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A14DB" w:rsidRPr="007A14DB" w:rsidRDefault="007A14DB" w:rsidP="007A14DB">
      <w:pPr>
        <w:spacing w:after="0" w:line="360" w:lineRule="auto"/>
        <w:jc w:val="center"/>
        <w:rPr>
          <w:rFonts w:ascii="Times New Roman" w:eastAsia="Times New Roman" w:hAnsi="Times New Roman" w:cs="Times New Roman"/>
          <w:sz w:val="24"/>
          <w:szCs w:val="24"/>
          <w:lang w:eastAsia="zh-CN"/>
        </w:rPr>
      </w:pPr>
      <w:r w:rsidRPr="007A14DB">
        <w:rPr>
          <w:rFonts w:ascii="Times New Roman" w:eastAsia="Times New Roman" w:hAnsi="Times New Roman" w:cs="Times New Roman"/>
          <w:sz w:val="24"/>
          <w:szCs w:val="24"/>
          <w:lang w:eastAsia="zh-CN"/>
        </w:rPr>
        <w:t>ПРАВИТЕЛЬСТВО САНКТ-ПЕТЕРБУРГА</w:t>
      </w:r>
    </w:p>
    <w:p w:rsidR="007A14DB" w:rsidRPr="007A14DB" w:rsidRDefault="007A14DB" w:rsidP="007A14DB">
      <w:pPr>
        <w:spacing w:after="0" w:line="360" w:lineRule="auto"/>
        <w:jc w:val="center"/>
        <w:rPr>
          <w:rFonts w:ascii="Times New Roman" w:eastAsia="Times New Roman" w:hAnsi="Times New Roman" w:cs="Times New Roman"/>
          <w:sz w:val="24"/>
          <w:szCs w:val="24"/>
          <w:lang w:eastAsia="zh-CN"/>
        </w:rPr>
      </w:pPr>
      <w:r w:rsidRPr="007A14DB">
        <w:rPr>
          <w:rFonts w:ascii="Times New Roman" w:eastAsia="Times New Roman" w:hAnsi="Times New Roman" w:cs="Times New Roman"/>
          <w:sz w:val="24"/>
          <w:szCs w:val="24"/>
          <w:lang w:eastAsia="zh-CN"/>
        </w:rPr>
        <w:t>КОМИТЕТ ПО ОБРАЗОВАНИЮ</w:t>
      </w:r>
    </w:p>
    <w:p w:rsidR="007A14DB" w:rsidRPr="007A14DB" w:rsidRDefault="007A14DB" w:rsidP="007A14DB">
      <w:pPr>
        <w:spacing w:after="0" w:line="360" w:lineRule="auto"/>
        <w:jc w:val="center"/>
        <w:rPr>
          <w:rFonts w:ascii="Times New Roman" w:eastAsia="Times New Roman" w:hAnsi="Times New Roman" w:cs="Times New Roman"/>
          <w:sz w:val="24"/>
          <w:szCs w:val="24"/>
          <w:lang w:eastAsia="zh-CN"/>
        </w:rPr>
      </w:pPr>
    </w:p>
    <w:p w:rsidR="007A14DB" w:rsidRPr="007A14DB" w:rsidRDefault="007A14DB" w:rsidP="007A14DB">
      <w:pPr>
        <w:spacing w:after="0" w:line="360" w:lineRule="auto"/>
        <w:jc w:val="center"/>
        <w:rPr>
          <w:rFonts w:ascii="Times New Roman" w:eastAsia="Times New Roman" w:hAnsi="Times New Roman" w:cs="Times New Roman"/>
          <w:spacing w:val="-20"/>
          <w:sz w:val="24"/>
          <w:szCs w:val="24"/>
          <w:lang w:eastAsia="zh-CN"/>
        </w:rPr>
      </w:pPr>
      <w:r w:rsidRPr="007A14DB">
        <w:rPr>
          <w:rFonts w:ascii="Times New Roman" w:eastAsia="Times New Roman" w:hAnsi="Times New Roman" w:cs="Times New Roman"/>
          <w:spacing w:val="-20"/>
          <w:sz w:val="24"/>
          <w:szCs w:val="24"/>
          <w:lang w:eastAsia="zh-CN"/>
        </w:rPr>
        <w:t>С А Н К Т – П Е Т Е Р Б У Р Г С К А Я   А К А Д Е М И Я</w:t>
      </w:r>
    </w:p>
    <w:p w:rsidR="007A14DB" w:rsidRPr="007A14DB" w:rsidRDefault="007A14DB" w:rsidP="007A14DB">
      <w:pPr>
        <w:spacing w:after="0" w:line="360" w:lineRule="auto"/>
        <w:jc w:val="center"/>
        <w:rPr>
          <w:rFonts w:ascii="Times New Roman" w:eastAsia="Times New Roman" w:hAnsi="Times New Roman" w:cs="Times New Roman"/>
          <w:spacing w:val="-20"/>
          <w:sz w:val="24"/>
          <w:szCs w:val="24"/>
          <w:lang w:eastAsia="zh-CN"/>
        </w:rPr>
      </w:pPr>
      <w:r w:rsidRPr="007A14DB">
        <w:rPr>
          <w:rFonts w:ascii="Times New Roman" w:eastAsia="Times New Roman" w:hAnsi="Times New Roman" w:cs="Times New Roman"/>
          <w:spacing w:val="-20"/>
          <w:sz w:val="24"/>
          <w:szCs w:val="24"/>
          <w:lang w:eastAsia="zh-CN"/>
        </w:rPr>
        <w:t>П О С Т Д И П Л О М Н О Г О   П Е Д А Г О Г И Ч Е С К О Г О   О Б Р А З О В А Н И Я</w:t>
      </w:r>
    </w:p>
    <w:p w:rsidR="007A14DB" w:rsidRPr="007A14DB" w:rsidRDefault="007A14DB" w:rsidP="007A14DB">
      <w:pPr>
        <w:spacing w:after="0" w:line="360" w:lineRule="auto"/>
        <w:jc w:val="center"/>
        <w:rPr>
          <w:rFonts w:ascii="Times New Roman" w:eastAsia="Times New Roman" w:hAnsi="Times New Roman" w:cs="Times New Roman"/>
          <w:sz w:val="24"/>
          <w:szCs w:val="24"/>
          <w:lang w:eastAsia="zh-CN"/>
        </w:rPr>
      </w:pPr>
    </w:p>
    <w:p w:rsidR="007A14DB" w:rsidRPr="007A14DB" w:rsidRDefault="007A14DB" w:rsidP="007A14DB">
      <w:pPr>
        <w:tabs>
          <w:tab w:val="left" w:pos="7513"/>
        </w:tabs>
        <w:spacing w:after="0" w:line="360" w:lineRule="auto"/>
        <w:jc w:val="center"/>
        <w:rPr>
          <w:rFonts w:ascii="Times New Roman" w:eastAsia="Times New Roman" w:hAnsi="Times New Roman" w:cs="Times New Roman"/>
          <w:sz w:val="24"/>
          <w:szCs w:val="24"/>
          <w:lang w:eastAsia="zh-CN"/>
        </w:rPr>
      </w:pPr>
      <w:r w:rsidRPr="007A14DB">
        <w:rPr>
          <w:rFonts w:ascii="Times New Roman" w:eastAsia="Times New Roman" w:hAnsi="Times New Roman" w:cs="Times New Roman"/>
          <w:sz w:val="24"/>
          <w:szCs w:val="24"/>
          <w:lang w:eastAsia="zh-CN"/>
        </w:rPr>
        <w:t>Структурное подразделение «Институт детства»</w:t>
      </w:r>
    </w:p>
    <w:p w:rsidR="007A14DB" w:rsidRPr="007A14DB" w:rsidRDefault="007A14DB" w:rsidP="007A14DB">
      <w:pPr>
        <w:tabs>
          <w:tab w:val="left" w:pos="7513"/>
        </w:tabs>
        <w:spacing w:after="0" w:line="360" w:lineRule="auto"/>
        <w:jc w:val="center"/>
        <w:rPr>
          <w:rFonts w:ascii="Times New Roman" w:eastAsia="Times New Roman" w:hAnsi="Times New Roman" w:cs="Times New Roman"/>
          <w:sz w:val="24"/>
          <w:szCs w:val="24"/>
          <w:lang w:eastAsia="zh-CN"/>
        </w:rPr>
      </w:pPr>
      <w:r w:rsidRPr="007A14DB">
        <w:rPr>
          <w:rFonts w:ascii="Times New Roman" w:eastAsia="Times New Roman" w:hAnsi="Times New Roman" w:cs="Times New Roman"/>
          <w:sz w:val="24"/>
          <w:szCs w:val="24"/>
          <w:lang w:eastAsia="zh-CN"/>
        </w:rPr>
        <w:t>Кафедра специальной (коррекционной) педагогики</w:t>
      </w:r>
    </w:p>
    <w:p w:rsidR="005C4663" w:rsidRDefault="005C4663"/>
    <w:p w:rsidR="007A14DB" w:rsidRDefault="007A14DB"/>
    <w:p w:rsidR="007A14DB" w:rsidRPr="007A14DB" w:rsidRDefault="007A14DB" w:rsidP="007A14DB">
      <w:pPr>
        <w:jc w:val="center"/>
        <w:rPr>
          <w:b/>
          <w:sz w:val="28"/>
          <w:szCs w:val="28"/>
        </w:rPr>
      </w:pPr>
      <w:r w:rsidRPr="007A14DB">
        <w:rPr>
          <w:rFonts w:ascii="Times New Roman" w:hAnsi="Times New Roman" w:cs="Times New Roman"/>
          <w:b/>
          <w:sz w:val="28"/>
          <w:szCs w:val="28"/>
        </w:rPr>
        <w:t>Методические рекомендации для руководителей образовательных учреждений, реализующих адаптированные общеобразовательные программы образования обучающихся с ограниченными возможностями здоровья по разработке адаптированных общеобразовательных программ в соответствие с ФГОС начального общего и основного общего образования</w:t>
      </w:r>
    </w:p>
    <w:p w:rsidR="007A14DB" w:rsidRPr="007A14DB" w:rsidRDefault="007A14DB" w:rsidP="007A14DB">
      <w:pPr>
        <w:tabs>
          <w:tab w:val="left" w:pos="3876"/>
        </w:tabs>
        <w:rPr>
          <w:rFonts w:ascii="Times New Roman" w:hAnsi="Times New Roman" w:cs="Times New Roman"/>
          <w:b/>
          <w:sz w:val="28"/>
          <w:szCs w:val="28"/>
        </w:rPr>
      </w:pPr>
      <w:r>
        <w:tab/>
      </w:r>
      <w:r w:rsidRPr="007A14DB">
        <w:rPr>
          <w:b/>
          <w:sz w:val="28"/>
          <w:szCs w:val="28"/>
        </w:rPr>
        <w:t>(</w:t>
      </w:r>
      <w:r w:rsidRPr="007A14DB">
        <w:rPr>
          <w:rFonts w:ascii="Times New Roman" w:hAnsi="Times New Roman" w:cs="Times New Roman"/>
          <w:b/>
          <w:sz w:val="28"/>
          <w:szCs w:val="28"/>
        </w:rPr>
        <w:t>8.2.14)</w:t>
      </w:r>
    </w:p>
    <w:p w:rsidR="007A14DB" w:rsidRPr="007A14DB" w:rsidRDefault="007A14DB" w:rsidP="007A14DB"/>
    <w:p w:rsidR="007A14DB" w:rsidRDefault="007A14DB" w:rsidP="00EE1A3A">
      <w:pPr>
        <w:spacing w:after="0"/>
      </w:pPr>
    </w:p>
    <w:p w:rsidR="007A14DB" w:rsidRPr="002227A3" w:rsidRDefault="007A14DB" w:rsidP="00EE1A3A">
      <w:pPr>
        <w:spacing w:after="0"/>
        <w:jc w:val="right"/>
        <w:rPr>
          <w:rFonts w:ascii="Times New Roman" w:eastAsia="Times New Roman" w:hAnsi="Times New Roman" w:cs="Times New Roman"/>
          <w:bCs/>
          <w:sz w:val="24"/>
          <w:szCs w:val="24"/>
          <w:lang w:eastAsia="ru-RU"/>
        </w:rPr>
      </w:pPr>
      <w:r>
        <w:tab/>
      </w:r>
      <w:r w:rsidRPr="002227A3">
        <w:rPr>
          <w:rFonts w:ascii="Times New Roman" w:eastAsia="Times New Roman" w:hAnsi="Times New Roman" w:cs="Times New Roman"/>
          <w:bCs/>
          <w:sz w:val="24"/>
          <w:szCs w:val="24"/>
          <w:lang w:eastAsia="ru-RU"/>
        </w:rPr>
        <w:t>Составители:</w:t>
      </w:r>
    </w:p>
    <w:p w:rsidR="00EE1A3A" w:rsidRPr="002227A3" w:rsidRDefault="00EE1A3A" w:rsidP="00EE1A3A">
      <w:pPr>
        <w:spacing w:after="0"/>
        <w:jc w:val="right"/>
        <w:rPr>
          <w:rFonts w:ascii="Times New Roman" w:eastAsia="Times New Roman" w:hAnsi="Times New Roman" w:cs="Times New Roman"/>
          <w:bCs/>
          <w:sz w:val="24"/>
          <w:szCs w:val="24"/>
          <w:lang w:eastAsia="ru-RU"/>
        </w:rPr>
      </w:pPr>
      <w:r w:rsidRPr="002227A3">
        <w:rPr>
          <w:rFonts w:ascii="Times New Roman" w:eastAsia="Times New Roman" w:hAnsi="Times New Roman" w:cs="Times New Roman"/>
          <w:bCs/>
          <w:sz w:val="24"/>
          <w:szCs w:val="24"/>
          <w:lang w:eastAsia="ru-RU"/>
        </w:rPr>
        <w:t xml:space="preserve">Яковлева Н.Н., к.п.н, </w:t>
      </w:r>
    </w:p>
    <w:p w:rsidR="00EE1A3A" w:rsidRPr="002227A3" w:rsidRDefault="00EE1A3A" w:rsidP="00EE1A3A">
      <w:pPr>
        <w:spacing w:after="0"/>
        <w:jc w:val="right"/>
        <w:rPr>
          <w:rFonts w:ascii="Times New Roman" w:eastAsia="Times New Roman" w:hAnsi="Times New Roman" w:cs="Times New Roman"/>
          <w:bCs/>
          <w:sz w:val="24"/>
          <w:szCs w:val="24"/>
          <w:lang w:eastAsia="ru-RU"/>
        </w:rPr>
      </w:pPr>
      <w:r w:rsidRPr="002227A3">
        <w:rPr>
          <w:rFonts w:ascii="Times New Roman" w:eastAsia="Times New Roman" w:hAnsi="Times New Roman" w:cs="Times New Roman"/>
          <w:bCs/>
          <w:sz w:val="24"/>
          <w:szCs w:val="24"/>
          <w:lang w:eastAsia="ru-RU"/>
        </w:rPr>
        <w:t>заведующий кафедрой специальной (коррекционной) педагогики</w:t>
      </w:r>
    </w:p>
    <w:p w:rsidR="00EE1A3A" w:rsidRPr="002227A3" w:rsidRDefault="00EE1A3A" w:rsidP="00EE1A3A">
      <w:pPr>
        <w:spacing w:after="0"/>
        <w:jc w:val="right"/>
        <w:rPr>
          <w:rFonts w:ascii="Times New Roman" w:eastAsia="Times New Roman" w:hAnsi="Times New Roman" w:cs="Times New Roman"/>
          <w:bCs/>
          <w:sz w:val="24"/>
          <w:szCs w:val="24"/>
          <w:lang w:eastAsia="ru-RU"/>
        </w:rPr>
      </w:pPr>
      <w:r w:rsidRPr="002227A3">
        <w:rPr>
          <w:rFonts w:ascii="Times New Roman" w:eastAsia="Times New Roman" w:hAnsi="Times New Roman" w:cs="Times New Roman"/>
          <w:bCs/>
          <w:sz w:val="24"/>
          <w:szCs w:val="24"/>
          <w:lang w:eastAsia="ru-RU"/>
        </w:rPr>
        <w:t xml:space="preserve">Андреева И.В., к.п.н., </w:t>
      </w:r>
    </w:p>
    <w:p w:rsidR="00EE1A3A" w:rsidRPr="002227A3" w:rsidRDefault="00EE1A3A" w:rsidP="00EE1A3A">
      <w:pPr>
        <w:spacing w:after="0"/>
        <w:jc w:val="right"/>
        <w:rPr>
          <w:rFonts w:ascii="Times New Roman" w:eastAsia="Times New Roman" w:hAnsi="Times New Roman" w:cs="Times New Roman"/>
          <w:bCs/>
          <w:sz w:val="24"/>
          <w:szCs w:val="24"/>
          <w:lang w:eastAsia="ru-RU"/>
        </w:rPr>
      </w:pPr>
      <w:r w:rsidRPr="002227A3">
        <w:rPr>
          <w:rFonts w:ascii="Times New Roman" w:eastAsia="Times New Roman" w:hAnsi="Times New Roman" w:cs="Times New Roman"/>
          <w:bCs/>
          <w:sz w:val="24"/>
          <w:szCs w:val="24"/>
          <w:lang w:eastAsia="ru-RU"/>
        </w:rPr>
        <w:t>преподаватель кафедры специальной (коррекционной) педагогики</w:t>
      </w:r>
    </w:p>
    <w:p w:rsidR="00EE1A3A" w:rsidRPr="002227A3" w:rsidRDefault="00EE1A3A" w:rsidP="00EE1A3A">
      <w:pPr>
        <w:spacing w:after="0"/>
        <w:jc w:val="right"/>
        <w:rPr>
          <w:rFonts w:ascii="Times New Roman" w:eastAsia="Times New Roman" w:hAnsi="Times New Roman" w:cs="Times New Roman"/>
          <w:bCs/>
          <w:sz w:val="24"/>
          <w:szCs w:val="24"/>
          <w:lang w:eastAsia="ru-RU"/>
        </w:rPr>
      </w:pPr>
      <w:r w:rsidRPr="002227A3">
        <w:rPr>
          <w:rFonts w:ascii="Times New Roman" w:eastAsia="Times New Roman" w:hAnsi="Times New Roman" w:cs="Times New Roman"/>
          <w:bCs/>
          <w:sz w:val="24"/>
          <w:szCs w:val="24"/>
          <w:lang w:eastAsia="ru-RU"/>
        </w:rPr>
        <w:t xml:space="preserve">Михайлова И.И., </w:t>
      </w:r>
    </w:p>
    <w:p w:rsidR="00EE1A3A" w:rsidRPr="002227A3" w:rsidRDefault="00EE1A3A" w:rsidP="00EE1A3A">
      <w:pPr>
        <w:spacing w:after="0"/>
        <w:jc w:val="right"/>
        <w:rPr>
          <w:rFonts w:ascii="Times New Roman" w:eastAsia="Times New Roman" w:hAnsi="Times New Roman" w:cs="Times New Roman"/>
          <w:bCs/>
          <w:sz w:val="24"/>
          <w:szCs w:val="24"/>
          <w:lang w:eastAsia="ru-RU"/>
        </w:rPr>
      </w:pPr>
      <w:r w:rsidRPr="002227A3">
        <w:rPr>
          <w:rFonts w:ascii="Times New Roman" w:eastAsia="Times New Roman" w:hAnsi="Times New Roman" w:cs="Times New Roman"/>
          <w:bCs/>
          <w:sz w:val="24"/>
          <w:szCs w:val="24"/>
          <w:lang w:eastAsia="ru-RU"/>
        </w:rPr>
        <w:t>преподаватель кафедры специальной (коррекционной) педагогики</w:t>
      </w:r>
    </w:p>
    <w:p w:rsidR="00EE1A3A" w:rsidRPr="002227A3" w:rsidRDefault="00EE1A3A" w:rsidP="00EE1A3A">
      <w:pPr>
        <w:spacing w:after="0"/>
        <w:jc w:val="right"/>
        <w:rPr>
          <w:rFonts w:ascii="Times New Roman" w:eastAsia="Times New Roman" w:hAnsi="Times New Roman" w:cs="Times New Roman"/>
          <w:bCs/>
          <w:sz w:val="24"/>
          <w:szCs w:val="24"/>
          <w:lang w:eastAsia="ru-RU"/>
        </w:rPr>
      </w:pPr>
      <w:r w:rsidRPr="002227A3">
        <w:rPr>
          <w:rFonts w:ascii="Times New Roman" w:eastAsia="Times New Roman" w:hAnsi="Times New Roman" w:cs="Times New Roman"/>
          <w:bCs/>
          <w:sz w:val="24"/>
          <w:szCs w:val="24"/>
          <w:lang w:eastAsia="ru-RU"/>
        </w:rPr>
        <w:t xml:space="preserve">Мхеидзе М.О., к.биол.н., </w:t>
      </w:r>
    </w:p>
    <w:p w:rsidR="00EE1A3A" w:rsidRPr="002227A3" w:rsidRDefault="00EE1A3A" w:rsidP="00EE1A3A">
      <w:pPr>
        <w:spacing w:after="0"/>
        <w:jc w:val="right"/>
        <w:rPr>
          <w:rFonts w:ascii="Times New Roman" w:eastAsia="Times New Roman" w:hAnsi="Times New Roman" w:cs="Times New Roman"/>
          <w:bCs/>
          <w:sz w:val="24"/>
          <w:szCs w:val="24"/>
          <w:lang w:eastAsia="ru-RU"/>
        </w:rPr>
      </w:pPr>
      <w:r w:rsidRPr="002227A3">
        <w:rPr>
          <w:rFonts w:ascii="Times New Roman" w:eastAsia="Times New Roman" w:hAnsi="Times New Roman" w:cs="Times New Roman"/>
          <w:bCs/>
          <w:sz w:val="24"/>
          <w:szCs w:val="24"/>
          <w:lang w:eastAsia="ru-RU"/>
        </w:rPr>
        <w:t>доцент кафедры преподаватель кафедры специальной (коррекционной) педагогики</w:t>
      </w:r>
    </w:p>
    <w:p w:rsidR="00EE1A3A" w:rsidRPr="002227A3" w:rsidRDefault="00EE1A3A" w:rsidP="00EE1A3A">
      <w:pPr>
        <w:spacing w:after="0"/>
        <w:jc w:val="right"/>
        <w:rPr>
          <w:rFonts w:ascii="Times New Roman" w:eastAsia="Times New Roman" w:hAnsi="Times New Roman" w:cs="Times New Roman"/>
          <w:bCs/>
          <w:sz w:val="24"/>
          <w:szCs w:val="24"/>
          <w:lang w:eastAsia="ru-RU"/>
        </w:rPr>
      </w:pPr>
      <w:r w:rsidRPr="002227A3">
        <w:rPr>
          <w:rFonts w:ascii="Times New Roman" w:eastAsia="Times New Roman" w:hAnsi="Times New Roman" w:cs="Times New Roman"/>
          <w:bCs/>
          <w:sz w:val="24"/>
          <w:szCs w:val="24"/>
          <w:lang w:eastAsia="ru-RU"/>
        </w:rPr>
        <w:t xml:space="preserve">Харченко Е.П.,  д.биол.н.,  </w:t>
      </w:r>
    </w:p>
    <w:p w:rsidR="00EE1A3A" w:rsidRPr="002227A3" w:rsidRDefault="00EE1A3A" w:rsidP="00EE1A3A">
      <w:pPr>
        <w:spacing w:after="0"/>
        <w:jc w:val="right"/>
        <w:rPr>
          <w:rFonts w:ascii="Times New Roman" w:eastAsia="Times New Roman" w:hAnsi="Times New Roman" w:cs="Times New Roman"/>
          <w:bCs/>
          <w:sz w:val="24"/>
          <w:szCs w:val="24"/>
          <w:lang w:eastAsia="ru-RU"/>
        </w:rPr>
      </w:pPr>
      <w:r w:rsidRPr="002227A3">
        <w:rPr>
          <w:rFonts w:ascii="Times New Roman" w:eastAsia="Times New Roman" w:hAnsi="Times New Roman" w:cs="Times New Roman"/>
          <w:bCs/>
          <w:sz w:val="24"/>
          <w:szCs w:val="24"/>
          <w:lang w:eastAsia="ru-RU"/>
        </w:rPr>
        <w:t>профессор кафедры специальной (коррекционной) педагогики</w:t>
      </w:r>
    </w:p>
    <w:p w:rsidR="00EE1A3A" w:rsidRPr="002227A3" w:rsidRDefault="00EE1A3A" w:rsidP="00EE1A3A">
      <w:pPr>
        <w:spacing w:after="0"/>
        <w:jc w:val="right"/>
        <w:rPr>
          <w:rFonts w:ascii="Times New Roman" w:eastAsia="Times New Roman" w:hAnsi="Times New Roman" w:cs="Times New Roman"/>
          <w:bCs/>
          <w:sz w:val="24"/>
          <w:szCs w:val="24"/>
          <w:lang w:eastAsia="ru-RU"/>
        </w:rPr>
      </w:pPr>
    </w:p>
    <w:p w:rsidR="007A14DB" w:rsidRDefault="007A14DB" w:rsidP="007A14DB">
      <w:pPr>
        <w:tabs>
          <w:tab w:val="left" w:pos="5844"/>
        </w:tabs>
        <w:rPr>
          <w:rFonts w:ascii="Times New Roman" w:eastAsia="Times New Roman" w:hAnsi="Times New Roman" w:cs="Times New Roman"/>
          <w:bCs/>
          <w:sz w:val="24"/>
          <w:szCs w:val="24"/>
          <w:lang w:eastAsia="ru-RU"/>
        </w:rPr>
      </w:pPr>
    </w:p>
    <w:p w:rsidR="00DD2003" w:rsidRDefault="00DD2003" w:rsidP="007A14DB">
      <w:pPr>
        <w:tabs>
          <w:tab w:val="left" w:pos="5844"/>
        </w:tabs>
      </w:pPr>
    </w:p>
    <w:p w:rsidR="005227A1" w:rsidRDefault="005227A1" w:rsidP="007A14DB">
      <w:pPr>
        <w:pStyle w:val="a3"/>
        <w:spacing w:before="0" w:beforeAutospacing="0" w:after="0" w:afterAutospacing="0" w:line="360" w:lineRule="auto"/>
        <w:ind w:firstLine="708"/>
        <w:jc w:val="both"/>
        <w:rPr>
          <w:b/>
          <w:sz w:val="28"/>
          <w:szCs w:val="28"/>
        </w:rPr>
      </w:pPr>
    </w:p>
    <w:p w:rsidR="00EE1A3A" w:rsidRDefault="00EE1A3A" w:rsidP="007A14DB">
      <w:pPr>
        <w:pStyle w:val="a3"/>
        <w:spacing w:before="0" w:beforeAutospacing="0" w:after="0" w:afterAutospacing="0" w:line="360" w:lineRule="auto"/>
        <w:ind w:firstLine="708"/>
        <w:jc w:val="both"/>
        <w:rPr>
          <w:b/>
          <w:sz w:val="28"/>
          <w:szCs w:val="28"/>
        </w:rPr>
      </w:pPr>
    </w:p>
    <w:p w:rsidR="00EE1A3A" w:rsidRDefault="00EE1A3A" w:rsidP="007A14DB">
      <w:pPr>
        <w:pStyle w:val="a3"/>
        <w:spacing w:before="0" w:beforeAutospacing="0" w:after="0" w:afterAutospacing="0" w:line="360" w:lineRule="auto"/>
        <w:ind w:firstLine="708"/>
        <w:jc w:val="both"/>
        <w:rPr>
          <w:b/>
          <w:sz w:val="28"/>
          <w:szCs w:val="28"/>
        </w:rPr>
      </w:pPr>
    </w:p>
    <w:p w:rsidR="00EE1A3A" w:rsidRDefault="00EE1A3A" w:rsidP="007A14DB">
      <w:pPr>
        <w:pStyle w:val="a3"/>
        <w:spacing w:before="0" w:beforeAutospacing="0" w:after="0" w:afterAutospacing="0" w:line="360" w:lineRule="auto"/>
        <w:ind w:firstLine="708"/>
        <w:jc w:val="both"/>
        <w:rPr>
          <w:b/>
          <w:sz w:val="28"/>
          <w:szCs w:val="28"/>
        </w:rPr>
      </w:pPr>
    </w:p>
    <w:p w:rsidR="00EE1A3A" w:rsidRDefault="00EE1A3A" w:rsidP="007A14DB">
      <w:pPr>
        <w:pStyle w:val="a3"/>
        <w:spacing w:before="0" w:beforeAutospacing="0" w:after="0" w:afterAutospacing="0" w:line="360" w:lineRule="auto"/>
        <w:ind w:firstLine="708"/>
        <w:jc w:val="both"/>
        <w:rPr>
          <w:b/>
          <w:sz w:val="28"/>
          <w:szCs w:val="28"/>
        </w:rPr>
      </w:pPr>
    </w:p>
    <w:p w:rsidR="005227A1" w:rsidRDefault="007A14DB" w:rsidP="007A14DB">
      <w:pPr>
        <w:pStyle w:val="a3"/>
        <w:spacing w:before="0" w:beforeAutospacing="0" w:after="0" w:afterAutospacing="0" w:line="360" w:lineRule="auto"/>
        <w:ind w:firstLine="708"/>
        <w:jc w:val="both"/>
        <w:rPr>
          <w:sz w:val="28"/>
          <w:szCs w:val="28"/>
        </w:rPr>
      </w:pPr>
      <w:r w:rsidRPr="007A14DB">
        <w:rPr>
          <w:b/>
          <w:sz w:val="28"/>
          <w:szCs w:val="28"/>
        </w:rPr>
        <w:lastRenderedPageBreak/>
        <w:t>Введение</w:t>
      </w:r>
    </w:p>
    <w:p w:rsidR="007A14DB" w:rsidRPr="007A14DB" w:rsidRDefault="007A14DB" w:rsidP="007A14DB">
      <w:pPr>
        <w:pStyle w:val="a3"/>
        <w:spacing w:before="0" w:beforeAutospacing="0" w:after="0" w:afterAutospacing="0" w:line="360" w:lineRule="auto"/>
        <w:ind w:firstLine="708"/>
        <w:jc w:val="both"/>
        <w:rPr>
          <w:sz w:val="28"/>
          <w:szCs w:val="28"/>
        </w:rPr>
      </w:pPr>
      <w:r w:rsidRPr="007A14DB">
        <w:rPr>
          <w:sz w:val="28"/>
          <w:szCs w:val="28"/>
        </w:rPr>
        <w:t>Законодательно закреплено, что «В целях реализации права каждого человека на образование федеральными государственными органами, органами государственной власти субъектов Российской Федерации и органами местного самоуправления: создаются необходимые условия для получения без дискриминации качественного образования лицами с ограниченными возможностями здоровья, для коррекции нарушений развития и социальной адаптации, оказания ранней коррекционной помощи на основе специальных педагогических подходов и наиболее подходящих для этих лиц языков, методов и способов общения и условия, в максимальной степени способствующие получению образования определенного уровня и определенной направленности, а также социальному развитию этих лиц …».</w:t>
      </w:r>
    </w:p>
    <w:p w:rsidR="00211559" w:rsidRDefault="007A14DB" w:rsidP="007A14DB">
      <w:pPr>
        <w:pStyle w:val="a3"/>
        <w:spacing w:before="0" w:beforeAutospacing="0" w:after="0" w:afterAutospacing="0" w:line="360" w:lineRule="auto"/>
        <w:ind w:firstLine="708"/>
        <w:jc w:val="both"/>
        <w:rPr>
          <w:sz w:val="28"/>
          <w:szCs w:val="28"/>
        </w:rPr>
      </w:pPr>
      <w:r w:rsidRPr="007A14DB">
        <w:rPr>
          <w:sz w:val="28"/>
          <w:szCs w:val="28"/>
        </w:rPr>
        <w:t xml:space="preserve">С 2011 года в </w:t>
      </w:r>
      <w:r>
        <w:rPr>
          <w:sz w:val="28"/>
          <w:szCs w:val="28"/>
        </w:rPr>
        <w:t>образовательных организациях</w:t>
      </w:r>
      <w:r w:rsidRPr="007A14DB">
        <w:rPr>
          <w:sz w:val="28"/>
          <w:szCs w:val="28"/>
        </w:rPr>
        <w:t>, обучающ</w:t>
      </w:r>
      <w:r>
        <w:rPr>
          <w:sz w:val="28"/>
          <w:szCs w:val="28"/>
        </w:rPr>
        <w:t xml:space="preserve">их детей с ограниченными возможностями здоровья, началась реализация </w:t>
      </w:r>
      <w:r w:rsidRPr="007A14DB">
        <w:rPr>
          <w:sz w:val="28"/>
          <w:szCs w:val="28"/>
        </w:rPr>
        <w:t>ФГОС начального общего образования</w:t>
      </w:r>
      <w:r>
        <w:rPr>
          <w:sz w:val="28"/>
          <w:szCs w:val="28"/>
        </w:rPr>
        <w:t>, а с 2014 года 10 школ города начали апробацию ФГОС основного общего образования. Сложность заключается в разработке образовательных программ.</w:t>
      </w:r>
      <w:r w:rsidR="006A36A4">
        <w:rPr>
          <w:sz w:val="28"/>
          <w:szCs w:val="28"/>
        </w:rPr>
        <w:t xml:space="preserve"> С сентября 2016</w:t>
      </w:r>
      <w:r>
        <w:rPr>
          <w:sz w:val="28"/>
          <w:szCs w:val="28"/>
        </w:rPr>
        <w:t xml:space="preserve"> </w:t>
      </w:r>
      <w:r w:rsidR="006A36A4">
        <w:rPr>
          <w:sz w:val="28"/>
          <w:szCs w:val="28"/>
        </w:rPr>
        <w:t xml:space="preserve">года все обучающиеся пятых классов, имеющие сенсорные, двигательные нарушения, тяжелые нарушения речи и задержку психического развития будут обучаться в соответствии с ФГОС основного общего образования. </w:t>
      </w:r>
      <w:r>
        <w:rPr>
          <w:sz w:val="28"/>
          <w:szCs w:val="28"/>
        </w:rPr>
        <w:t xml:space="preserve">Перед школами, в которых обучаются дети с ОВЗ, стоит задача разработки адаптированных основных образовательных программ и адаптированных образовательных программ (инклюзивное образование). </w:t>
      </w:r>
      <w:r w:rsidR="00211559">
        <w:rPr>
          <w:sz w:val="28"/>
          <w:szCs w:val="28"/>
        </w:rPr>
        <w:t xml:space="preserve">Примерных программ, адаптированных для детей с ОВЗ, на сегодняшний день  не существует. </w:t>
      </w:r>
    </w:p>
    <w:p w:rsidR="007A14DB" w:rsidRPr="007A14DB" w:rsidRDefault="007A14DB" w:rsidP="007A14DB">
      <w:pPr>
        <w:pStyle w:val="a3"/>
        <w:spacing w:before="0" w:beforeAutospacing="0" w:after="0" w:afterAutospacing="0" w:line="360" w:lineRule="auto"/>
        <w:ind w:firstLine="708"/>
        <w:jc w:val="both"/>
        <w:rPr>
          <w:sz w:val="28"/>
          <w:szCs w:val="28"/>
        </w:rPr>
      </w:pPr>
      <w:r w:rsidRPr="007A14DB">
        <w:rPr>
          <w:sz w:val="28"/>
          <w:szCs w:val="28"/>
        </w:rPr>
        <w:t xml:space="preserve">В данных методических рекомендациях мы представим </w:t>
      </w:r>
      <w:r w:rsidR="00211559">
        <w:rPr>
          <w:sz w:val="28"/>
          <w:szCs w:val="28"/>
        </w:rPr>
        <w:t>подходы и организационно-педагогические аспекты разработки адаптированных основных образовательных программ для образовательных организаций, обучающих детей в соответствии с ФГОС НОО и ФГОС ООО</w:t>
      </w:r>
      <w:r w:rsidRPr="007A14DB">
        <w:rPr>
          <w:sz w:val="28"/>
          <w:szCs w:val="28"/>
        </w:rPr>
        <w:t>.</w:t>
      </w:r>
    </w:p>
    <w:p w:rsidR="007A14DB" w:rsidRDefault="007A14DB" w:rsidP="007A14DB">
      <w:pPr>
        <w:tabs>
          <w:tab w:val="left" w:pos="5844"/>
        </w:tabs>
        <w:rPr>
          <w:rFonts w:ascii="Times New Roman" w:hAnsi="Times New Roman" w:cs="Times New Roman"/>
          <w:sz w:val="28"/>
          <w:szCs w:val="28"/>
        </w:rPr>
      </w:pPr>
    </w:p>
    <w:p w:rsidR="00211559" w:rsidRDefault="00211559" w:rsidP="007A14DB">
      <w:pPr>
        <w:tabs>
          <w:tab w:val="left" w:pos="5844"/>
        </w:tabs>
        <w:rPr>
          <w:rFonts w:ascii="Times New Roman" w:hAnsi="Times New Roman" w:cs="Times New Roman"/>
          <w:sz w:val="28"/>
          <w:szCs w:val="28"/>
        </w:rPr>
      </w:pPr>
    </w:p>
    <w:p w:rsidR="00211559" w:rsidRPr="00211559" w:rsidRDefault="00211559" w:rsidP="00211559">
      <w:pPr>
        <w:pStyle w:val="a4"/>
        <w:numPr>
          <w:ilvl w:val="0"/>
          <w:numId w:val="1"/>
        </w:numPr>
        <w:spacing w:line="360" w:lineRule="auto"/>
        <w:ind w:hanging="357"/>
        <w:jc w:val="both"/>
        <w:rPr>
          <w:b/>
          <w:sz w:val="28"/>
          <w:szCs w:val="28"/>
        </w:rPr>
      </w:pPr>
      <w:r w:rsidRPr="00211559">
        <w:rPr>
          <w:b/>
          <w:sz w:val="28"/>
          <w:szCs w:val="28"/>
        </w:rPr>
        <w:lastRenderedPageBreak/>
        <w:t>Нормативные документы, обеспечивающие введение ФГОС</w:t>
      </w:r>
    </w:p>
    <w:p w:rsidR="00211559" w:rsidRPr="00211559" w:rsidRDefault="00211559" w:rsidP="00211559">
      <w:pPr>
        <w:pStyle w:val="a4"/>
        <w:numPr>
          <w:ilvl w:val="0"/>
          <w:numId w:val="2"/>
        </w:numPr>
        <w:autoSpaceDE w:val="0"/>
        <w:autoSpaceDN w:val="0"/>
        <w:adjustRightInd w:val="0"/>
        <w:spacing w:line="360" w:lineRule="auto"/>
        <w:ind w:hanging="357"/>
        <w:jc w:val="both"/>
        <w:rPr>
          <w:sz w:val="28"/>
          <w:szCs w:val="28"/>
        </w:rPr>
      </w:pPr>
      <w:r w:rsidRPr="00211559">
        <w:rPr>
          <w:sz w:val="28"/>
          <w:szCs w:val="28"/>
        </w:rPr>
        <w:t>Федеральный закон «Об образовании в РФ» № 273-ФЗ от 29 декабря 2012 года. Федеральный закон принят Госдумой 21 декабря 2012 года и одобрен Советом Федерации 26 декабря 2012 года.</w:t>
      </w:r>
    </w:p>
    <w:p w:rsidR="00211559" w:rsidRPr="00211559" w:rsidRDefault="00211559" w:rsidP="00211559">
      <w:pPr>
        <w:pStyle w:val="a4"/>
        <w:numPr>
          <w:ilvl w:val="0"/>
          <w:numId w:val="2"/>
        </w:numPr>
        <w:autoSpaceDE w:val="0"/>
        <w:autoSpaceDN w:val="0"/>
        <w:adjustRightInd w:val="0"/>
        <w:spacing w:line="360" w:lineRule="auto"/>
        <w:jc w:val="both"/>
        <w:rPr>
          <w:bCs/>
          <w:sz w:val="28"/>
          <w:szCs w:val="28"/>
        </w:rPr>
      </w:pPr>
      <w:r w:rsidRPr="00211559">
        <w:rPr>
          <w:bCs/>
          <w:sz w:val="28"/>
          <w:szCs w:val="28"/>
        </w:rPr>
        <w:t>Указ Президента Российской Федерации от 01.06.2012 года  № 761 «О Национальной стратегии действий в интересах детей на 2012 – 2017 годы»</w:t>
      </w:r>
    </w:p>
    <w:p w:rsidR="00211559" w:rsidRPr="00211559" w:rsidRDefault="004B1273" w:rsidP="00211559">
      <w:pPr>
        <w:pStyle w:val="a4"/>
        <w:numPr>
          <w:ilvl w:val="0"/>
          <w:numId w:val="2"/>
        </w:numPr>
        <w:autoSpaceDE w:val="0"/>
        <w:autoSpaceDN w:val="0"/>
        <w:adjustRightInd w:val="0"/>
        <w:spacing w:line="360" w:lineRule="auto"/>
        <w:jc w:val="both"/>
        <w:rPr>
          <w:bCs/>
          <w:sz w:val="28"/>
          <w:szCs w:val="28"/>
        </w:rPr>
      </w:pPr>
      <w:hyperlink r:id="rId8" w:history="1">
        <w:r w:rsidR="00211559" w:rsidRPr="00211559">
          <w:rPr>
            <w:bCs/>
            <w:sz w:val="28"/>
            <w:szCs w:val="28"/>
          </w:rPr>
          <w:t>Федеральный закон от 03.05.2012 N 46-ФЗ "О ратификации Конвенции о правах инвалидов"</w:t>
        </w:r>
      </w:hyperlink>
    </w:p>
    <w:p w:rsidR="00211559" w:rsidRPr="00211559" w:rsidRDefault="00211559" w:rsidP="00211559">
      <w:pPr>
        <w:pStyle w:val="a4"/>
        <w:numPr>
          <w:ilvl w:val="0"/>
          <w:numId w:val="2"/>
        </w:numPr>
        <w:autoSpaceDE w:val="0"/>
        <w:autoSpaceDN w:val="0"/>
        <w:adjustRightInd w:val="0"/>
        <w:spacing w:line="360" w:lineRule="auto"/>
        <w:jc w:val="both"/>
        <w:rPr>
          <w:bCs/>
          <w:sz w:val="28"/>
          <w:szCs w:val="28"/>
        </w:rPr>
      </w:pPr>
      <w:r w:rsidRPr="00211559">
        <w:rPr>
          <w:bCs/>
          <w:sz w:val="28"/>
          <w:szCs w:val="28"/>
        </w:rPr>
        <w:t>Федеральный закон от 24.07.1998 № 124-ФЗ «Об основных гарантиях прав ребёнка в Российской Федерации».</w:t>
      </w:r>
    </w:p>
    <w:p w:rsidR="00211559" w:rsidRPr="00211559" w:rsidRDefault="00211559" w:rsidP="00211559">
      <w:pPr>
        <w:pStyle w:val="a4"/>
        <w:numPr>
          <w:ilvl w:val="0"/>
          <w:numId w:val="2"/>
        </w:numPr>
        <w:autoSpaceDE w:val="0"/>
        <w:autoSpaceDN w:val="0"/>
        <w:adjustRightInd w:val="0"/>
        <w:spacing w:line="360" w:lineRule="auto"/>
        <w:jc w:val="both"/>
        <w:rPr>
          <w:bCs/>
          <w:sz w:val="28"/>
          <w:szCs w:val="28"/>
        </w:rPr>
      </w:pPr>
      <w:r w:rsidRPr="00211559">
        <w:rPr>
          <w:bCs/>
          <w:sz w:val="28"/>
          <w:szCs w:val="28"/>
        </w:rPr>
        <w:t>Федеральный закон от 24.11.1995 № 181-ФЗ «О социальной защите инвалидов в Российской Федерации».</w:t>
      </w:r>
    </w:p>
    <w:p w:rsidR="00211559" w:rsidRPr="00211559" w:rsidRDefault="00211559" w:rsidP="00211559">
      <w:pPr>
        <w:pStyle w:val="a4"/>
        <w:numPr>
          <w:ilvl w:val="0"/>
          <w:numId w:val="2"/>
        </w:numPr>
        <w:spacing w:line="360" w:lineRule="auto"/>
        <w:jc w:val="both"/>
        <w:rPr>
          <w:sz w:val="28"/>
          <w:szCs w:val="28"/>
        </w:rPr>
      </w:pPr>
      <w:r w:rsidRPr="00211559">
        <w:rPr>
          <w:bCs/>
          <w:sz w:val="28"/>
          <w:szCs w:val="28"/>
        </w:rPr>
        <w:t>Конституция Российской Федерации от 12.12.1993.</w:t>
      </w:r>
    </w:p>
    <w:p w:rsidR="00211559" w:rsidRPr="00211559" w:rsidRDefault="00211559" w:rsidP="00211559">
      <w:pPr>
        <w:pStyle w:val="a4"/>
        <w:numPr>
          <w:ilvl w:val="0"/>
          <w:numId w:val="2"/>
        </w:numPr>
        <w:spacing w:line="360" w:lineRule="auto"/>
        <w:jc w:val="both"/>
        <w:rPr>
          <w:sz w:val="28"/>
          <w:szCs w:val="28"/>
        </w:rPr>
      </w:pPr>
      <w:r w:rsidRPr="00211559">
        <w:rPr>
          <w:bCs/>
          <w:sz w:val="28"/>
          <w:szCs w:val="28"/>
        </w:rPr>
        <w:t>Порядок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 Утвержден Приказом Министерства образования и науки РФ от 30 августа 2013 г. № 1015.</w:t>
      </w:r>
      <w:r w:rsidRPr="00211559">
        <w:rPr>
          <w:sz w:val="28"/>
          <w:szCs w:val="28"/>
        </w:rPr>
        <w:t xml:space="preserve"> Зарегистрировано в Минюсте РФ 1 октября 2013 г. Регистрационный № 30067.</w:t>
      </w:r>
    </w:p>
    <w:p w:rsidR="00211559" w:rsidRPr="00211559" w:rsidRDefault="00211559" w:rsidP="00211559">
      <w:pPr>
        <w:pStyle w:val="a4"/>
        <w:numPr>
          <w:ilvl w:val="0"/>
          <w:numId w:val="2"/>
        </w:numPr>
        <w:spacing w:line="360" w:lineRule="auto"/>
        <w:jc w:val="both"/>
        <w:rPr>
          <w:sz w:val="28"/>
          <w:szCs w:val="28"/>
        </w:rPr>
      </w:pPr>
      <w:r w:rsidRPr="00211559">
        <w:rPr>
          <w:bCs/>
          <w:sz w:val="28"/>
          <w:szCs w:val="28"/>
        </w:rPr>
        <w:t>Закон Санкт-Петербурга от 17 июля 2013 года № 461-83 «Об образовании в Санкт-Петербурге»</w:t>
      </w:r>
    </w:p>
    <w:p w:rsidR="00211559" w:rsidRPr="00211559" w:rsidRDefault="00211559" w:rsidP="00211559">
      <w:pPr>
        <w:pStyle w:val="a4"/>
        <w:numPr>
          <w:ilvl w:val="0"/>
          <w:numId w:val="2"/>
        </w:numPr>
        <w:spacing w:line="360" w:lineRule="auto"/>
        <w:jc w:val="both"/>
        <w:rPr>
          <w:sz w:val="28"/>
          <w:szCs w:val="28"/>
        </w:rPr>
      </w:pPr>
      <w:r w:rsidRPr="00211559">
        <w:rPr>
          <w:bCs/>
          <w:sz w:val="28"/>
          <w:szCs w:val="28"/>
        </w:rPr>
        <w:t>Концепция образования детей с ограниченными возможностями здоровья в образовательном пространстве Санкт-Петербурга № 1263-р от 05.05.2012.</w:t>
      </w:r>
    </w:p>
    <w:p w:rsidR="00211559" w:rsidRPr="006A36A4" w:rsidRDefault="00211559" w:rsidP="00211559">
      <w:pPr>
        <w:pStyle w:val="a4"/>
        <w:numPr>
          <w:ilvl w:val="0"/>
          <w:numId w:val="2"/>
        </w:numPr>
        <w:spacing w:line="360" w:lineRule="auto"/>
        <w:jc w:val="both"/>
        <w:rPr>
          <w:sz w:val="28"/>
          <w:szCs w:val="28"/>
        </w:rPr>
      </w:pPr>
      <w:r w:rsidRPr="00211559">
        <w:rPr>
          <w:sz w:val="28"/>
          <w:szCs w:val="28"/>
        </w:rPr>
        <w:t xml:space="preserve">Федеральный Государственный образовательный стандарт </w:t>
      </w:r>
      <w:r w:rsidRPr="00211559">
        <w:rPr>
          <w:bCs/>
          <w:sz w:val="28"/>
          <w:szCs w:val="28"/>
        </w:rPr>
        <w:t xml:space="preserve">начального </w:t>
      </w:r>
      <w:r w:rsidRPr="00211559">
        <w:rPr>
          <w:sz w:val="28"/>
          <w:szCs w:val="28"/>
        </w:rPr>
        <w:t xml:space="preserve">общего </w:t>
      </w:r>
      <w:r w:rsidRPr="00211559">
        <w:rPr>
          <w:bCs/>
          <w:sz w:val="28"/>
          <w:szCs w:val="28"/>
        </w:rPr>
        <w:t xml:space="preserve">образования. </w:t>
      </w:r>
      <w:r w:rsidRPr="00211559">
        <w:rPr>
          <w:iCs/>
          <w:sz w:val="28"/>
          <w:szCs w:val="28"/>
        </w:rPr>
        <w:t>Утвержден приказом Министерства образования и науки Российской Федерации от 6 октября 2009 г. № 373.</w:t>
      </w:r>
    </w:p>
    <w:p w:rsidR="0066710D" w:rsidRPr="0066710D" w:rsidRDefault="006A36A4" w:rsidP="0066710D">
      <w:pPr>
        <w:pStyle w:val="a4"/>
        <w:numPr>
          <w:ilvl w:val="0"/>
          <w:numId w:val="2"/>
        </w:numPr>
        <w:spacing w:line="360" w:lineRule="auto"/>
        <w:jc w:val="both"/>
        <w:rPr>
          <w:sz w:val="28"/>
          <w:szCs w:val="28"/>
        </w:rPr>
      </w:pPr>
      <w:r w:rsidRPr="006A36A4">
        <w:rPr>
          <w:rStyle w:val="Zag11"/>
          <w:rFonts w:eastAsia="@Arial Unicode MS"/>
          <w:sz w:val="28"/>
          <w:szCs w:val="28"/>
        </w:rPr>
        <w:t>Федерального государственного образовательного стандарта основного общего образования</w:t>
      </w:r>
      <w:r w:rsidRPr="006A36A4">
        <w:t xml:space="preserve"> </w:t>
      </w:r>
      <w:r>
        <w:t>(</w:t>
      </w:r>
      <w:r w:rsidRPr="006A36A4">
        <w:rPr>
          <w:rStyle w:val="Zag11"/>
          <w:rFonts w:eastAsia="@Arial Unicode MS"/>
          <w:sz w:val="28"/>
          <w:szCs w:val="28"/>
        </w:rPr>
        <w:t xml:space="preserve">приказ Минобрнауки РФ от 17.12.2010 N 1897) </w:t>
      </w:r>
      <w:r w:rsidR="00211559" w:rsidRPr="006A36A4">
        <w:rPr>
          <w:bCs/>
          <w:sz w:val="28"/>
          <w:szCs w:val="28"/>
        </w:rPr>
        <w:t xml:space="preserve">Письмо Управления специального образования Минобразования РФ от 28 февраля </w:t>
      </w:r>
      <w:smartTag w:uri="urn:schemas-microsoft-com:office:smarttags" w:element="metricconverter">
        <w:smartTagPr>
          <w:attr w:name="ProductID" w:val="2003 г"/>
        </w:smartTagPr>
        <w:r w:rsidR="00211559" w:rsidRPr="006A36A4">
          <w:rPr>
            <w:bCs/>
            <w:sz w:val="28"/>
            <w:szCs w:val="28"/>
          </w:rPr>
          <w:t xml:space="preserve">2003 </w:t>
        </w:r>
        <w:r w:rsidR="00211559" w:rsidRPr="006A36A4">
          <w:rPr>
            <w:bCs/>
            <w:sz w:val="28"/>
            <w:szCs w:val="28"/>
          </w:rPr>
          <w:lastRenderedPageBreak/>
          <w:t>г</w:t>
        </w:r>
      </w:smartTag>
      <w:r w:rsidR="00211559" w:rsidRPr="006A36A4">
        <w:rPr>
          <w:bCs/>
          <w:sz w:val="28"/>
          <w:szCs w:val="28"/>
        </w:rPr>
        <w:t>. N 27/2643-6 "Методические рекомендации по организации деятельности образовательных учреждений надомного обучения"</w:t>
      </w:r>
      <w:r w:rsidR="0066710D">
        <w:rPr>
          <w:bCs/>
          <w:sz w:val="28"/>
          <w:szCs w:val="28"/>
        </w:rPr>
        <w:t>.</w:t>
      </w:r>
    </w:p>
    <w:p w:rsidR="0066710D" w:rsidRPr="0066710D" w:rsidRDefault="0066710D" w:rsidP="0066710D">
      <w:pPr>
        <w:pStyle w:val="a4"/>
        <w:numPr>
          <w:ilvl w:val="0"/>
          <w:numId w:val="2"/>
        </w:numPr>
        <w:spacing w:line="360" w:lineRule="auto"/>
        <w:jc w:val="both"/>
        <w:rPr>
          <w:sz w:val="28"/>
          <w:szCs w:val="28"/>
        </w:rPr>
      </w:pPr>
      <w:r w:rsidRPr="0066710D">
        <w:rPr>
          <w:sz w:val="28"/>
          <w:szCs w:val="28"/>
        </w:rPr>
        <w:t>Санитарно-эпидемиологические требования к условиям и организации обучения в общеобразовательных учреждениях, утвержденны</w:t>
      </w:r>
      <w:r>
        <w:rPr>
          <w:sz w:val="28"/>
          <w:szCs w:val="28"/>
        </w:rPr>
        <w:t>е</w:t>
      </w:r>
      <w:r w:rsidRPr="0066710D">
        <w:rPr>
          <w:sz w:val="28"/>
          <w:szCs w:val="28"/>
        </w:rPr>
        <w:t xml:space="preserve"> постановлением Главного государственного санитарного врача Российской Федерации от 29.12.2010 № 189 (далее – СанПиН 2.4.2.2821-10).</w:t>
      </w:r>
    </w:p>
    <w:p w:rsidR="00211559" w:rsidRPr="00211559" w:rsidRDefault="00211559" w:rsidP="00211559">
      <w:pPr>
        <w:pStyle w:val="a4"/>
        <w:numPr>
          <w:ilvl w:val="0"/>
          <w:numId w:val="2"/>
        </w:numPr>
        <w:autoSpaceDE w:val="0"/>
        <w:autoSpaceDN w:val="0"/>
        <w:adjustRightInd w:val="0"/>
        <w:spacing w:line="360" w:lineRule="auto"/>
        <w:ind w:left="357" w:hanging="357"/>
        <w:jc w:val="both"/>
        <w:rPr>
          <w:bCs/>
          <w:sz w:val="28"/>
          <w:szCs w:val="28"/>
        </w:rPr>
      </w:pPr>
      <w:r w:rsidRPr="00211559">
        <w:rPr>
          <w:bCs/>
          <w:sz w:val="28"/>
          <w:szCs w:val="28"/>
        </w:rPr>
        <w:t>Указ Президента Российской Федерации от 01.06.2012 года  № 761 «О Национальной стратегии действий в интересах детей на 2012 – 2017 годы»</w:t>
      </w:r>
    </w:p>
    <w:p w:rsidR="00211559" w:rsidRPr="00211559" w:rsidRDefault="004B1273" w:rsidP="00211559">
      <w:pPr>
        <w:pStyle w:val="a4"/>
        <w:numPr>
          <w:ilvl w:val="0"/>
          <w:numId w:val="2"/>
        </w:numPr>
        <w:autoSpaceDE w:val="0"/>
        <w:autoSpaceDN w:val="0"/>
        <w:adjustRightInd w:val="0"/>
        <w:spacing w:line="360" w:lineRule="auto"/>
        <w:ind w:left="357" w:hanging="357"/>
        <w:jc w:val="both"/>
        <w:rPr>
          <w:bCs/>
          <w:sz w:val="28"/>
          <w:szCs w:val="28"/>
        </w:rPr>
      </w:pPr>
      <w:hyperlink r:id="rId9" w:history="1">
        <w:r w:rsidR="00211559" w:rsidRPr="00211559">
          <w:rPr>
            <w:bCs/>
            <w:sz w:val="28"/>
            <w:szCs w:val="28"/>
          </w:rPr>
          <w:t>Федеральный закон от 03.05.2012 N 46-ФЗ "О ратификации Конвенции о правах инвалидов"</w:t>
        </w:r>
      </w:hyperlink>
    </w:p>
    <w:p w:rsidR="00211559" w:rsidRDefault="00211559" w:rsidP="00211559">
      <w:pPr>
        <w:pStyle w:val="a4"/>
        <w:numPr>
          <w:ilvl w:val="0"/>
          <w:numId w:val="2"/>
        </w:numPr>
        <w:autoSpaceDE w:val="0"/>
        <w:autoSpaceDN w:val="0"/>
        <w:adjustRightInd w:val="0"/>
        <w:spacing w:line="360" w:lineRule="auto"/>
        <w:ind w:left="357" w:hanging="357"/>
        <w:jc w:val="both"/>
        <w:rPr>
          <w:bCs/>
          <w:sz w:val="28"/>
          <w:szCs w:val="28"/>
        </w:rPr>
      </w:pPr>
      <w:r w:rsidRPr="00211559">
        <w:rPr>
          <w:bCs/>
          <w:sz w:val="28"/>
          <w:szCs w:val="28"/>
        </w:rPr>
        <w:t>Постановление Правительства РФ от 07.02.2011 № 61 «О федеральной целевой программе развития образования на 2011 - 2015 годы» (в редакции от 20.12.2011)</w:t>
      </w:r>
      <w:r>
        <w:rPr>
          <w:bCs/>
          <w:sz w:val="28"/>
          <w:szCs w:val="28"/>
        </w:rPr>
        <w:t>;</w:t>
      </w:r>
    </w:p>
    <w:p w:rsidR="001A4F56" w:rsidRPr="00AE44CA" w:rsidRDefault="004B1273" w:rsidP="006E062E">
      <w:pPr>
        <w:pStyle w:val="a4"/>
        <w:numPr>
          <w:ilvl w:val="0"/>
          <w:numId w:val="2"/>
        </w:numPr>
        <w:autoSpaceDE w:val="0"/>
        <w:autoSpaceDN w:val="0"/>
        <w:adjustRightInd w:val="0"/>
        <w:spacing w:line="360" w:lineRule="auto"/>
        <w:jc w:val="both"/>
        <w:rPr>
          <w:bCs/>
          <w:sz w:val="28"/>
          <w:szCs w:val="28"/>
        </w:rPr>
      </w:pPr>
      <w:hyperlink r:id="rId10" w:history="1">
        <w:r w:rsidR="006E062E" w:rsidRPr="00AE44CA">
          <w:rPr>
            <w:rStyle w:val="a5"/>
            <w:bCs/>
            <w:color w:val="auto"/>
            <w:sz w:val="28"/>
            <w:szCs w:val="28"/>
            <w:u w:val="none"/>
          </w:rPr>
          <w:t xml:space="preserve">Приказ Министерства образования и науки РФ от 19 декабря 2014 г. </w:t>
        </w:r>
      </w:hyperlink>
      <w:hyperlink r:id="rId11" w:history="1">
        <w:r w:rsidR="006E062E" w:rsidRPr="00AE44CA">
          <w:rPr>
            <w:rStyle w:val="a5"/>
            <w:b/>
            <w:bCs/>
            <w:color w:val="auto"/>
            <w:sz w:val="28"/>
            <w:szCs w:val="28"/>
            <w:u w:val="none"/>
          </w:rPr>
          <w:t>N </w:t>
        </w:r>
      </w:hyperlink>
      <w:hyperlink r:id="rId12" w:history="1">
        <w:r w:rsidR="006E062E" w:rsidRPr="00AE44CA">
          <w:rPr>
            <w:rStyle w:val="a5"/>
            <w:b/>
            <w:bCs/>
            <w:color w:val="auto"/>
            <w:sz w:val="28"/>
            <w:szCs w:val="28"/>
            <w:u w:val="none"/>
          </w:rPr>
          <w:t>1598</w:t>
        </w:r>
      </w:hyperlink>
      <w:hyperlink r:id="rId13" w:history="1">
        <w:r w:rsidR="006E062E" w:rsidRPr="00AE44CA">
          <w:rPr>
            <w:rStyle w:val="a5"/>
            <w:b/>
            <w:bCs/>
            <w:color w:val="auto"/>
            <w:sz w:val="28"/>
            <w:szCs w:val="28"/>
            <w:u w:val="none"/>
          </w:rPr>
          <w:t xml:space="preserve"> </w:t>
        </w:r>
      </w:hyperlink>
      <w:hyperlink r:id="rId14" w:history="1">
        <w:r w:rsidR="006E062E" w:rsidRPr="00AE44CA">
          <w:rPr>
            <w:rStyle w:val="a5"/>
            <w:bCs/>
            <w:color w:val="auto"/>
            <w:sz w:val="28"/>
            <w:szCs w:val="28"/>
            <w:u w:val="none"/>
          </w:rPr>
          <w:t xml:space="preserve">"Об </w:t>
        </w:r>
      </w:hyperlink>
      <w:hyperlink r:id="rId15" w:history="1">
        <w:r w:rsidR="006E062E" w:rsidRPr="00AE44CA">
          <w:rPr>
            <w:rStyle w:val="a5"/>
            <w:bCs/>
            <w:color w:val="auto"/>
            <w:sz w:val="28"/>
            <w:szCs w:val="28"/>
            <w:u w:val="none"/>
          </w:rPr>
          <w:t xml:space="preserve">утверждении федерального государственного образовательного стандарта начального общего образования обучающихся с ограниченными </w:t>
        </w:r>
      </w:hyperlink>
      <w:hyperlink r:id="rId16" w:history="1">
        <w:r w:rsidR="006E062E" w:rsidRPr="00AE44CA">
          <w:rPr>
            <w:rStyle w:val="a5"/>
            <w:bCs/>
            <w:color w:val="auto"/>
            <w:sz w:val="28"/>
            <w:szCs w:val="28"/>
            <w:u w:val="none"/>
          </w:rPr>
          <w:t>возможностями здоровья“</w:t>
        </w:r>
      </w:hyperlink>
      <w:r w:rsidR="006E062E" w:rsidRPr="00AE44CA">
        <w:rPr>
          <w:bCs/>
          <w:sz w:val="28"/>
          <w:szCs w:val="28"/>
        </w:rPr>
        <w:t xml:space="preserve"> </w:t>
      </w:r>
    </w:p>
    <w:p w:rsidR="006E062E" w:rsidRDefault="004B1273" w:rsidP="006E062E">
      <w:pPr>
        <w:pStyle w:val="a4"/>
        <w:numPr>
          <w:ilvl w:val="0"/>
          <w:numId w:val="2"/>
        </w:numPr>
        <w:autoSpaceDE w:val="0"/>
        <w:autoSpaceDN w:val="0"/>
        <w:adjustRightInd w:val="0"/>
        <w:spacing w:line="360" w:lineRule="auto"/>
        <w:jc w:val="both"/>
        <w:rPr>
          <w:bCs/>
          <w:sz w:val="28"/>
          <w:szCs w:val="28"/>
        </w:rPr>
      </w:pPr>
      <w:hyperlink r:id="rId17" w:history="1">
        <w:r w:rsidR="006E062E" w:rsidRPr="00AE44CA">
          <w:rPr>
            <w:rStyle w:val="a5"/>
            <w:bCs/>
            <w:color w:val="auto"/>
            <w:sz w:val="28"/>
            <w:szCs w:val="28"/>
            <w:u w:val="none"/>
          </w:rPr>
          <w:t xml:space="preserve">Приказ Министерства образования и науки РФ от 19 декабря 2014 г. </w:t>
        </w:r>
      </w:hyperlink>
      <w:hyperlink r:id="rId18" w:history="1">
        <w:r w:rsidR="006E062E" w:rsidRPr="00AE44CA">
          <w:rPr>
            <w:rStyle w:val="a5"/>
            <w:b/>
            <w:bCs/>
            <w:color w:val="auto"/>
            <w:sz w:val="28"/>
            <w:szCs w:val="28"/>
            <w:u w:val="none"/>
          </w:rPr>
          <w:t>N </w:t>
        </w:r>
      </w:hyperlink>
      <w:hyperlink r:id="rId19" w:history="1">
        <w:r w:rsidR="006E062E" w:rsidRPr="00AE44CA">
          <w:rPr>
            <w:rStyle w:val="a5"/>
            <w:b/>
            <w:bCs/>
            <w:color w:val="auto"/>
            <w:sz w:val="28"/>
            <w:szCs w:val="28"/>
            <w:u w:val="none"/>
          </w:rPr>
          <w:t>1599</w:t>
        </w:r>
      </w:hyperlink>
      <w:hyperlink r:id="rId20" w:history="1">
        <w:r w:rsidR="006E062E" w:rsidRPr="00AE44CA">
          <w:rPr>
            <w:rStyle w:val="a5"/>
            <w:b/>
            <w:bCs/>
            <w:color w:val="auto"/>
            <w:sz w:val="28"/>
            <w:szCs w:val="28"/>
            <w:u w:val="none"/>
          </w:rPr>
          <w:t xml:space="preserve"> </w:t>
        </w:r>
      </w:hyperlink>
      <w:hyperlink r:id="rId21" w:history="1">
        <w:r w:rsidR="006E062E" w:rsidRPr="00AE44CA">
          <w:rPr>
            <w:rStyle w:val="a5"/>
            <w:bCs/>
            <w:color w:val="auto"/>
            <w:sz w:val="28"/>
            <w:szCs w:val="28"/>
            <w:u w:val="none"/>
          </w:rPr>
          <w:t xml:space="preserve">«Об </w:t>
        </w:r>
      </w:hyperlink>
      <w:hyperlink r:id="rId22" w:history="1">
        <w:r w:rsidR="006E062E" w:rsidRPr="00AE44CA">
          <w:rPr>
            <w:rStyle w:val="a5"/>
            <w:bCs/>
            <w:color w:val="auto"/>
            <w:sz w:val="28"/>
            <w:szCs w:val="28"/>
            <w:u w:val="none"/>
          </w:rPr>
          <w:t>утверждении федерального государственного образовательного стандарта образования обучающихся с умственной отсталостью (интеллектуальными нарушениями)»</w:t>
        </w:r>
      </w:hyperlink>
      <w:r w:rsidR="006E062E" w:rsidRPr="006E062E">
        <w:rPr>
          <w:bCs/>
          <w:sz w:val="28"/>
          <w:szCs w:val="28"/>
        </w:rPr>
        <w:t xml:space="preserve"> </w:t>
      </w:r>
    </w:p>
    <w:p w:rsidR="006E062E" w:rsidRPr="006E062E" w:rsidRDefault="006E062E" w:rsidP="006E062E">
      <w:pPr>
        <w:pStyle w:val="a4"/>
        <w:numPr>
          <w:ilvl w:val="0"/>
          <w:numId w:val="2"/>
        </w:numPr>
        <w:autoSpaceDE w:val="0"/>
        <w:autoSpaceDN w:val="0"/>
        <w:adjustRightInd w:val="0"/>
        <w:spacing w:line="360" w:lineRule="auto"/>
        <w:jc w:val="both"/>
        <w:rPr>
          <w:bCs/>
          <w:sz w:val="28"/>
          <w:szCs w:val="28"/>
        </w:rPr>
      </w:pPr>
      <w:r w:rsidRPr="006E062E">
        <w:rPr>
          <w:bCs/>
          <w:sz w:val="28"/>
          <w:szCs w:val="28"/>
        </w:rPr>
        <w:t>Примерная</w:t>
      </w:r>
      <w:r w:rsidRPr="006E062E">
        <w:rPr>
          <w:sz w:val="28"/>
          <w:szCs w:val="28"/>
        </w:rPr>
        <w:t xml:space="preserve"> основная образовательная программа начального общего образования</w:t>
      </w:r>
      <w:r>
        <w:rPr>
          <w:szCs w:val="28"/>
        </w:rPr>
        <w:t xml:space="preserve">. </w:t>
      </w:r>
      <w:r w:rsidRPr="006E062E">
        <w:rPr>
          <w:sz w:val="28"/>
          <w:szCs w:val="28"/>
        </w:rPr>
        <w:t>Одобрена Федеральным учебно-методическим объединением по общему образованию</w:t>
      </w:r>
      <w:r>
        <w:rPr>
          <w:sz w:val="28"/>
          <w:szCs w:val="28"/>
        </w:rPr>
        <w:t xml:space="preserve">. </w:t>
      </w:r>
      <w:r w:rsidRPr="006E062E">
        <w:rPr>
          <w:sz w:val="28"/>
          <w:szCs w:val="28"/>
        </w:rPr>
        <w:t>Протокол заседания от 8 апреля 2015 г. № 1/15</w:t>
      </w:r>
    </w:p>
    <w:p w:rsidR="006E062E" w:rsidRPr="006E062E" w:rsidRDefault="006E062E" w:rsidP="006E062E">
      <w:pPr>
        <w:pStyle w:val="a4"/>
        <w:numPr>
          <w:ilvl w:val="0"/>
          <w:numId w:val="2"/>
        </w:numPr>
        <w:autoSpaceDE w:val="0"/>
        <w:autoSpaceDN w:val="0"/>
        <w:adjustRightInd w:val="0"/>
        <w:spacing w:line="360" w:lineRule="auto"/>
        <w:jc w:val="both"/>
        <w:rPr>
          <w:bCs/>
          <w:sz w:val="28"/>
          <w:szCs w:val="28"/>
        </w:rPr>
      </w:pPr>
      <w:r w:rsidRPr="006E062E">
        <w:rPr>
          <w:bCs/>
          <w:sz w:val="28"/>
          <w:szCs w:val="28"/>
        </w:rPr>
        <w:t>Примерная</w:t>
      </w:r>
      <w:r w:rsidRPr="006E062E">
        <w:rPr>
          <w:sz w:val="28"/>
          <w:szCs w:val="28"/>
        </w:rPr>
        <w:t xml:space="preserve"> основная образовательная программа </w:t>
      </w:r>
      <w:r>
        <w:rPr>
          <w:sz w:val="28"/>
          <w:szCs w:val="28"/>
        </w:rPr>
        <w:t>основного</w:t>
      </w:r>
      <w:r w:rsidRPr="006E062E">
        <w:rPr>
          <w:sz w:val="28"/>
          <w:szCs w:val="28"/>
        </w:rPr>
        <w:t xml:space="preserve"> общего образования</w:t>
      </w:r>
      <w:r>
        <w:rPr>
          <w:szCs w:val="28"/>
        </w:rPr>
        <w:t xml:space="preserve">. </w:t>
      </w:r>
      <w:r w:rsidRPr="006E062E">
        <w:rPr>
          <w:sz w:val="28"/>
          <w:szCs w:val="28"/>
        </w:rPr>
        <w:t>Одобрена Федеральным учебно-методическим объединением по общему образованию</w:t>
      </w:r>
      <w:r>
        <w:rPr>
          <w:sz w:val="28"/>
          <w:szCs w:val="28"/>
        </w:rPr>
        <w:t xml:space="preserve">. </w:t>
      </w:r>
      <w:r w:rsidRPr="006E062E">
        <w:rPr>
          <w:sz w:val="28"/>
          <w:szCs w:val="28"/>
        </w:rPr>
        <w:t>Протокол заседания от 8 апреля 2015 г. № 1/15</w:t>
      </w:r>
    </w:p>
    <w:p w:rsidR="006A36A4" w:rsidRDefault="006A36A4" w:rsidP="00AE44CA">
      <w:pPr>
        <w:pStyle w:val="a4"/>
        <w:autoSpaceDE w:val="0"/>
        <w:autoSpaceDN w:val="0"/>
        <w:adjustRightInd w:val="0"/>
        <w:spacing w:line="360" w:lineRule="auto"/>
        <w:ind w:left="357"/>
        <w:jc w:val="center"/>
        <w:rPr>
          <w:b/>
          <w:spacing w:val="-2"/>
          <w:sz w:val="28"/>
          <w:szCs w:val="28"/>
        </w:rPr>
      </w:pPr>
    </w:p>
    <w:p w:rsidR="006A36A4" w:rsidRDefault="006A36A4" w:rsidP="00AE44CA">
      <w:pPr>
        <w:pStyle w:val="a4"/>
        <w:autoSpaceDE w:val="0"/>
        <w:autoSpaceDN w:val="0"/>
        <w:adjustRightInd w:val="0"/>
        <w:spacing w:line="360" w:lineRule="auto"/>
        <w:ind w:left="357"/>
        <w:jc w:val="center"/>
        <w:rPr>
          <w:b/>
          <w:spacing w:val="-2"/>
          <w:sz w:val="28"/>
          <w:szCs w:val="28"/>
        </w:rPr>
      </w:pPr>
    </w:p>
    <w:p w:rsidR="006A36A4" w:rsidRDefault="006A36A4" w:rsidP="00AE44CA">
      <w:pPr>
        <w:pStyle w:val="a4"/>
        <w:autoSpaceDE w:val="0"/>
        <w:autoSpaceDN w:val="0"/>
        <w:adjustRightInd w:val="0"/>
        <w:spacing w:line="360" w:lineRule="auto"/>
        <w:ind w:left="357"/>
        <w:jc w:val="center"/>
        <w:rPr>
          <w:b/>
          <w:spacing w:val="-2"/>
          <w:sz w:val="28"/>
          <w:szCs w:val="28"/>
        </w:rPr>
      </w:pPr>
    </w:p>
    <w:p w:rsidR="006A36A4" w:rsidRDefault="006A36A4" w:rsidP="00AE44CA">
      <w:pPr>
        <w:pStyle w:val="a4"/>
        <w:autoSpaceDE w:val="0"/>
        <w:autoSpaceDN w:val="0"/>
        <w:adjustRightInd w:val="0"/>
        <w:spacing w:line="360" w:lineRule="auto"/>
        <w:ind w:left="357"/>
        <w:jc w:val="center"/>
        <w:rPr>
          <w:b/>
          <w:spacing w:val="-2"/>
          <w:sz w:val="28"/>
          <w:szCs w:val="28"/>
        </w:rPr>
      </w:pPr>
    </w:p>
    <w:p w:rsidR="006A36A4" w:rsidRDefault="005227A1" w:rsidP="005227A1">
      <w:pPr>
        <w:pStyle w:val="a4"/>
        <w:numPr>
          <w:ilvl w:val="0"/>
          <w:numId w:val="1"/>
        </w:numPr>
        <w:autoSpaceDE w:val="0"/>
        <w:autoSpaceDN w:val="0"/>
        <w:adjustRightInd w:val="0"/>
        <w:spacing w:line="360" w:lineRule="auto"/>
        <w:jc w:val="both"/>
        <w:rPr>
          <w:b/>
          <w:spacing w:val="-3"/>
          <w:sz w:val="28"/>
          <w:szCs w:val="28"/>
        </w:rPr>
      </w:pPr>
      <w:r w:rsidRPr="006A36A4">
        <w:rPr>
          <w:b/>
          <w:spacing w:val="-2"/>
          <w:sz w:val="28"/>
          <w:szCs w:val="28"/>
        </w:rPr>
        <w:t>Содержа</w:t>
      </w:r>
      <w:r>
        <w:rPr>
          <w:b/>
          <w:spacing w:val="-2"/>
          <w:sz w:val="28"/>
          <w:szCs w:val="28"/>
        </w:rPr>
        <w:t>тельные компоненты</w:t>
      </w:r>
      <w:r w:rsidRPr="006A36A4">
        <w:rPr>
          <w:b/>
          <w:spacing w:val="-2"/>
          <w:sz w:val="28"/>
          <w:szCs w:val="28"/>
        </w:rPr>
        <w:t xml:space="preserve"> адаптированной основной образовательной программы</w:t>
      </w:r>
      <w:r w:rsidR="006A36A4" w:rsidRPr="00AE44CA">
        <w:rPr>
          <w:b/>
          <w:spacing w:val="-2"/>
          <w:sz w:val="28"/>
          <w:szCs w:val="28"/>
        </w:rPr>
        <w:t xml:space="preserve"> </w:t>
      </w:r>
      <w:r w:rsidR="006A36A4" w:rsidRPr="00AE44CA">
        <w:rPr>
          <w:b/>
          <w:spacing w:val="-3"/>
          <w:sz w:val="28"/>
          <w:szCs w:val="28"/>
        </w:rPr>
        <w:t xml:space="preserve"> </w:t>
      </w:r>
      <w:r w:rsidR="006A36A4">
        <w:rPr>
          <w:b/>
          <w:spacing w:val="-3"/>
          <w:sz w:val="28"/>
          <w:szCs w:val="28"/>
        </w:rPr>
        <w:tab/>
      </w:r>
    </w:p>
    <w:p w:rsidR="00AE44CA" w:rsidRPr="006A36A4" w:rsidRDefault="006A36A4" w:rsidP="001269E6">
      <w:pPr>
        <w:pStyle w:val="a4"/>
        <w:autoSpaceDE w:val="0"/>
        <w:autoSpaceDN w:val="0"/>
        <w:adjustRightInd w:val="0"/>
        <w:spacing w:line="360" w:lineRule="auto"/>
        <w:ind w:left="0"/>
        <w:jc w:val="both"/>
        <w:rPr>
          <w:b/>
          <w:spacing w:val="-3"/>
          <w:sz w:val="28"/>
          <w:szCs w:val="28"/>
        </w:rPr>
      </w:pPr>
      <w:r>
        <w:rPr>
          <w:b/>
          <w:spacing w:val="-3"/>
          <w:sz w:val="28"/>
          <w:szCs w:val="28"/>
        </w:rPr>
        <w:tab/>
      </w:r>
      <w:r w:rsidR="00AE44CA" w:rsidRPr="00BD7394">
        <w:rPr>
          <w:spacing w:val="-2"/>
          <w:sz w:val="28"/>
          <w:szCs w:val="28"/>
        </w:rPr>
        <w:t xml:space="preserve">Содержание </w:t>
      </w:r>
      <w:r w:rsidR="00AE44CA">
        <w:rPr>
          <w:spacing w:val="-2"/>
          <w:sz w:val="28"/>
          <w:szCs w:val="28"/>
        </w:rPr>
        <w:t xml:space="preserve">адаптированной </w:t>
      </w:r>
      <w:r w:rsidR="00AE44CA" w:rsidRPr="00BD7394">
        <w:rPr>
          <w:spacing w:val="-2"/>
          <w:sz w:val="28"/>
          <w:szCs w:val="28"/>
        </w:rPr>
        <w:t xml:space="preserve">основной образовательной программы </w:t>
      </w:r>
      <w:r w:rsidR="00AE44CA" w:rsidRPr="00BD7394">
        <w:rPr>
          <w:spacing w:val="-3"/>
          <w:sz w:val="28"/>
          <w:szCs w:val="28"/>
        </w:rPr>
        <w:t xml:space="preserve"> образовательной </w:t>
      </w:r>
      <w:r w:rsidR="00AE44CA" w:rsidRPr="00BD7394">
        <w:rPr>
          <w:spacing w:val="-2"/>
          <w:sz w:val="28"/>
          <w:szCs w:val="28"/>
        </w:rPr>
        <w:t xml:space="preserve">организации </w:t>
      </w:r>
      <w:r w:rsidR="00AE44CA" w:rsidRPr="00BD7394">
        <w:rPr>
          <w:spacing w:val="-3"/>
          <w:sz w:val="28"/>
          <w:szCs w:val="28"/>
        </w:rPr>
        <w:t>отражает требования ФГОС и содержит</w:t>
      </w:r>
      <w:r w:rsidR="00AE44CA" w:rsidRPr="00BD7394">
        <w:rPr>
          <w:sz w:val="28"/>
          <w:szCs w:val="28"/>
        </w:rPr>
        <w:t xml:space="preserve"> </w:t>
      </w:r>
      <w:r w:rsidR="00AE44CA" w:rsidRPr="00AE44CA">
        <w:rPr>
          <w:b/>
          <w:i/>
          <w:sz w:val="28"/>
          <w:szCs w:val="28"/>
        </w:rPr>
        <w:t>три</w:t>
      </w:r>
      <w:r w:rsidR="00AE44CA" w:rsidRPr="00BD7394">
        <w:rPr>
          <w:sz w:val="28"/>
          <w:szCs w:val="28"/>
        </w:rPr>
        <w:t xml:space="preserve"> основных раздела: целевой, содержательный и организационный</w:t>
      </w:r>
      <w:r w:rsidR="00AE44CA">
        <w:rPr>
          <w:sz w:val="28"/>
          <w:szCs w:val="28"/>
        </w:rPr>
        <w:t>.</w:t>
      </w:r>
    </w:p>
    <w:p w:rsidR="00AE44CA" w:rsidRPr="00BD7394" w:rsidRDefault="00AE44CA" w:rsidP="001269E6">
      <w:pPr>
        <w:pStyle w:val="a6"/>
        <w:spacing w:line="360" w:lineRule="auto"/>
        <w:ind w:firstLine="454"/>
        <w:rPr>
          <w:rFonts w:ascii="Times New Roman" w:hAnsi="Times New Roman"/>
          <w:color w:val="auto"/>
          <w:sz w:val="28"/>
          <w:szCs w:val="28"/>
        </w:rPr>
      </w:pPr>
      <w:r>
        <w:rPr>
          <w:rFonts w:ascii="Times New Roman" w:hAnsi="Times New Roman"/>
          <w:b/>
          <w:bCs/>
          <w:color w:val="auto"/>
          <w:sz w:val="28"/>
          <w:szCs w:val="28"/>
        </w:rPr>
        <w:tab/>
      </w:r>
      <w:r w:rsidRPr="00BD7394">
        <w:rPr>
          <w:rFonts w:ascii="Times New Roman" w:hAnsi="Times New Roman"/>
          <w:b/>
          <w:bCs/>
          <w:color w:val="auto"/>
          <w:sz w:val="28"/>
          <w:szCs w:val="28"/>
        </w:rPr>
        <w:t xml:space="preserve">Целевой </w:t>
      </w:r>
      <w:r w:rsidRPr="00BD7394">
        <w:rPr>
          <w:rFonts w:ascii="Times New Roman" w:hAnsi="Times New Roman"/>
          <w:color w:val="auto"/>
          <w:sz w:val="28"/>
          <w:szCs w:val="28"/>
        </w:rPr>
        <w:t xml:space="preserve">раздел </w:t>
      </w:r>
      <w:r>
        <w:rPr>
          <w:rFonts w:ascii="Times New Roman" w:hAnsi="Times New Roman"/>
          <w:color w:val="auto"/>
          <w:sz w:val="28"/>
          <w:szCs w:val="28"/>
        </w:rPr>
        <w:t>объединяет в себе</w:t>
      </w:r>
      <w:r w:rsidRPr="00BD7394">
        <w:rPr>
          <w:rFonts w:ascii="Times New Roman" w:hAnsi="Times New Roman"/>
          <w:color w:val="auto"/>
          <w:sz w:val="28"/>
          <w:szCs w:val="28"/>
        </w:rPr>
        <w:t xml:space="preserve"> общ</w:t>
      </w:r>
      <w:r>
        <w:rPr>
          <w:rFonts w:ascii="Times New Roman" w:hAnsi="Times New Roman"/>
          <w:color w:val="auto"/>
          <w:sz w:val="28"/>
          <w:szCs w:val="28"/>
        </w:rPr>
        <w:t>и</w:t>
      </w:r>
      <w:r w:rsidRPr="00BD7394">
        <w:rPr>
          <w:rFonts w:ascii="Times New Roman" w:hAnsi="Times New Roman"/>
          <w:color w:val="auto"/>
          <w:sz w:val="28"/>
          <w:szCs w:val="28"/>
        </w:rPr>
        <w:t xml:space="preserve">е </w:t>
      </w:r>
      <w:r>
        <w:rPr>
          <w:rFonts w:ascii="Times New Roman" w:hAnsi="Times New Roman"/>
          <w:color w:val="auto"/>
          <w:sz w:val="28"/>
          <w:szCs w:val="28"/>
        </w:rPr>
        <w:t>положения</w:t>
      </w:r>
      <w:r w:rsidRPr="00BD7394">
        <w:rPr>
          <w:rFonts w:ascii="Times New Roman" w:hAnsi="Times New Roman"/>
          <w:color w:val="auto"/>
          <w:sz w:val="28"/>
          <w:szCs w:val="28"/>
        </w:rPr>
        <w:t>, цели, задачи и планируемые результаты реализации основной образо</w:t>
      </w:r>
      <w:r w:rsidRPr="00BD7394">
        <w:rPr>
          <w:rFonts w:ascii="Times New Roman" w:hAnsi="Times New Roman"/>
          <w:color w:val="auto"/>
          <w:spacing w:val="2"/>
          <w:sz w:val="28"/>
          <w:szCs w:val="28"/>
        </w:rPr>
        <w:t>вательной программы, конкретизированные в соответствии</w:t>
      </w:r>
      <w:r w:rsidRPr="00BD7394">
        <w:rPr>
          <w:rFonts w:ascii="Times New Roman" w:hAnsi="Times New Roman"/>
          <w:color w:val="auto"/>
          <w:spacing w:val="-2"/>
          <w:sz w:val="28"/>
          <w:szCs w:val="28"/>
        </w:rPr>
        <w:t xml:space="preserve"> с требованиями ФГОС</w:t>
      </w:r>
      <w:r>
        <w:rPr>
          <w:rFonts w:ascii="Times New Roman" w:hAnsi="Times New Roman"/>
          <w:color w:val="auto"/>
          <w:spacing w:val="-2"/>
          <w:sz w:val="28"/>
          <w:szCs w:val="28"/>
        </w:rPr>
        <w:t xml:space="preserve">, особенностями обучающихся с ограниченными возможностями здоровья </w:t>
      </w:r>
      <w:r w:rsidRPr="00BD7394">
        <w:rPr>
          <w:rFonts w:ascii="Times New Roman" w:hAnsi="Times New Roman"/>
          <w:color w:val="auto"/>
          <w:spacing w:val="-2"/>
          <w:sz w:val="28"/>
          <w:szCs w:val="28"/>
        </w:rPr>
        <w:t>и учитывающие региональные</w:t>
      </w:r>
      <w:r w:rsidRPr="00BD7394">
        <w:rPr>
          <w:rFonts w:ascii="Times New Roman" w:hAnsi="Times New Roman"/>
          <w:color w:val="auto"/>
          <w:sz w:val="28"/>
          <w:szCs w:val="28"/>
        </w:rPr>
        <w:t xml:space="preserve"> особенности, а также способы определения достижения этих целей и результатов.</w:t>
      </w:r>
    </w:p>
    <w:p w:rsidR="00AE44CA" w:rsidRPr="00BD7394" w:rsidRDefault="00AE44CA" w:rsidP="001269E6">
      <w:pPr>
        <w:pStyle w:val="a6"/>
        <w:spacing w:line="360" w:lineRule="auto"/>
        <w:ind w:firstLine="454"/>
        <w:rPr>
          <w:rFonts w:ascii="Times New Roman" w:hAnsi="Times New Roman"/>
          <w:color w:val="auto"/>
          <w:sz w:val="28"/>
          <w:szCs w:val="28"/>
        </w:rPr>
      </w:pPr>
      <w:r w:rsidRPr="00BD7394">
        <w:rPr>
          <w:rFonts w:ascii="Times New Roman" w:hAnsi="Times New Roman"/>
          <w:color w:val="auto"/>
          <w:sz w:val="28"/>
          <w:szCs w:val="28"/>
        </w:rPr>
        <w:t xml:space="preserve">Целевой раздел включает: </w:t>
      </w:r>
    </w:p>
    <w:p w:rsidR="00AE44CA" w:rsidRPr="00E46F00" w:rsidRDefault="00AE44CA" w:rsidP="001269E6">
      <w:pPr>
        <w:numPr>
          <w:ilvl w:val="0"/>
          <w:numId w:val="6"/>
        </w:numPr>
        <w:tabs>
          <w:tab w:val="left" w:pos="851"/>
        </w:tabs>
        <w:spacing w:after="0" w:line="360" w:lineRule="auto"/>
        <w:ind w:left="0" w:firstLine="567"/>
        <w:jc w:val="both"/>
        <w:rPr>
          <w:rFonts w:ascii="Times New Roman" w:eastAsia="Calibri" w:hAnsi="Times New Roman"/>
          <w:sz w:val="30"/>
          <w:szCs w:val="30"/>
        </w:rPr>
      </w:pPr>
      <w:r w:rsidRPr="00BD7394">
        <w:rPr>
          <w:rFonts w:ascii="Times New Roman" w:hAnsi="Times New Roman"/>
          <w:sz w:val="28"/>
          <w:szCs w:val="28"/>
        </w:rPr>
        <w:t>пояснительную записку</w:t>
      </w:r>
      <w:r w:rsidRPr="00AE44CA">
        <w:rPr>
          <w:rFonts w:ascii="Times New Roman" w:eastAsia="Calibri" w:hAnsi="Times New Roman"/>
          <w:sz w:val="30"/>
          <w:szCs w:val="30"/>
        </w:rPr>
        <w:t xml:space="preserve"> </w:t>
      </w:r>
      <w:r>
        <w:rPr>
          <w:rFonts w:ascii="Times New Roman" w:eastAsia="Calibri" w:hAnsi="Times New Roman"/>
          <w:sz w:val="30"/>
          <w:szCs w:val="30"/>
        </w:rPr>
        <w:t>(</w:t>
      </w:r>
      <w:r w:rsidRPr="00E46F00">
        <w:rPr>
          <w:rFonts w:ascii="Times New Roman" w:eastAsia="Calibri" w:hAnsi="Times New Roman"/>
          <w:sz w:val="30"/>
          <w:szCs w:val="30"/>
        </w:rPr>
        <w:t>нормативно-правовое обоснование программы, психолого-педагогическ</w:t>
      </w:r>
      <w:r>
        <w:rPr>
          <w:rFonts w:ascii="Times New Roman" w:eastAsia="Calibri" w:hAnsi="Times New Roman"/>
          <w:sz w:val="30"/>
          <w:szCs w:val="30"/>
        </w:rPr>
        <w:t>ая</w:t>
      </w:r>
      <w:r w:rsidRPr="00E46F00">
        <w:rPr>
          <w:rFonts w:ascii="Times New Roman" w:eastAsia="Calibri" w:hAnsi="Times New Roman"/>
          <w:sz w:val="30"/>
          <w:szCs w:val="30"/>
        </w:rPr>
        <w:t xml:space="preserve"> характеристик</w:t>
      </w:r>
      <w:r>
        <w:rPr>
          <w:rFonts w:ascii="Times New Roman" w:eastAsia="Calibri" w:hAnsi="Times New Roman"/>
          <w:sz w:val="30"/>
          <w:szCs w:val="30"/>
        </w:rPr>
        <w:t>а</w:t>
      </w:r>
      <w:r w:rsidRPr="00E46F00">
        <w:rPr>
          <w:rFonts w:ascii="Times New Roman" w:eastAsia="Calibri" w:hAnsi="Times New Roman"/>
          <w:sz w:val="30"/>
          <w:szCs w:val="30"/>
        </w:rPr>
        <w:t xml:space="preserve"> психофизиологических особенностей детей с ограниченными возможностями здоровья на разных этапах </w:t>
      </w:r>
      <w:r>
        <w:rPr>
          <w:rFonts w:ascii="Times New Roman" w:eastAsia="Calibri" w:hAnsi="Times New Roman"/>
          <w:sz w:val="30"/>
          <w:szCs w:val="30"/>
        </w:rPr>
        <w:t>их</w:t>
      </w:r>
      <w:r w:rsidRPr="00E46F00">
        <w:rPr>
          <w:rFonts w:ascii="Times New Roman" w:eastAsia="Calibri" w:hAnsi="Times New Roman"/>
          <w:sz w:val="30"/>
          <w:szCs w:val="30"/>
        </w:rPr>
        <w:t xml:space="preserve"> развития, </w:t>
      </w:r>
      <w:r>
        <w:rPr>
          <w:rFonts w:ascii="Times New Roman" w:eastAsia="Calibri" w:hAnsi="Times New Roman"/>
          <w:sz w:val="30"/>
          <w:szCs w:val="30"/>
        </w:rPr>
        <w:t xml:space="preserve">формулировка </w:t>
      </w:r>
      <w:r w:rsidRPr="00E46F00">
        <w:rPr>
          <w:rFonts w:ascii="Times New Roman" w:eastAsia="Calibri" w:hAnsi="Times New Roman"/>
          <w:sz w:val="30"/>
          <w:szCs w:val="30"/>
        </w:rPr>
        <w:t>цели, задач, принцип</w:t>
      </w:r>
      <w:r>
        <w:rPr>
          <w:rFonts w:ascii="Times New Roman" w:eastAsia="Calibri" w:hAnsi="Times New Roman"/>
          <w:sz w:val="30"/>
          <w:szCs w:val="30"/>
        </w:rPr>
        <w:t>ов</w:t>
      </w:r>
      <w:r w:rsidRPr="00E46F00">
        <w:rPr>
          <w:rFonts w:ascii="Times New Roman" w:eastAsia="Calibri" w:hAnsi="Times New Roman"/>
          <w:sz w:val="30"/>
          <w:szCs w:val="30"/>
        </w:rPr>
        <w:t xml:space="preserve"> реализации программы, методологические основания</w:t>
      </w:r>
      <w:r w:rsidR="00C96B47">
        <w:rPr>
          <w:rFonts w:ascii="Times New Roman" w:eastAsia="Calibri" w:hAnsi="Times New Roman"/>
          <w:sz w:val="30"/>
          <w:szCs w:val="30"/>
        </w:rPr>
        <w:t xml:space="preserve"> программы).</w:t>
      </w:r>
    </w:p>
    <w:p w:rsidR="00AE44CA" w:rsidRPr="00BD7394" w:rsidRDefault="00D274C0" w:rsidP="001269E6">
      <w:pPr>
        <w:pStyle w:val="ad"/>
        <w:numPr>
          <w:ilvl w:val="0"/>
          <w:numId w:val="3"/>
        </w:numPr>
        <w:tabs>
          <w:tab w:val="left" w:pos="851"/>
        </w:tabs>
        <w:spacing w:line="360" w:lineRule="auto"/>
        <w:rPr>
          <w:rFonts w:ascii="Times New Roman" w:hAnsi="Times New Roman"/>
          <w:color w:val="auto"/>
          <w:sz w:val="28"/>
          <w:szCs w:val="28"/>
        </w:rPr>
      </w:pPr>
      <w:r>
        <w:rPr>
          <w:rFonts w:ascii="Times New Roman" w:hAnsi="Times New Roman"/>
          <w:color w:val="auto"/>
          <w:sz w:val="28"/>
          <w:szCs w:val="28"/>
        </w:rPr>
        <w:t xml:space="preserve"> </w:t>
      </w:r>
      <w:r w:rsidR="00AE44CA" w:rsidRPr="00BD7394">
        <w:rPr>
          <w:rFonts w:ascii="Times New Roman" w:hAnsi="Times New Roman"/>
          <w:color w:val="auto"/>
          <w:sz w:val="28"/>
          <w:szCs w:val="28"/>
        </w:rPr>
        <w:t>планируемые результаты освоения обучающимися основной образовательной программы</w:t>
      </w:r>
      <w:r w:rsidR="00C96B47">
        <w:rPr>
          <w:rFonts w:ascii="Times New Roman" w:hAnsi="Times New Roman"/>
          <w:color w:val="auto"/>
          <w:sz w:val="28"/>
          <w:szCs w:val="28"/>
        </w:rPr>
        <w:t xml:space="preserve"> (предметные, метапредметные, личностные результаты) представлены универсальными учебными действиями (личностные, регулятивные, познавательные, коммуникативные) и предметными результатами, состоящими из двух блоков «выпускник научится» и «выпускник получит возможность научиться»</w:t>
      </w:r>
      <w:r w:rsidR="00AE44CA" w:rsidRPr="00BD7394">
        <w:rPr>
          <w:rFonts w:ascii="Times New Roman" w:hAnsi="Times New Roman"/>
          <w:color w:val="auto"/>
          <w:sz w:val="28"/>
          <w:szCs w:val="28"/>
        </w:rPr>
        <w:t>;</w:t>
      </w:r>
    </w:p>
    <w:p w:rsidR="00AE44CA" w:rsidRPr="00BD7394" w:rsidRDefault="00D274C0" w:rsidP="001269E6">
      <w:pPr>
        <w:pStyle w:val="ad"/>
        <w:numPr>
          <w:ilvl w:val="0"/>
          <w:numId w:val="3"/>
        </w:numPr>
        <w:tabs>
          <w:tab w:val="left" w:pos="851"/>
        </w:tabs>
        <w:spacing w:line="360" w:lineRule="auto"/>
        <w:rPr>
          <w:rFonts w:ascii="Times New Roman" w:hAnsi="Times New Roman"/>
          <w:color w:val="auto"/>
          <w:sz w:val="28"/>
          <w:szCs w:val="28"/>
        </w:rPr>
      </w:pPr>
      <w:r>
        <w:rPr>
          <w:rFonts w:ascii="Times New Roman" w:hAnsi="Times New Roman"/>
          <w:color w:val="auto"/>
          <w:spacing w:val="4"/>
          <w:sz w:val="28"/>
          <w:szCs w:val="28"/>
        </w:rPr>
        <w:t xml:space="preserve"> </w:t>
      </w:r>
      <w:r w:rsidR="00AE44CA" w:rsidRPr="00BD7394">
        <w:rPr>
          <w:rFonts w:ascii="Times New Roman" w:hAnsi="Times New Roman"/>
          <w:color w:val="auto"/>
          <w:spacing w:val="4"/>
          <w:sz w:val="28"/>
          <w:szCs w:val="28"/>
        </w:rPr>
        <w:t xml:space="preserve">систему оценки достижения планируемых результатов </w:t>
      </w:r>
      <w:r w:rsidR="00AE44CA" w:rsidRPr="00BD7394">
        <w:rPr>
          <w:rFonts w:ascii="Times New Roman" w:hAnsi="Times New Roman"/>
          <w:color w:val="auto"/>
          <w:sz w:val="28"/>
          <w:szCs w:val="28"/>
        </w:rPr>
        <w:t>освоения основной образовательной программы.</w:t>
      </w:r>
    </w:p>
    <w:p w:rsidR="00D274C0" w:rsidRDefault="00AE44CA" w:rsidP="001269E6">
      <w:pPr>
        <w:pStyle w:val="a6"/>
        <w:spacing w:line="360" w:lineRule="auto"/>
        <w:ind w:firstLine="454"/>
        <w:rPr>
          <w:rFonts w:ascii="Times New Roman" w:hAnsi="Times New Roman"/>
          <w:color w:val="auto"/>
          <w:sz w:val="28"/>
          <w:szCs w:val="28"/>
        </w:rPr>
      </w:pPr>
      <w:r w:rsidRPr="00BD7394">
        <w:rPr>
          <w:rFonts w:ascii="Times New Roman" w:hAnsi="Times New Roman"/>
          <w:b/>
          <w:bCs/>
          <w:color w:val="auto"/>
          <w:spacing w:val="2"/>
          <w:sz w:val="28"/>
          <w:szCs w:val="28"/>
        </w:rPr>
        <w:t xml:space="preserve">Содержательный </w:t>
      </w:r>
      <w:r w:rsidRPr="00BD7394">
        <w:rPr>
          <w:rFonts w:ascii="Times New Roman" w:hAnsi="Times New Roman"/>
          <w:color w:val="auto"/>
          <w:spacing w:val="2"/>
          <w:sz w:val="28"/>
          <w:szCs w:val="28"/>
        </w:rPr>
        <w:t xml:space="preserve">раздел </w:t>
      </w:r>
      <w:r w:rsidR="00D274C0">
        <w:rPr>
          <w:rFonts w:ascii="Times New Roman" w:hAnsi="Times New Roman"/>
          <w:color w:val="auto"/>
          <w:spacing w:val="2"/>
          <w:sz w:val="28"/>
          <w:szCs w:val="28"/>
        </w:rPr>
        <w:t xml:space="preserve">адаптированной основной образовательной программы </w:t>
      </w:r>
      <w:r w:rsidRPr="00BD7394">
        <w:rPr>
          <w:rFonts w:ascii="Times New Roman" w:hAnsi="Times New Roman"/>
          <w:color w:val="auto"/>
          <w:spacing w:val="2"/>
          <w:sz w:val="28"/>
          <w:szCs w:val="28"/>
        </w:rPr>
        <w:t xml:space="preserve">определяет общее содержание </w:t>
      </w:r>
      <w:r w:rsidRPr="00BD7394">
        <w:rPr>
          <w:rFonts w:ascii="Times New Roman" w:hAnsi="Times New Roman"/>
          <w:color w:val="auto"/>
          <w:sz w:val="28"/>
          <w:szCs w:val="28"/>
        </w:rPr>
        <w:t xml:space="preserve">начального общего </w:t>
      </w:r>
      <w:r w:rsidR="00D274C0">
        <w:rPr>
          <w:rFonts w:ascii="Times New Roman" w:hAnsi="Times New Roman"/>
          <w:color w:val="auto"/>
          <w:sz w:val="28"/>
          <w:szCs w:val="28"/>
        </w:rPr>
        <w:t xml:space="preserve">и основного общего </w:t>
      </w:r>
      <w:r w:rsidRPr="00BD7394">
        <w:rPr>
          <w:rFonts w:ascii="Times New Roman" w:hAnsi="Times New Roman"/>
          <w:color w:val="auto"/>
          <w:sz w:val="28"/>
          <w:szCs w:val="28"/>
        </w:rPr>
        <w:t xml:space="preserve">образования и включает образовательные </w:t>
      </w:r>
      <w:r w:rsidRPr="00BD7394">
        <w:rPr>
          <w:rFonts w:ascii="Times New Roman" w:hAnsi="Times New Roman"/>
          <w:color w:val="auto"/>
          <w:spacing w:val="2"/>
          <w:sz w:val="28"/>
          <w:szCs w:val="28"/>
        </w:rPr>
        <w:t xml:space="preserve">программы, ориентированные на достижение личностных, </w:t>
      </w:r>
      <w:r w:rsidRPr="00BD7394">
        <w:rPr>
          <w:rFonts w:ascii="Times New Roman" w:hAnsi="Times New Roman"/>
          <w:color w:val="auto"/>
          <w:sz w:val="28"/>
          <w:szCs w:val="28"/>
        </w:rPr>
        <w:t>предметных и метапредметных результатов</w:t>
      </w:r>
      <w:r w:rsidR="00D274C0">
        <w:rPr>
          <w:rFonts w:ascii="Times New Roman" w:hAnsi="Times New Roman"/>
          <w:color w:val="auto"/>
          <w:sz w:val="28"/>
          <w:szCs w:val="28"/>
        </w:rPr>
        <w:t>.</w:t>
      </w:r>
      <w:r w:rsidRPr="00BD7394">
        <w:rPr>
          <w:rFonts w:ascii="Times New Roman" w:hAnsi="Times New Roman"/>
          <w:color w:val="auto"/>
          <w:sz w:val="28"/>
          <w:szCs w:val="28"/>
        </w:rPr>
        <w:t xml:space="preserve"> </w:t>
      </w:r>
    </w:p>
    <w:tbl>
      <w:tblPr>
        <w:tblStyle w:val="af"/>
        <w:tblW w:w="0" w:type="auto"/>
        <w:tblLook w:val="04A0" w:firstRow="1" w:lastRow="0" w:firstColumn="1" w:lastColumn="0" w:noHBand="0" w:noVBand="1"/>
      </w:tblPr>
      <w:tblGrid>
        <w:gridCol w:w="4785"/>
        <w:gridCol w:w="4786"/>
      </w:tblGrid>
      <w:tr w:rsidR="00D274C0" w:rsidTr="00D274C0">
        <w:tc>
          <w:tcPr>
            <w:tcW w:w="4785" w:type="dxa"/>
          </w:tcPr>
          <w:p w:rsidR="00D274C0" w:rsidRPr="00D274C0" w:rsidRDefault="00D274C0" w:rsidP="00D274C0">
            <w:pPr>
              <w:pStyle w:val="a6"/>
              <w:spacing w:line="240" w:lineRule="auto"/>
              <w:ind w:firstLine="0"/>
              <w:jc w:val="center"/>
              <w:rPr>
                <w:rFonts w:ascii="Times New Roman" w:hAnsi="Times New Roman"/>
                <w:b/>
                <w:color w:val="auto"/>
                <w:sz w:val="28"/>
                <w:szCs w:val="28"/>
              </w:rPr>
            </w:pPr>
            <w:r w:rsidRPr="00D274C0">
              <w:rPr>
                <w:rFonts w:ascii="Times New Roman" w:hAnsi="Times New Roman"/>
                <w:b/>
                <w:color w:val="auto"/>
                <w:sz w:val="28"/>
                <w:szCs w:val="28"/>
              </w:rPr>
              <w:lastRenderedPageBreak/>
              <w:t>АООП начального общего образования</w:t>
            </w:r>
          </w:p>
        </w:tc>
        <w:tc>
          <w:tcPr>
            <w:tcW w:w="4786" w:type="dxa"/>
          </w:tcPr>
          <w:p w:rsidR="00D274C0" w:rsidRPr="00D274C0" w:rsidRDefault="00D274C0" w:rsidP="00D274C0">
            <w:pPr>
              <w:pStyle w:val="a6"/>
              <w:spacing w:line="240" w:lineRule="auto"/>
              <w:ind w:firstLine="0"/>
              <w:jc w:val="center"/>
              <w:rPr>
                <w:rFonts w:ascii="Times New Roman" w:hAnsi="Times New Roman"/>
                <w:b/>
                <w:color w:val="auto"/>
                <w:sz w:val="28"/>
                <w:szCs w:val="28"/>
              </w:rPr>
            </w:pPr>
            <w:r w:rsidRPr="00D274C0">
              <w:rPr>
                <w:rFonts w:ascii="Times New Roman" w:hAnsi="Times New Roman"/>
                <w:b/>
                <w:color w:val="auto"/>
                <w:sz w:val="28"/>
                <w:szCs w:val="28"/>
              </w:rPr>
              <w:t>АООП основного общего образования</w:t>
            </w:r>
          </w:p>
        </w:tc>
      </w:tr>
      <w:tr w:rsidR="00D274C0" w:rsidTr="00D274C0">
        <w:tc>
          <w:tcPr>
            <w:tcW w:w="4785" w:type="dxa"/>
          </w:tcPr>
          <w:p w:rsidR="00D274C0" w:rsidRDefault="00D274C0" w:rsidP="005227A1">
            <w:pPr>
              <w:pStyle w:val="a6"/>
              <w:spacing w:line="240" w:lineRule="auto"/>
              <w:ind w:firstLine="0"/>
              <w:rPr>
                <w:rFonts w:ascii="Times New Roman" w:hAnsi="Times New Roman"/>
                <w:color w:val="auto"/>
                <w:sz w:val="28"/>
                <w:szCs w:val="28"/>
              </w:rPr>
            </w:pPr>
            <w:r>
              <w:rPr>
                <w:rFonts w:ascii="Times New Roman" w:hAnsi="Times New Roman"/>
                <w:color w:val="auto"/>
                <w:spacing w:val="2"/>
                <w:sz w:val="28"/>
                <w:szCs w:val="28"/>
              </w:rPr>
              <w:t>П</w:t>
            </w:r>
            <w:r w:rsidRPr="00BD7394">
              <w:rPr>
                <w:rFonts w:ascii="Times New Roman" w:hAnsi="Times New Roman"/>
                <w:color w:val="auto"/>
                <w:spacing w:val="2"/>
                <w:sz w:val="28"/>
                <w:szCs w:val="28"/>
              </w:rPr>
              <w:t>рограмм</w:t>
            </w:r>
            <w:r>
              <w:rPr>
                <w:rFonts w:ascii="Times New Roman" w:hAnsi="Times New Roman"/>
                <w:color w:val="auto"/>
                <w:spacing w:val="2"/>
                <w:sz w:val="28"/>
                <w:szCs w:val="28"/>
              </w:rPr>
              <w:t>а</w:t>
            </w:r>
            <w:r w:rsidRPr="00BD7394">
              <w:rPr>
                <w:rFonts w:ascii="Times New Roman" w:hAnsi="Times New Roman"/>
                <w:color w:val="auto"/>
                <w:spacing w:val="2"/>
                <w:sz w:val="28"/>
                <w:szCs w:val="28"/>
              </w:rPr>
              <w:t xml:space="preserve"> формирования универсальных учебных дей</w:t>
            </w:r>
            <w:r w:rsidRPr="00BD7394">
              <w:rPr>
                <w:rFonts w:ascii="Times New Roman" w:hAnsi="Times New Roman"/>
                <w:color w:val="auto"/>
                <w:spacing w:val="-2"/>
                <w:sz w:val="28"/>
                <w:szCs w:val="28"/>
              </w:rPr>
              <w:t>ствий у обучающихся</w:t>
            </w:r>
            <w:r>
              <w:rPr>
                <w:rFonts w:ascii="Times New Roman" w:hAnsi="Times New Roman"/>
                <w:color w:val="auto"/>
                <w:spacing w:val="-2"/>
                <w:sz w:val="28"/>
                <w:szCs w:val="28"/>
              </w:rPr>
              <w:t>;</w:t>
            </w:r>
          </w:p>
        </w:tc>
        <w:tc>
          <w:tcPr>
            <w:tcW w:w="4786" w:type="dxa"/>
          </w:tcPr>
          <w:p w:rsidR="00D274C0" w:rsidRDefault="00D274C0" w:rsidP="005227A1">
            <w:pPr>
              <w:pStyle w:val="a6"/>
              <w:spacing w:line="240" w:lineRule="auto"/>
              <w:ind w:firstLine="0"/>
              <w:rPr>
                <w:rFonts w:ascii="Times New Roman" w:hAnsi="Times New Roman"/>
                <w:color w:val="auto"/>
                <w:sz w:val="28"/>
                <w:szCs w:val="28"/>
              </w:rPr>
            </w:pPr>
            <w:r>
              <w:rPr>
                <w:rFonts w:ascii="Times New Roman" w:hAnsi="Times New Roman"/>
                <w:color w:val="auto"/>
                <w:spacing w:val="2"/>
                <w:sz w:val="28"/>
                <w:szCs w:val="28"/>
              </w:rPr>
              <w:t>П</w:t>
            </w:r>
            <w:r w:rsidRPr="00BD7394">
              <w:rPr>
                <w:rFonts w:ascii="Times New Roman" w:hAnsi="Times New Roman"/>
                <w:color w:val="auto"/>
                <w:spacing w:val="2"/>
                <w:sz w:val="28"/>
                <w:szCs w:val="28"/>
              </w:rPr>
              <w:t>рограмм</w:t>
            </w:r>
            <w:r>
              <w:rPr>
                <w:rFonts w:ascii="Times New Roman" w:hAnsi="Times New Roman"/>
                <w:color w:val="auto"/>
                <w:spacing w:val="2"/>
                <w:sz w:val="28"/>
                <w:szCs w:val="28"/>
              </w:rPr>
              <w:t>а</w:t>
            </w:r>
            <w:r w:rsidRPr="00BD7394">
              <w:rPr>
                <w:rFonts w:ascii="Times New Roman" w:hAnsi="Times New Roman"/>
                <w:color w:val="auto"/>
                <w:spacing w:val="2"/>
                <w:sz w:val="28"/>
                <w:szCs w:val="28"/>
              </w:rPr>
              <w:t xml:space="preserve"> формирования универсальных учебных дей</w:t>
            </w:r>
            <w:r w:rsidRPr="00BD7394">
              <w:rPr>
                <w:rFonts w:ascii="Times New Roman" w:hAnsi="Times New Roman"/>
                <w:color w:val="auto"/>
                <w:spacing w:val="-2"/>
                <w:sz w:val="28"/>
                <w:szCs w:val="28"/>
              </w:rPr>
              <w:t>ствий у обучающихся</w:t>
            </w:r>
            <w:r>
              <w:rPr>
                <w:rFonts w:ascii="Times New Roman" w:hAnsi="Times New Roman"/>
                <w:color w:val="auto"/>
                <w:spacing w:val="-2"/>
                <w:sz w:val="28"/>
                <w:szCs w:val="28"/>
              </w:rPr>
              <w:t>;</w:t>
            </w:r>
          </w:p>
        </w:tc>
      </w:tr>
      <w:tr w:rsidR="00D274C0" w:rsidTr="00D274C0">
        <w:tc>
          <w:tcPr>
            <w:tcW w:w="4785" w:type="dxa"/>
          </w:tcPr>
          <w:p w:rsidR="00D274C0" w:rsidRDefault="00D274C0" w:rsidP="005227A1">
            <w:pPr>
              <w:pStyle w:val="a6"/>
              <w:spacing w:line="240" w:lineRule="auto"/>
              <w:ind w:firstLine="0"/>
              <w:rPr>
                <w:rFonts w:ascii="Times New Roman" w:hAnsi="Times New Roman"/>
                <w:color w:val="auto"/>
                <w:sz w:val="28"/>
                <w:szCs w:val="28"/>
              </w:rPr>
            </w:pPr>
            <w:r w:rsidRPr="00BD7394">
              <w:rPr>
                <w:rFonts w:ascii="Times New Roman" w:hAnsi="Times New Roman"/>
                <w:color w:val="auto"/>
                <w:sz w:val="28"/>
                <w:szCs w:val="28"/>
              </w:rPr>
              <w:t>программы отдельных учебных предметов, курсов;</w:t>
            </w:r>
          </w:p>
        </w:tc>
        <w:tc>
          <w:tcPr>
            <w:tcW w:w="4786" w:type="dxa"/>
          </w:tcPr>
          <w:p w:rsidR="00D274C0" w:rsidRDefault="00D274C0" w:rsidP="005227A1">
            <w:pPr>
              <w:pStyle w:val="a6"/>
              <w:spacing w:line="240" w:lineRule="auto"/>
              <w:ind w:firstLine="0"/>
              <w:rPr>
                <w:rFonts w:ascii="Times New Roman" w:hAnsi="Times New Roman"/>
                <w:color w:val="auto"/>
                <w:sz w:val="28"/>
                <w:szCs w:val="28"/>
              </w:rPr>
            </w:pPr>
            <w:r w:rsidRPr="00BD7394">
              <w:rPr>
                <w:rFonts w:ascii="Times New Roman" w:hAnsi="Times New Roman"/>
                <w:color w:val="auto"/>
                <w:sz w:val="28"/>
                <w:szCs w:val="28"/>
              </w:rPr>
              <w:t>программы отдельных учебных предметов, курсов;</w:t>
            </w:r>
          </w:p>
        </w:tc>
      </w:tr>
      <w:tr w:rsidR="00D274C0" w:rsidTr="00D274C0">
        <w:tc>
          <w:tcPr>
            <w:tcW w:w="4785" w:type="dxa"/>
          </w:tcPr>
          <w:p w:rsidR="00D274C0" w:rsidRDefault="00D274C0" w:rsidP="00D274C0">
            <w:pPr>
              <w:pStyle w:val="a6"/>
              <w:spacing w:line="240" w:lineRule="auto"/>
              <w:ind w:firstLine="0"/>
              <w:rPr>
                <w:rFonts w:ascii="Times New Roman" w:hAnsi="Times New Roman"/>
                <w:color w:val="auto"/>
                <w:sz w:val="28"/>
                <w:szCs w:val="28"/>
              </w:rPr>
            </w:pPr>
            <w:r w:rsidRPr="00BD7394">
              <w:rPr>
                <w:rFonts w:ascii="Times New Roman" w:hAnsi="Times New Roman"/>
                <w:color w:val="auto"/>
                <w:spacing w:val="2"/>
                <w:sz w:val="28"/>
                <w:szCs w:val="28"/>
              </w:rPr>
              <w:t>программ</w:t>
            </w:r>
            <w:r>
              <w:rPr>
                <w:rFonts w:ascii="Times New Roman" w:hAnsi="Times New Roman"/>
                <w:color w:val="auto"/>
                <w:spacing w:val="2"/>
                <w:sz w:val="28"/>
                <w:szCs w:val="28"/>
              </w:rPr>
              <w:t>а</w:t>
            </w:r>
            <w:r w:rsidRPr="00BD7394">
              <w:rPr>
                <w:rFonts w:ascii="Times New Roman" w:hAnsi="Times New Roman"/>
                <w:color w:val="auto"/>
                <w:spacing w:val="2"/>
                <w:sz w:val="28"/>
                <w:szCs w:val="28"/>
              </w:rPr>
              <w:t xml:space="preserve"> духовно­нравственного развития</w:t>
            </w:r>
            <w:r>
              <w:rPr>
                <w:rFonts w:ascii="Times New Roman" w:hAnsi="Times New Roman"/>
                <w:color w:val="auto"/>
                <w:spacing w:val="2"/>
                <w:sz w:val="28"/>
                <w:szCs w:val="28"/>
              </w:rPr>
              <w:t>,</w:t>
            </w:r>
            <w:r w:rsidRPr="00BD7394">
              <w:rPr>
                <w:rFonts w:ascii="Times New Roman" w:hAnsi="Times New Roman"/>
                <w:color w:val="auto"/>
                <w:spacing w:val="2"/>
                <w:sz w:val="28"/>
                <w:szCs w:val="28"/>
              </w:rPr>
              <w:t xml:space="preserve">  воспита</w:t>
            </w:r>
            <w:r w:rsidRPr="00BD7394">
              <w:rPr>
                <w:rFonts w:ascii="Times New Roman" w:hAnsi="Times New Roman"/>
                <w:color w:val="auto"/>
                <w:sz w:val="28"/>
                <w:szCs w:val="28"/>
              </w:rPr>
              <w:t>ния обучающихся</w:t>
            </w:r>
            <w:r>
              <w:rPr>
                <w:rFonts w:ascii="Times New Roman" w:hAnsi="Times New Roman"/>
                <w:color w:val="auto"/>
                <w:sz w:val="28"/>
                <w:szCs w:val="28"/>
              </w:rPr>
              <w:t>;</w:t>
            </w:r>
          </w:p>
        </w:tc>
        <w:tc>
          <w:tcPr>
            <w:tcW w:w="4786" w:type="dxa"/>
          </w:tcPr>
          <w:p w:rsidR="00D274C0" w:rsidRDefault="00D274C0" w:rsidP="00D274C0">
            <w:pPr>
              <w:pStyle w:val="a6"/>
              <w:spacing w:line="240" w:lineRule="auto"/>
              <w:ind w:firstLine="0"/>
              <w:rPr>
                <w:rFonts w:ascii="Times New Roman" w:hAnsi="Times New Roman"/>
                <w:color w:val="auto"/>
                <w:sz w:val="28"/>
                <w:szCs w:val="28"/>
              </w:rPr>
            </w:pPr>
            <w:r>
              <w:rPr>
                <w:rFonts w:ascii="Times New Roman" w:hAnsi="Times New Roman"/>
                <w:color w:val="auto"/>
                <w:sz w:val="28"/>
                <w:szCs w:val="28"/>
              </w:rPr>
              <w:t>Программа воспитания и социализации обучающихся</w:t>
            </w:r>
          </w:p>
        </w:tc>
      </w:tr>
      <w:tr w:rsidR="00D274C0" w:rsidTr="00D274C0">
        <w:tc>
          <w:tcPr>
            <w:tcW w:w="4785" w:type="dxa"/>
          </w:tcPr>
          <w:p w:rsidR="00D274C0" w:rsidRDefault="00D274C0" w:rsidP="00D274C0">
            <w:pPr>
              <w:pStyle w:val="a6"/>
              <w:spacing w:line="240" w:lineRule="auto"/>
              <w:ind w:firstLine="0"/>
              <w:rPr>
                <w:rFonts w:ascii="Times New Roman" w:hAnsi="Times New Roman"/>
                <w:color w:val="auto"/>
                <w:sz w:val="28"/>
                <w:szCs w:val="28"/>
              </w:rPr>
            </w:pPr>
            <w:r w:rsidRPr="00BD7394">
              <w:rPr>
                <w:rFonts w:ascii="Times New Roman" w:hAnsi="Times New Roman"/>
                <w:color w:val="auto"/>
                <w:sz w:val="28"/>
                <w:szCs w:val="28"/>
              </w:rPr>
              <w:t>программ</w:t>
            </w:r>
            <w:r>
              <w:rPr>
                <w:rFonts w:ascii="Times New Roman" w:hAnsi="Times New Roman"/>
                <w:color w:val="auto"/>
                <w:sz w:val="28"/>
                <w:szCs w:val="28"/>
              </w:rPr>
              <w:t>а</w:t>
            </w:r>
            <w:r w:rsidRPr="00BD7394">
              <w:rPr>
                <w:rFonts w:ascii="Times New Roman" w:hAnsi="Times New Roman"/>
                <w:color w:val="auto"/>
                <w:sz w:val="28"/>
                <w:szCs w:val="28"/>
              </w:rPr>
              <w:t xml:space="preserve"> формирования экологической культуры, здорового и безопасного образа жизни;</w:t>
            </w:r>
          </w:p>
        </w:tc>
        <w:tc>
          <w:tcPr>
            <w:tcW w:w="4786" w:type="dxa"/>
          </w:tcPr>
          <w:p w:rsidR="00D274C0" w:rsidRDefault="00D274C0" w:rsidP="00D274C0">
            <w:pPr>
              <w:pStyle w:val="a6"/>
              <w:spacing w:line="240" w:lineRule="auto"/>
              <w:ind w:firstLine="0"/>
              <w:rPr>
                <w:rFonts w:ascii="Times New Roman" w:hAnsi="Times New Roman"/>
                <w:color w:val="auto"/>
                <w:sz w:val="28"/>
                <w:szCs w:val="28"/>
              </w:rPr>
            </w:pPr>
            <w:r w:rsidRPr="00BD7394">
              <w:rPr>
                <w:rFonts w:ascii="Times New Roman" w:hAnsi="Times New Roman"/>
                <w:color w:val="auto"/>
                <w:sz w:val="28"/>
                <w:szCs w:val="28"/>
              </w:rPr>
              <w:t>программ</w:t>
            </w:r>
            <w:r>
              <w:rPr>
                <w:rFonts w:ascii="Times New Roman" w:hAnsi="Times New Roman"/>
                <w:color w:val="auto"/>
                <w:sz w:val="28"/>
                <w:szCs w:val="28"/>
              </w:rPr>
              <w:t>а</w:t>
            </w:r>
            <w:r w:rsidRPr="00BD7394">
              <w:rPr>
                <w:rFonts w:ascii="Times New Roman" w:hAnsi="Times New Roman"/>
                <w:color w:val="auto"/>
                <w:sz w:val="28"/>
                <w:szCs w:val="28"/>
              </w:rPr>
              <w:t xml:space="preserve"> коррекционной работы</w:t>
            </w:r>
          </w:p>
        </w:tc>
      </w:tr>
      <w:tr w:rsidR="00D274C0" w:rsidTr="00D274C0">
        <w:tc>
          <w:tcPr>
            <w:tcW w:w="4785" w:type="dxa"/>
          </w:tcPr>
          <w:p w:rsidR="00D274C0" w:rsidRDefault="00D274C0" w:rsidP="00D274C0">
            <w:pPr>
              <w:pStyle w:val="a6"/>
              <w:spacing w:line="240" w:lineRule="auto"/>
              <w:ind w:firstLine="0"/>
              <w:rPr>
                <w:rFonts w:ascii="Times New Roman" w:hAnsi="Times New Roman"/>
                <w:color w:val="auto"/>
                <w:sz w:val="28"/>
                <w:szCs w:val="28"/>
              </w:rPr>
            </w:pPr>
            <w:r w:rsidRPr="00BD7394">
              <w:rPr>
                <w:rFonts w:ascii="Times New Roman" w:hAnsi="Times New Roman"/>
                <w:color w:val="auto"/>
                <w:sz w:val="28"/>
                <w:szCs w:val="28"/>
              </w:rPr>
              <w:t>программ</w:t>
            </w:r>
            <w:r>
              <w:rPr>
                <w:rFonts w:ascii="Times New Roman" w:hAnsi="Times New Roman"/>
                <w:color w:val="auto"/>
                <w:sz w:val="28"/>
                <w:szCs w:val="28"/>
              </w:rPr>
              <w:t>а</w:t>
            </w:r>
            <w:r w:rsidRPr="00BD7394">
              <w:rPr>
                <w:rFonts w:ascii="Times New Roman" w:hAnsi="Times New Roman"/>
                <w:color w:val="auto"/>
                <w:sz w:val="28"/>
                <w:szCs w:val="28"/>
              </w:rPr>
              <w:t xml:space="preserve"> коррекционной работы</w:t>
            </w:r>
          </w:p>
        </w:tc>
        <w:tc>
          <w:tcPr>
            <w:tcW w:w="4786" w:type="dxa"/>
          </w:tcPr>
          <w:p w:rsidR="00D274C0" w:rsidRDefault="00D274C0" w:rsidP="00D274C0">
            <w:pPr>
              <w:pStyle w:val="a6"/>
              <w:spacing w:line="240" w:lineRule="auto"/>
              <w:ind w:firstLine="0"/>
              <w:rPr>
                <w:rFonts w:ascii="Times New Roman" w:hAnsi="Times New Roman"/>
                <w:color w:val="auto"/>
                <w:sz w:val="28"/>
                <w:szCs w:val="28"/>
              </w:rPr>
            </w:pPr>
          </w:p>
        </w:tc>
      </w:tr>
    </w:tbl>
    <w:p w:rsidR="00D274C0" w:rsidRDefault="00D274C0" w:rsidP="00D274C0">
      <w:pPr>
        <w:pStyle w:val="a6"/>
        <w:spacing w:line="240" w:lineRule="auto"/>
        <w:ind w:firstLine="454"/>
        <w:rPr>
          <w:rFonts w:ascii="Times New Roman" w:hAnsi="Times New Roman"/>
          <w:color w:val="auto"/>
          <w:spacing w:val="-2"/>
          <w:sz w:val="28"/>
          <w:szCs w:val="28"/>
        </w:rPr>
      </w:pPr>
    </w:p>
    <w:p w:rsidR="00AE44CA" w:rsidRPr="00BD7394" w:rsidRDefault="00AE44CA" w:rsidP="001269E6">
      <w:pPr>
        <w:pStyle w:val="a6"/>
        <w:spacing w:line="360" w:lineRule="auto"/>
        <w:ind w:firstLine="454"/>
        <w:rPr>
          <w:rFonts w:ascii="Times New Roman" w:hAnsi="Times New Roman"/>
          <w:color w:val="auto"/>
          <w:sz w:val="28"/>
          <w:szCs w:val="28"/>
        </w:rPr>
      </w:pPr>
      <w:r w:rsidRPr="00BD7394">
        <w:rPr>
          <w:rFonts w:ascii="Times New Roman" w:hAnsi="Times New Roman"/>
          <w:b/>
          <w:bCs/>
          <w:color w:val="auto"/>
          <w:sz w:val="28"/>
          <w:szCs w:val="28"/>
        </w:rPr>
        <w:t>Организационный</w:t>
      </w:r>
      <w:r w:rsidRPr="00BD7394">
        <w:rPr>
          <w:rFonts w:ascii="Times New Roman" w:hAnsi="Times New Roman"/>
          <w:color w:val="auto"/>
          <w:sz w:val="28"/>
          <w:szCs w:val="28"/>
        </w:rPr>
        <w:t xml:space="preserve"> раздел устанавливает общие рамки организации образовательной деятельности, а также механизм реализации компонентов основной образовательной программы.</w:t>
      </w:r>
    </w:p>
    <w:p w:rsidR="00AE44CA" w:rsidRPr="00BD7394" w:rsidRDefault="00AE44CA" w:rsidP="001269E6">
      <w:pPr>
        <w:pStyle w:val="a6"/>
        <w:spacing w:line="360" w:lineRule="auto"/>
        <w:ind w:firstLine="454"/>
        <w:rPr>
          <w:rFonts w:ascii="Times New Roman" w:hAnsi="Times New Roman"/>
          <w:color w:val="auto"/>
          <w:sz w:val="28"/>
          <w:szCs w:val="28"/>
        </w:rPr>
      </w:pPr>
      <w:r w:rsidRPr="00BD7394">
        <w:rPr>
          <w:rFonts w:ascii="Times New Roman" w:hAnsi="Times New Roman"/>
          <w:color w:val="auto"/>
          <w:sz w:val="28"/>
          <w:szCs w:val="28"/>
        </w:rPr>
        <w:t>Организационный раздел включает:</w:t>
      </w:r>
    </w:p>
    <w:p w:rsidR="00AE44CA" w:rsidRPr="00BD7394" w:rsidRDefault="00D274C0" w:rsidP="001269E6">
      <w:pPr>
        <w:pStyle w:val="ad"/>
        <w:numPr>
          <w:ilvl w:val="0"/>
          <w:numId w:val="4"/>
        </w:numPr>
        <w:tabs>
          <w:tab w:val="left" w:pos="851"/>
        </w:tabs>
        <w:spacing w:line="360" w:lineRule="auto"/>
        <w:ind w:left="0"/>
        <w:rPr>
          <w:rFonts w:ascii="Times New Roman" w:hAnsi="Times New Roman"/>
          <w:color w:val="auto"/>
          <w:spacing w:val="-2"/>
          <w:sz w:val="28"/>
          <w:szCs w:val="28"/>
        </w:rPr>
      </w:pPr>
      <w:r>
        <w:rPr>
          <w:rFonts w:ascii="Times New Roman" w:hAnsi="Times New Roman"/>
          <w:color w:val="auto"/>
          <w:spacing w:val="-2"/>
          <w:sz w:val="28"/>
          <w:szCs w:val="28"/>
        </w:rPr>
        <w:t xml:space="preserve"> </w:t>
      </w:r>
      <w:r w:rsidR="00AE44CA" w:rsidRPr="00BD7394">
        <w:rPr>
          <w:rFonts w:ascii="Times New Roman" w:hAnsi="Times New Roman"/>
          <w:color w:val="auto"/>
          <w:spacing w:val="-2"/>
          <w:sz w:val="28"/>
          <w:szCs w:val="28"/>
        </w:rPr>
        <w:t xml:space="preserve">учебный план начального общего </w:t>
      </w:r>
      <w:r>
        <w:rPr>
          <w:rFonts w:ascii="Times New Roman" w:hAnsi="Times New Roman"/>
          <w:color w:val="auto"/>
          <w:spacing w:val="-2"/>
          <w:sz w:val="28"/>
          <w:szCs w:val="28"/>
        </w:rPr>
        <w:t xml:space="preserve">или основного общего </w:t>
      </w:r>
      <w:r w:rsidR="00AE44CA" w:rsidRPr="00BD7394">
        <w:rPr>
          <w:rFonts w:ascii="Times New Roman" w:hAnsi="Times New Roman"/>
          <w:color w:val="auto"/>
          <w:spacing w:val="-2"/>
          <w:sz w:val="28"/>
          <w:szCs w:val="28"/>
        </w:rPr>
        <w:t>образования;</w:t>
      </w:r>
    </w:p>
    <w:p w:rsidR="00D274C0" w:rsidRDefault="00D274C0" w:rsidP="001269E6">
      <w:pPr>
        <w:pStyle w:val="ad"/>
        <w:numPr>
          <w:ilvl w:val="0"/>
          <w:numId w:val="4"/>
        </w:numPr>
        <w:tabs>
          <w:tab w:val="left" w:pos="851"/>
        </w:tabs>
        <w:spacing w:line="360" w:lineRule="auto"/>
        <w:ind w:left="0"/>
        <w:rPr>
          <w:rFonts w:ascii="Times New Roman" w:hAnsi="Times New Roman"/>
          <w:color w:val="auto"/>
          <w:sz w:val="28"/>
          <w:szCs w:val="28"/>
        </w:rPr>
      </w:pPr>
      <w:r>
        <w:rPr>
          <w:rFonts w:ascii="Times New Roman" w:hAnsi="Times New Roman"/>
          <w:color w:val="auto"/>
          <w:sz w:val="28"/>
          <w:szCs w:val="28"/>
        </w:rPr>
        <w:t xml:space="preserve"> </w:t>
      </w:r>
      <w:r w:rsidR="00AE44CA" w:rsidRPr="00BD7394">
        <w:rPr>
          <w:rFonts w:ascii="Times New Roman" w:hAnsi="Times New Roman"/>
          <w:color w:val="auto"/>
          <w:sz w:val="28"/>
          <w:szCs w:val="28"/>
        </w:rPr>
        <w:t>план внеурочной деятельности;</w:t>
      </w:r>
    </w:p>
    <w:p w:rsidR="00D274C0" w:rsidRDefault="00D274C0" w:rsidP="001269E6">
      <w:pPr>
        <w:pStyle w:val="ad"/>
        <w:numPr>
          <w:ilvl w:val="0"/>
          <w:numId w:val="4"/>
        </w:numPr>
        <w:tabs>
          <w:tab w:val="left" w:pos="851"/>
        </w:tabs>
        <w:spacing w:line="360" w:lineRule="auto"/>
        <w:ind w:left="0"/>
        <w:rPr>
          <w:rFonts w:ascii="Times New Roman" w:hAnsi="Times New Roman"/>
          <w:color w:val="auto"/>
          <w:sz w:val="28"/>
          <w:szCs w:val="28"/>
        </w:rPr>
      </w:pPr>
      <w:r>
        <w:rPr>
          <w:rFonts w:ascii="Times New Roman" w:hAnsi="Times New Roman"/>
          <w:color w:val="auto"/>
          <w:sz w:val="28"/>
          <w:szCs w:val="28"/>
        </w:rPr>
        <w:t xml:space="preserve"> </w:t>
      </w:r>
      <w:r w:rsidR="00AE44CA" w:rsidRPr="00D274C0">
        <w:rPr>
          <w:rFonts w:ascii="Times New Roman" w:hAnsi="Times New Roman"/>
          <w:color w:val="auto"/>
          <w:sz w:val="28"/>
          <w:szCs w:val="28"/>
        </w:rPr>
        <w:t>календарный учебный график;</w:t>
      </w:r>
    </w:p>
    <w:p w:rsidR="00AE44CA" w:rsidRPr="00D274C0" w:rsidRDefault="00D274C0" w:rsidP="001269E6">
      <w:pPr>
        <w:pStyle w:val="ad"/>
        <w:numPr>
          <w:ilvl w:val="0"/>
          <w:numId w:val="4"/>
        </w:numPr>
        <w:tabs>
          <w:tab w:val="left" w:pos="851"/>
        </w:tabs>
        <w:spacing w:line="360" w:lineRule="auto"/>
        <w:ind w:left="0"/>
        <w:rPr>
          <w:rFonts w:ascii="Times New Roman" w:hAnsi="Times New Roman"/>
          <w:color w:val="auto"/>
          <w:sz w:val="28"/>
          <w:szCs w:val="28"/>
        </w:rPr>
      </w:pPr>
      <w:r>
        <w:rPr>
          <w:rFonts w:ascii="Times New Roman" w:hAnsi="Times New Roman"/>
          <w:color w:val="auto"/>
          <w:sz w:val="28"/>
          <w:szCs w:val="28"/>
        </w:rPr>
        <w:t xml:space="preserve"> </w:t>
      </w:r>
      <w:r w:rsidR="00AE44CA" w:rsidRPr="00D274C0">
        <w:rPr>
          <w:rFonts w:ascii="Times New Roman" w:hAnsi="Times New Roman"/>
          <w:color w:val="auto"/>
          <w:spacing w:val="2"/>
          <w:sz w:val="28"/>
          <w:szCs w:val="28"/>
        </w:rPr>
        <w:t xml:space="preserve">систему условий реализации </w:t>
      </w:r>
      <w:r w:rsidR="005227A1">
        <w:rPr>
          <w:rFonts w:ascii="Times New Roman" w:hAnsi="Times New Roman"/>
          <w:color w:val="auto"/>
          <w:spacing w:val="2"/>
          <w:sz w:val="28"/>
          <w:szCs w:val="28"/>
        </w:rPr>
        <w:t xml:space="preserve">адаптированной </w:t>
      </w:r>
      <w:r w:rsidR="00AE44CA" w:rsidRPr="00D274C0">
        <w:rPr>
          <w:rFonts w:ascii="Times New Roman" w:hAnsi="Times New Roman"/>
          <w:color w:val="auto"/>
          <w:spacing w:val="2"/>
          <w:sz w:val="28"/>
          <w:szCs w:val="28"/>
        </w:rPr>
        <w:t xml:space="preserve">основной образовательной </w:t>
      </w:r>
      <w:r w:rsidR="00AE44CA" w:rsidRPr="00D274C0">
        <w:rPr>
          <w:rFonts w:ascii="Times New Roman" w:hAnsi="Times New Roman"/>
          <w:color w:val="auto"/>
          <w:sz w:val="28"/>
          <w:szCs w:val="28"/>
        </w:rPr>
        <w:t>программы в соответствии с требованиями ФГОС НОО</w:t>
      </w:r>
      <w:r>
        <w:rPr>
          <w:rFonts w:ascii="Times New Roman" w:hAnsi="Times New Roman"/>
          <w:color w:val="auto"/>
          <w:sz w:val="28"/>
          <w:szCs w:val="28"/>
        </w:rPr>
        <w:t xml:space="preserve"> или ФГОС ООО</w:t>
      </w:r>
      <w:r w:rsidR="00AE44CA" w:rsidRPr="00D274C0">
        <w:rPr>
          <w:rFonts w:ascii="Times New Roman" w:hAnsi="Times New Roman"/>
          <w:color w:val="auto"/>
          <w:sz w:val="28"/>
          <w:szCs w:val="28"/>
        </w:rPr>
        <w:t>.</w:t>
      </w:r>
    </w:p>
    <w:p w:rsidR="00AE44CA" w:rsidRPr="00BD7394" w:rsidRDefault="00AE44CA" w:rsidP="001269E6">
      <w:pPr>
        <w:pStyle w:val="a6"/>
        <w:spacing w:line="360" w:lineRule="auto"/>
        <w:ind w:firstLine="454"/>
        <w:rPr>
          <w:rFonts w:ascii="Times New Roman" w:hAnsi="Times New Roman"/>
          <w:color w:val="auto"/>
          <w:sz w:val="28"/>
          <w:szCs w:val="28"/>
        </w:rPr>
      </w:pPr>
      <w:r w:rsidRPr="00BD7394">
        <w:rPr>
          <w:rFonts w:ascii="Times New Roman" w:hAnsi="Times New Roman"/>
          <w:color w:val="auto"/>
          <w:sz w:val="28"/>
          <w:szCs w:val="28"/>
        </w:rPr>
        <w:t xml:space="preserve">Образовательная организация, реализующая </w:t>
      </w:r>
      <w:r w:rsidR="005227A1">
        <w:rPr>
          <w:rFonts w:ascii="Times New Roman" w:hAnsi="Times New Roman"/>
          <w:color w:val="auto"/>
          <w:sz w:val="28"/>
          <w:szCs w:val="28"/>
        </w:rPr>
        <w:t xml:space="preserve">адаптированную </w:t>
      </w:r>
      <w:r w:rsidRPr="00BD7394">
        <w:rPr>
          <w:rFonts w:ascii="Times New Roman" w:hAnsi="Times New Roman"/>
          <w:color w:val="auto"/>
          <w:sz w:val="28"/>
          <w:szCs w:val="28"/>
        </w:rPr>
        <w:t>основную об</w:t>
      </w:r>
      <w:r w:rsidRPr="00BD7394">
        <w:rPr>
          <w:rFonts w:ascii="Times New Roman" w:hAnsi="Times New Roman"/>
          <w:color w:val="auto"/>
          <w:spacing w:val="2"/>
          <w:sz w:val="28"/>
          <w:szCs w:val="28"/>
        </w:rPr>
        <w:t xml:space="preserve">разовательную программу начального общего образования, </w:t>
      </w:r>
      <w:r w:rsidRPr="00BD7394">
        <w:rPr>
          <w:rFonts w:ascii="Times New Roman" w:hAnsi="Times New Roman"/>
          <w:color w:val="auto"/>
          <w:sz w:val="28"/>
          <w:szCs w:val="28"/>
        </w:rPr>
        <w:t>обязана обеспечить ознакомление обучающихся и их родителей (законных представителей) как участников образовательных отношений:</w:t>
      </w:r>
      <w:bookmarkStart w:id="0" w:name="_GoBack"/>
      <w:bookmarkEnd w:id="0"/>
    </w:p>
    <w:p w:rsidR="005227A1" w:rsidRDefault="005227A1" w:rsidP="001269E6">
      <w:pPr>
        <w:pStyle w:val="ad"/>
        <w:numPr>
          <w:ilvl w:val="0"/>
          <w:numId w:val="5"/>
        </w:numPr>
        <w:tabs>
          <w:tab w:val="left" w:pos="851"/>
        </w:tabs>
        <w:spacing w:line="360" w:lineRule="auto"/>
        <w:ind w:left="0"/>
        <w:rPr>
          <w:rFonts w:ascii="Times New Roman" w:hAnsi="Times New Roman"/>
          <w:color w:val="auto"/>
          <w:spacing w:val="-3"/>
          <w:sz w:val="28"/>
          <w:szCs w:val="28"/>
        </w:rPr>
      </w:pPr>
      <w:r>
        <w:rPr>
          <w:rFonts w:ascii="Times New Roman" w:hAnsi="Times New Roman"/>
          <w:color w:val="auto"/>
          <w:spacing w:val="2"/>
          <w:sz w:val="28"/>
          <w:szCs w:val="28"/>
        </w:rPr>
        <w:t xml:space="preserve"> </w:t>
      </w:r>
      <w:r w:rsidR="00AE44CA" w:rsidRPr="00BD7394">
        <w:rPr>
          <w:rFonts w:ascii="Times New Roman" w:hAnsi="Times New Roman"/>
          <w:color w:val="auto"/>
          <w:spacing w:val="2"/>
          <w:sz w:val="28"/>
          <w:szCs w:val="28"/>
        </w:rPr>
        <w:t xml:space="preserve">с </w:t>
      </w:r>
      <w:r>
        <w:rPr>
          <w:rFonts w:ascii="Times New Roman" w:hAnsi="Times New Roman"/>
          <w:color w:val="auto"/>
          <w:spacing w:val="2"/>
          <w:sz w:val="28"/>
          <w:szCs w:val="28"/>
        </w:rPr>
        <w:t>У</w:t>
      </w:r>
      <w:r w:rsidR="00AE44CA" w:rsidRPr="00BD7394">
        <w:rPr>
          <w:rFonts w:ascii="Times New Roman" w:hAnsi="Times New Roman"/>
          <w:color w:val="auto"/>
          <w:spacing w:val="2"/>
          <w:sz w:val="28"/>
          <w:szCs w:val="28"/>
        </w:rPr>
        <w:t xml:space="preserve">ставом и другими документами, регламентирующими </w:t>
      </w:r>
      <w:r w:rsidR="00AE44CA" w:rsidRPr="00BD7394">
        <w:rPr>
          <w:rFonts w:ascii="Times New Roman" w:hAnsi="Times New Roman"/>
          <w:color w:val="auto"/>
          <w:spacing w:val="-3"/>
          <w:sz w:val="28"/>
          <w:szCs w:val="28"/>
        </w:rPr>
        <w:t xml:space="preserve">осуществление образовательной деятельности в этой </w:t>
      </w:r>
      <w:r w:rsidR="00AE44CA">
        <w:rPr>
          <w:rFonts w:ascii="Times New Roman" w:hAnsi="Times New Roman"/>
          <w:color w:val="auto"/>
          <w:spacing w:val="-3"/>
          <w:sz w:val="28"/>
          <w:szCs w:val="28"/>
        </w:rPr>
        <w:t xml:space="preserve">образовательной </w:t>
      </w:r>
      <w:r w:rsidR="00AE44CA" w:rsidRPr="00BD7394">
        <w:rPr>
          <w:rFonts w:ascii="Times New Roman" w:hAnsi="Times New Roman"/>
          <w:color w:val="auto"/>
          <w:spacing w:val="-3"/>
          <w:sz w:val="28"/>
          <w:szCs w:val="28"/>
        </w:rPr>
        <w:t>организации;</w:t>
      </w:r>
    </w:p>
    <w:p w:rsidR="00AE44CA" w:rsidRPr="005227A1" w:rsidRDefault="005227A1" w:rsidP="001269E6">
      <w:pPr>
        <w:pStyle w:val="ad"/>
        <w:numPr>
          <w:ilvl w:val="0"/>
          <w:numId w:val="5"/>
        </w:numPr>
        <w:tabs>
          <w:tab w:val="left" w:pos="851"/>
        </w:tabs>
        <w:spacing w:line="360" w:lineRule="auto"/>
        <w:ind w:left="0"/>
        <w:rPr>
          <w:rFonts w:ascii="Times New Roman" w:hAnsi="Times New Roman"/>
          <w:color w:val="auto"/>
          <w:spacing w:val="-3"/>
          <w:sz w:val="28"/>
          <w:szCs w:val="28"/>
        </w:rPr>
      </w:pPr>
      <w:r>
        <w:rPr>
          <w:rFonts w:ascii="Times New Roman" w:hAnsi="Times New Roman"/>
          <w:color w:val="auto"/>
          <w:spacing w:val="-3"/>
          <w:sz w:val="28"/>
          <w:szCs w:val="28"/>
        </w:rPr>
        <w:t xml:space="preserve"> </w:t>
      </w:r>
      <w:r w:rsidR="00AE44CA" w:rsidRPr="005227A1">
        <w:rPr>
          <w:spacing w:val="2"/>
          <w:sz w:val="28"/>
          <w:szCs w:val="28"/>
        </w:rPr>
        <w:t>с их правами и обязанностями в части формирования</w:t>
      </w:r>
      <w:r w:rsidR="00AE44CA" w:rsidRPr="005227A1">
        <w:rPr>
          <w:sz w:val="28"/>
          <w:szCs w:val="28"/>
        </w:rPr>
        <w:t xml:space="preserve"> и реализации </w:t>
      </w:r>
      <w:r>
        <w:rPr>
          <w:sz w:val="28"/>
          <w:szCs w:val="28"/>
        </w:rPr>
        <w:t xml:space="preserve">адаптированной </w:t>
      </w:r>
      <w:r w:rsidR="00AE44CA" w:rsidRPr="005227A1">
        <w:rPr>
          <w:sz w:val="28"/>
          <w:szCs w:val="28"/>
        </w:rPr>
        <w:t>основной образовательной программы началь</w:t>
      </w:r>
      <w:r w:rsidR="00AE44CA" w:rsidRPr="005227A1">
        <w:rPr>
          <w:spacing w:val="2"/>
          <w:sz w:val="28"/>
          <w:szCs w:val="28"/>
        </w:rPr>
        <w:t>ного общего образования</w:t>
      </w:r>
      <w:r>
        <w:rPr>
          <w:spacing w:val="2"/>
          <w:sz w:val="28"/>
          <w:szCs w:val="28"/>
        </w:rPr>
        <w:t>.</w:t>
      </w:r>
    </w:p>
    <w:p w:rsidR="005227A1" w:rsidRPr="005227A1" w:rsidRDefault="005227A1" w:rsidP="001269E6">
      <w:pPr>
        <w:pStyle w:val="ad"/>
        <w:tabs>
          <w:tab w:val="left" w:pos="851"/>
        </w:tabs>
        <w:spacing w:line="360" w:lineRule="auto"/>
        <w:ind w:firstLine="0"/>
        <w:rPr>
          <w:rFonts w:ascii="Times New Roman" w:hAnsi="Times New Roman"/>
          <w:color w:val="auto"/>
          <w:spacing w:val="-3"/>
          <w:sz w:val="28"/>
          <w:szCs w:val="28"/>
        </w:rPr>
      </w:pPr>
      <w:r>
        <w:rPr>
          <w:spacing w:val="2"/>
          <w:sz w:val="28"/>
          <w:szCs w:val="28"/>
        </w:rPr>
        <w:tab/>
        <w:t xml:space="preserve">При разработке адаптированной основной образовательной программы (АООП) каждое образовательное учреждение учитывает категория детей, для которых разрабатывается программа. Конструктор программ, предложенный </w:t>
      </w:r>
      <w:r>
        <w:rPr>
          <w:spacing w:val="2"/>
          <w:sz w:val="28"/>
          <w:szCs w:val="28"/>
        </w:rPr>
        <w:lastRenderedPageBreak/>
        <w:t>ниже является универсальным и может быть использован любым образовательным учреждением как при разработке АООП образовательной организации, так и при разработке адаптированной образовательной программы (АОП) на одного учащегося, обучающегося в условиях инклюзивного образования.</w:t>
      </w:r>
    </w:p>
    <w:p w:rsidR="005227A1" w:rsidRPr="005227A1" w:rsidRDefault="005227A1" w:rsidP="001269E6">
      <w:pPr>
        <w:pStyle w:val="ad"/>
        <w:tabs>
          <w:tab w:val="left" w:pos="851"/>
        </w:tabs>
        <w:spacing w:line="360" w:lineRule="auto"/>
        <w:rPr>
          <w:spacing w:val="2"/>
          <w:sz w:val="28"/>
          <w:szCs w:val="28"/>
        </w:rPr>
      </w:pPr>
      <w:r>
        <w:rPr>
          <w:spacing w:val="2"/>
          <w:sz w:val="28"/>
          <w:szCs w:val="28"/>
        </w:rPr>
        <w:tab/>
      </w:r>
    </w:p>
    <w:p w:rsidR="001269E6" w:rsidRDefault="0066710D" w:rsidP="004B1273">
      <w:pPr>
        <w:pStyle w:val="a4"/>
        <w:keepNext/>
        <w:keepLines/>
        <w:numPr>
          <w:ilvl w:val="0"/>
          <w:numId w:val="1"/>
        </w:numPr>
        <w:tabs>
          <w:tab w:val="left" w:pos="5844"/>
        </w:tabs>
        <w:spacing w:line="360" w:lineRule="auto"/>
        <w:jc w:val="center"/>
        <w:outlineLvl w:val="0"/>
        <w:rPr>
          <w:b/>
          <w:bCs/>
          <w:sz w:val="28"/>
          <w:szCs w:val="28"/>
        </w:rPr>
      </w:pPr>
      <w:r w:rsidRPr="001269E6">
        <w:rPr>
          <w:b/>
          <w:sz w:val="28"/>
          <w:szCs w:val="28"/>
        </w:rPr>
        <w:t xml:space="preserve">Конструктор адаптированной основной образовательной программы </w:t>
      </w:r>
      <w:r w:rsidR="001269E6" w:rsidRPr="001269E6">
        <w:rPr>
          <w:b/>
          <w:sz w:val="28"/>
          <w:szCs w:val="28"/>
        </w:rPr>
        <w:t xml:space="preserve">начального общего или основного общего образования </w:t>
      </w:r>
    </w:p>
    <w:p w:rsidR="005227A1" w:rsidRPr="001269E6" w:rsidRDefault="0066710D" w:rsidP="001269E6">
      <w:pPr>
        <w:pStyle w:val="a4"/>
        <w:keepNext/>
        <w:keepLines/>
        <w:tabs>
          <w:tab w:val="left" w:pos="5844"/>
        </w:tabs>
        <w:spacing w:line="360" w:lineRule="auto"/>
        <w:ind w:left="1068"/>
        <w:outlineLvl w:val="0"/>
        <w:rPr>
          <w:b/>
          <w:bCs/>
          <w:sz w:val="28"/>
          <w:szCs w:val="28"/>
        </w:rPr>
      </w:pPr>
      <w:r w:rsidRPr="001269E6">
        <w:rPr>
          <w:b/>
          <w:bCs/>
          <w:sz w:val="28"/>
          <w:szCs w:val="28"/>
        </w:rPr>
        <w:t>Общие положения</w:t>
      </w:r>
    </w:p>
    <w:p w:rsidR="005227A1" w:rsidRPr="0066710D" w:rsidRDefault="005227A1" w:rsidP="001269E6">
      <w:pPr>
        <w:spacing w:after="0" w:line="360" w:lineRule="auto"/>
        <w:ind w:firstLine="708"/>
        <w:jc w:val="both"/>
        <w:rPr>
          <w:rFonts w:ascii="Times New Roman" w:eastAsia="Times New Roman" w:hAnsi="Times New Roman" w:cs="Times New Roman"/>
          <w:sz w:val="28"/>
          <w:szCs w:val="28"/>
          <w:lang w:eastAsia="ru-RU"/>
        </w:rPr>
      </w:pPr>
      <w:r w:rsidRPr="0066710D">
        <w:rPr>
          <w:rFonts w:ascii="Times New Roman" w:eastAsia="Times New Roman" w:hAnsi="Times New Roman" w:cs="Times New Roman"/>
          <w:sz w:val="28"/>
          <w:szCs w:val="28"/>
          <w:lang w:eastAsia="ru-RU"/>
        </w:rPr>
        <w:t xml:space="preserve">Адаптированная основная образовательная программа основного общего образования является нормативно-управленческим документом </w:t>
      </w:r>
      <w:r w:rsidR="0066710D" w:rsidRPr="001269E6">
        <w:rPr>
          <w:rFonts w:ascii="Times New Roman" w:eastAsia="Times New Roman" w:hAnsi="Times New Roman" w:cs="Times New Roman"/>
          <w:sz w:val="28"/>
          <w:szCs w:val="28"/>
          <w:highlight w:val="lightGray"/>
          <w:lang w:eastAsia="ru-RU"/>
        </w:rPr>
        <w:t>(</w:t>
      </w:r>
      <w:r w:rsidR="0066710D" w:rsidRPr="001269E6">
        <w:rPr>
          <w:rFonts w:ascii="Times New Roman" w:eastAsia="Times New Roman" w:hAnsi="Times New Roman" w:cs="Times New Roman"/>
          <w:i/>
          <w:sz w:val="28"/>
          <w:szCs w:val="28"/>
          <w:highlight w:val="lightGray"/>
          <w:lang w:eastAsia="ru-RU"/>
        </w:rPr>
        <w:t>название ОО по уставу</w:t>
      </w:r>
      <w:r w:rsidR="0066710D" w:rsidRPr="001269E6">
        <w:rPr>
          <w:rFonts w:ascii="Times New Roman" w:eastAsia="Times New Roman" w:hAnsi="Times New Roman" w:cs="Times New Roman"/>
          <w:sz w:val="28"/>
          <w:szCs w:val="28"/>
          <w:highlight w:val="lightGray"/>
          <w:lang w:eastAsia="ru-RU"/>
        </w:rPr>
        <w:t>)</w:t>
      </w:r>
      <w:r w:rsidRPr="0066710D">
        <w:rPr>
          <w:rFonts w:ascii="Times New Roman" w:eastAsia="Times New Roman" w:hAnsi="Times New Roman" w:cs="Times New Roman"/>
          <w:sz w:val="28"/>
          <w:szCs w:val="28"/>
          <w:lang w:eastAsia="ru-RU"/>
        </w:rPr>
        <w:t xml:space="preserve">, и определяет цель, задачи, планируемые результаты, специфику содержания и особенности организации образовательного процесса в образовательной организации, реализующей  адаптированные программы для обучающихся с </w:t>
      </w:r>
      <w:r w:rsidR="0066710D" w:rsidRPr="001269E6">
        <w:rPr>
          <w:rFonts w:ascii="Times New Roman" w:eastAsia="Times New Roman" w:hAnsi="Times New Roman" w:cs="Times New Roman"/>
          <w:i/>
          <w:sz w:val="28"/>
          <w:szCs w:val="28"/>
          <w:highlight w:val="lightGray"/>
          <w:lang w:eastAsia="ru-RU"/>
        </w:rPr>
        <w:t>(указывается категория обучающихся)</w:t>
      </w:r>
      <w:r w:rsidRPr="001269E6">
        <w:rPr>
          <w:rFonts w:ascii="Times New Roman" w:eastAsia="Times New Roman" w:hAnsi="Times New Roman" w:cs="Times New Roman"/>
          <w:i/>
          <w:sz w:val="28"/>
          <w:szCs w:val="28"/>
          <w:highlight w:val="lightGray"/>
          <w:lang w:eastAsia="ru-RU"/>
        </w:rPr>
        <w:t>.</w:t>
      </w:r>
    </w:p>
    <w:p w:rsidR="005227A1" w:rsidRPr="0066710D" w:rsidRDefault="005227A1" w:rsidP="001269E6">
      <w:pPr>
        <w:spacing w:after="0" w:line="360" w:lineRule="auto"/>
        <w:ind w:firstLine="708"/>
        <w:jc w:val="both"/>
        <w:rPr>
          <w:rFonts w:ascii="Times New Roman" w:eastAsia="Times New Roman" w:hAnsi="Times New Roman" w:cs="Times New Roman"/>
          <w:sz w:val="28"/>
          <w:szCs w:val="28"/>
          <w:lang w:eastAsia="ru-RU"/>
        </w:rPr>
      </w:pPr>
      <w:r w:rsidRPr="0066710D">
        <w:rPr>
          <w:rFonts w:ascii="Times New Roman" w:eastAsia="Times New Roman" w:hAnsi="Times New Roman" w:cs="Times New Roman"/>
          <w:sz w:val="28"/>
          <w:szCs w:val="28"/>
          <w:lang w:eastAsia="ru-RU"/>
        </w:rPr>
        <w:t xml:space="preserve">Основной целью школы является создание возможностей для получения качественного образования детьми </w:t>
      </w:r>
      <w:r w:rsidR="0066710D" w:rsidRPr="0066710D">
        <w:rPr>
          <w:rFonts w:ascii="Times New Roman" w:eastAsia="Times New Roman" w:hAnsi="Times New Roman" w:cs="Times New Roman"/>
          <w:sz w:val="28"/>
          <w:szCs w:val="28"/>
          <w:lang w:eastAsia="ru-RU"/>
        </w:rPr>
        <w:t xml:space="preserve">обучающихся </w:t>
      </w:r>
      <w:r w:rsidR="0066710D" w:rsidRPr="001269E6">
        <w:rPr>
          <w:rFonts w:ascii="Times New Roman" w:eastAsia="Times New Roman" w:hAnsi="Times New Roman" w:cs="Times New Roman"/>
          <w:sz w:val="28"/>
          <w:szCs w:val="28"/>
          <w:highlight w:val="lightGray"/>
          <w:lang w:eastAsia="ru-RU"/>
        </w:rPr>
        <w:t>(</w:t>
      </w:r>
      <w:r w:rsidR="0066710D" w:rsidRPr="001269E6">
        <w:rPr>
          <w:rFonts w:ascii="Times New Roman" w:eastAsia="Times New Roman" w:hAnsi="Times New Roman" w:cs="Times New Roman"/>
          <w:i/>
          <w:sz w:val="28"/>
          <w:szCs w:val="28"/>
          <w:highlight w:val="lightGray"/>
          <w:lang w:eastAsia="ru-RU"/>
        </w:rPr>
        <w:t>категория детей, указывается нозологическая группа</w:t>
      </w:r>
      <w:r w:rsidR="0066710D" w:rsidRPr="001269E6">
        <w:rPr>
          <w:rFonts w:ascii="Times New Roman" w:eastAsia="Times New Roman" w:hAnsi="Times New Roman" w:cs="Times New Roman"/>
          <w:sz w:val="28"/>
          <w:szCs w:val="28"/>
          <w:highlight w:val="lightGray"/>
          <w:lang w:eastAsia="ru-RU"/>
        </w:rPr>
        <w:t>)</w:t>
      </w:r>
      <w:r w:rsidRPr="0066710D">
        <w:rPr>
          <w:rFonts w:ascii="Times New Roman" w:eastAsia="Times New Roman" w:hAnsi="Times New Roman" w:cs="Times New Roman"/>
          <w:sz w:val="28"/>
          <w:szCs w:val="28"/>
          <w:lang w:eastAsia="ru-RU"/>
        </w:rPr>
        <w:t xml:space="preserve"> и успешной социализации обучающихся на основе интеграции учебной и воспитательной деятельности в образовательном процессе, с учетом </w:t>
      </w:r>
      <w:r w:rsidR="0066710D" w:rsidRPr="0066710D">
        <w:rPr>
          <w:rFonts w:ascii="Times New Roman" w:eastAsia="Times New Roman" w:hAnsi="Times New Roman" w:cs="Times New Roman"/>
          <w:i/>
          <w:sz w:val="28"/>
          <w:szCs w:val="28"/>
          <w:lang w:eastAsia="ru-RU"/>
        </w:rPr>
        <w:t>(указываются приоритетные возможности ОО)</w:t>
      </w:r>
      <w:r w:rsidRPr="0066710D">
        <w:rPr>
          <w:rFonts w:ascii="Times New Roman" w:eastAsia="Times New Roman" w:hAnsi="Times New Roman" w:cs="Times New Roman"/>
          <w:sz w:val="28"/>
          <w:szCs w:val="28"/>
          <w:lang w:eastAsia="ru-RU"/>
        </w:rPr>
        <w:t xml:space="preserve">. </w:t>
      </w:r>
    </w:p>
    <w:p w:rsidR="005227A1" w:rsidRPr="0066710D" w:rsidRDefault="005227A1" w:rsidP="001269E6">
      <w:pPr>
        <w:spacing w:after="0" w:line="360" w:lineRule="auto"/>
        <w:ind w:firstLine="851"/>
        <w:jc w:val="both"/>
        <w:rPr>
          <w:rFonts w:ascii="Times New Roman" w:eastAsia="Times New Roman" w:hAnsi="Times New Roman" w:cs="Times New Roman"/>
          <w:b/>
          <w:sz w:val="28"/>
          <w:szCs w:val="28"/>
          <w:lang w:eastAsia="ru-RU"/>
        </w:rPr>
      </w:pPr>
      <w:r w:rsidRPr="0066710D">
        <w:rPr>
          <w:rFonts w:ascii="Times New Roman" w:eastAsia="Times New Roman" w:hAnsi="Times New Roman" w:cs="Times New Roman"/>
          <w:b/>
          <w:sz w:val="28"/>
          <w:szCs w:val="28"/>
          <w:lang w:eastAsia="ru-RU"/>
        </w:rPr>
        <w:t xml:space="preserve">Адресность адаптированной основной образовательной программы: </w:t>
      </w:r>
    </w:p>
    <w:p w:rsidR="005227A1" w:rsidRPr="0066710D" w:rsidRDefault="0066710D" w:rsidP="001269E6">
      <w:pPr>
        <w:spacing w:after="0" w:line="360" w:lineRule="auto"/>
        <w:jc w:val="center"/>
        <w:rPr>
          <w:rFonts w:ascii="Times New Roman" w:eastAsia="Times New Roman" w:hAnsi="Times New Roman" w:cs="Times New Roman"/>
          <w:i/>
          <w:sz w:val="28"/>
          <w:szCs w:val="28"/>
          <w:lang w:eastAsia="ru-RU"/>
        </w:rPr>
      </w:pPr>
      <w:r w:rsidRPr="001269E6">
        <w:rPr>
          <w:rFonts w:ascii="Times New Roman" w:eastAsia="Times New Roman" w:hAnsi="Times New Roman" w:cs="Times New Roman"/>
          <w:bCs/>
          <w:i/>
          <w:iCs/>
          <w:sz w:val="28"/>
          <w:szCs w:val="28"/>
          <w:highlight w:val="lightGray"/>
          <w:lang w:eastAsia="ru-RU"/>
        </w:rPr>
        <w:t>(Дается краткое описание категории обучающихся для которых разрабатывается АООП)</w:t>
      </w:r>
    </w:p>
    <w:p w:rsidR="005227A1" w:rsidRPr="0066710D" w:rsidRDefault="005227A1" w:rsidP="005227A1">
      <w:pPr>
        <w:spacing w:after="0" w:line="240" w:lineRule="auto"/>
        <w:contextualSpacing/>
        <w:jc w:val="both"/>
        <w:rPr>
          <w:rFonts w:ascii="Times New Roman" w:eastAsia="Times New Roman" w:hAnsi="Times New Roman" w:cs="Times New Roman"/>
          <w:bCs/>
          <w:sz w:val="28"/>
          <w:szCs w:val="28"/>
          <w:lang w:eastAsia="ru-RU"/>
        </w:rPr>
      </w:pPr>
    </w:p>
    <w:p w:rsidR="005227A1" w:rsidRPr="0066710D" w:rsidRDefault="005227A1" w:rsidP="005F395B">
      <w:pPr>
        <w:spacing w:after="0" w:line="360" w:lineRule="auto"/>
        <w:ind w:firstLine="365"/>
        <w:contextualSpacing/>
        <w:jc w:val="both"/>
        <w:rPr>
          <w:rFonts w:ascii="Times New Roman" w:eastAsia="Times New Roman" w:hAnsi="Times New Roman" w:cs="Times New Roman"/>
          <w:bCs/>
          <w:sz w:val="28"/>
          <w:szCs w:val="28"/>
          <w:lang w:eastAsia="ru-RU"/>
        </w:rPr>
      </w:pPr>
      <w:r w:rsidRPr="0066710D">
        <w:rPr>
          <w:rFonts w:ascii="Times New Roman" w:eastAsia="Times New Roman" w:hAnsi="Times New Roman" w:cs="Times New Roman"/>
          <w:bCs/>
          <w:sz w:val="28"/>
          <w:szCs w:val="28"/>
          <w:lang w:eastAsia="ru-RU"/>
        </w:rPr>
        <w:t>Адаптированная ООП ООО школы  направлена на:</w:t>
      </w:r>
    </w:p>
    <w:p w:rsidR="005227A1" w:rsidRPr="0066710D" w:rsidRDefault="005227A1" w:rsidP="000A140A">
      <w:pPr>
        <w:numPr>
          <w:ilvl w:val="0"/>
          <w:numId w:val="9"/>
        </w:numPr>
        <w:spacing w:after="0" w:line="360" w:lineRule="auto"/>
        <w:contextualSpacing/>
        <w:jc w:val="both"/>
        <w:rPr>
          <w:rFonts w:ascii="Times New Roman" w:eastAsia="Times New Roman" w:hAnsi="Times New Roman" w:cs="Times New Roman"/>
          <w:sz w:val="28"/>
          <w:szCs w:val="28"/>
          <w:lang w:eastAsia="ru-RU"/>
        </w:rPr>
      </w:pPr>
      <w:r w:rsidRPr="0066710D">
        <w:rPr>
          <w:rFonts w:ascii="Times New Roman" w:eastAsia="Times New Roman" w:hAnsi="Times New Roman" w:cs="Times New Roman"/>
          <w:sz w:val="28"/>
          <w:szCs w:val="28"/>
          <w:lang w:eastAsia="ru-RU"/>
        </w:rPr>
        <w:t xml:space="preserve">осуществление образовательного и коррекционного процессов, т.е. реализацию федеральных государственных образовательных стандартов для детей с </w:t>
      </w:r>
      <w:r w:rsidR="0066710D" w:rsidRPr="001269E6">
        <w:rPr>
          <w:rFonts w:ascii="Times New Roman" w:eastAsia="Times New Roman" w:hAnsi="Times New Roman" w:cs="Times New Roman"/>
          <w:sz w:val="28"/>
          <w:szCs w:val="28"/>
          <w:highlight w:val="lightGray"/>
          <w:lang w:eastAsia="ru-RU"/>
        </w:rPr>
        <w:t>(</w:t>
      </w:r>
      <w:r w:rsidR="0066710D" w:rsidRPr="001269E6">
        <w:rPr>
          <w:rFonts w:ascii="Times New Roman" w:eastAsia="Times New Roman" w:hAnsi="Times New Roman" w:cs="Times New Roman"/>
          <w:i/>
          <w:sz w:val="28"/>
          <w:szCs w:val="28"/>
          <w:highlight w:val="lightGray"/>
          <w:lang w:eastAsia="ru-RU"/>
        </w:rPr>
        <w:t>категория детей</w:t>
      </w:r>
      <w:r w:rsidR="0066710D" w:rsidRPr="001269E6">
        <w:rPr>
          <w:rFonts w:ascii="Times New Roman" w:eastAsia="Times New Roman" w:hAnsi="Times New Roman" w:cs="Times New Roman"/>
          <w:sz w:val="28"/>
          <w:szCs w:val="28"/>
          <w:highlight w:val="lightGray"/>
          <w:lang w:eastAsia="ru-RU"/>
        </w:rPr>
        <w:t>)</w:t>
      </w:r>
      <w:r w:rsidRPr="001269E6">
        <w:rPr>
          <w:rFonts w:ascii="Times New Roman" w:eastAsia="Times New Roman" w:hAnsi="Times New Roman" w:cs="Times New Roman"/>
          <w:sz w:val="28"/>
          <w:szCs w:val="28"/>
          <w:highlight w:val="lightGray"/>
          <w:lang w:eastAsia="ru-RU"/>
        </w:rPr>
        <w:t>;</w:t>
      </w:r>
    </w:p>
    <w:p w:rsidR="005227A1" w:rsidRPr="001269E6" w:rsidRDefault="0066710D" w:rsidP="000A140A">
      <w:pPr>
        <w:numPr>
          <w:ilvl w:val="0"/>
          <w:numId w:val="9"/>
        </w:numPr>
        <w:spacing w:after="0" w:line="360" w:lineRule="auto"/>
        <w:contextualSpacing/>
        <w:jc w:val="both"/>
        <w:rPr>
          <w:rFonts w:ascii="Times New Roman" w:eastAsia="Times New Roman" w:hAnsi="Times New Roman" w:cs="Times New Roman"/>
          <w:i/>
          <w:sz w:val="28"/>
          <w:szCs w:val="28"/>
          <w:highlight w:val="lightGray"/>
          <w:lang w:eastAsia="ru-RU"/>
        </w:rPr>
      </w:pPr>
      <w:r w:rsidRPr="0066710D">
        <w:rPr>
          <w:rFonts w:ascii="Times New Roman" w:eastAsia="Times New Roman" w:hAnsi="Times New Roman" w:cs="Times New Roman"/>
          <w:i/>
          <w:sz w:val="28"/>
          <w:szCs w:val="28"/>
          <w:lang w:eastAsia="ru-RU"/>
        </w:rPr>
        <w:t>(</w:t>
      </w:r>
      <w:r w:rsidRPr="001269E6">
        <w:rPr>
          <w:rFonts w:ascii="Times New Roman" w:eastAsia="Times New Roman" w:hAnsi="Times New Roman" w:cs="Times New Roman"/>
          <w:i/>
          <w:sz w:val="28"/>
          <w:szCs w:val="28"/>
          <w:highlight w:val="lightGray"/>
          <w:lang w:eastAsia="ru-RU"/>
        </w:rPr>
        <w:t>Указывается 3-4 направления, подчеркивающие специфику образовательного процесса)</w:t>
      </w:r>
    </w:p>
    <w:p w:rsidR="005227A1" w:rsidRPr="00451AC9" w:rsidRDefault="005227A1" w:rsidP="005F395B">
      <w:pPr>
        <w:keepNext/>
        <w:keepLines/>
        <w:spacing w:after="0" w:line="360" w:lineRule="auto"/>
        <w:outlineLvl w:val="0"/>
        <w:rPr>
          <w:rFonts w:ascii="Times New Roman" w:eastAsia="Times New Roman" w:hAnsi="Times New Roman" w:cs="Times New Roman"/>
          <w:b/>
          <w:bCs/>
          <w:sz w:val="28"/>
          <w:szCs w:val="28"/>
          <w:lang w:eastAsia="ru-RU"/>
        </w:rPr>
      </w:pPr>
      <w:bookmarkStart w:id="1" w:name="_Toc389459078"/>
      <w:bookmarkStart w:id="2" w:name="_Toc389479274"/>
      <w:bookmarkStart w:id="3" w:name="_Toc408952844"/>
      <w:smartTag w:uri="urn:schemas-microsoft-com:office:smarttags" w:element="place">
        <w:r w:rsidRPr="00451AC9">
          <w:rPr>
            <w:rFonts w:ascii="Times New Roman" w:eastAsia="Times New Roman" w:hAnsi="Times New Roman" w:cs="Times New Roman"/>
            <w:b/>
            <w:bCs/>
            <w:sz w:val="28"/>
            <w:szCs w:val="28"/>
            <w:lang w:eastAsia="ru-RU"/>
          </w:rPr>
          <w:lastRenderedPageBreak/>
          <w:t>I.</w:t>
        </w:r>
      </w:smartTag>
      <w:r w:rsidRPr="00451AC9">
        <w:rPr>
          <w:rFonts w:ascii="Times New Roman" w:eastAsia="Times New Roman" w:hAnsi="Times New Roman" w:cs="Times New Roman"/>
          <w:b/>
          <w:bCs/>
          <w:sz w:val="28"/>
          <w:szCs w:val="28"/>
          <w:lang w:eastAsia="ru-RU"/>
        </w:rPr>
        <w:t xml:space="preserve"> </w:t>
      </w:r>
      <w:r w:rsidR="00C32DF9" w:rsidRPr="00451AC9">
        <w:rPr>
          <w:rFonts w:ascii="Times New Roman" w:eastAsia="Times New Roman" w:hAnsi="Times New Roman" w:cs="Times New Roman"/>
          <w:b/>
          <w:bCs/>
          <w:sz w:val="28"/>
          <w:szCs w:val="28"/>
          <w:lang w:eastAsia="ru-RU"/>
        </w:rPr>
        <w:t>Целевой раздел</w:t>
      </w:r>
      <w:bookmarkEnd w:id="1"/>
      <w:bookmarkEnd w:id="2"/>
      <w:bookmarkEnd w:id="3"/>
    </w:p>
    <w:p w:rsidR="005227A1" w:rsidRPr="00451AC9" w:rsidRDefault="005227A1" w:rsidP="005F395B">
      <w:pPr>
        <w:keepNext/>
        <w:spacing w:after="0" w:line="360" w:lineRule="auto"/>
        <w:outlineLvl w:val="0"/>
        <w:rPr>
          <w:rFonts w:ascii="Times New Roman" w:eastAsia="Times New Roman" w:hAnsi="Times New Roman" w:cs="Times New Roman"/>
          <w:b/>
          <w:bCs/>
          <w:iCs/>
          <w:kern w:val="32"/>
          <w:sz w:val="26"/>
        </w:rPr>
      </w:pPr>
      <w:bookmarkStart w:id="4" w:name="_Toc389459079"/>
      <w:bookmarkStart w:id="5" w:name="_Toc389479275"/>
      <w:bookmarkStart w:id="6" w:name="_Toc408952845"/>
      <w:r w:rsidRPr="00451AC9">
        <w:rPr>
          <w:rFonts w:ascii="Times New Roman" w:eastAsia="Times New Roman" w:hAnsi="Times New Roman" w:cs="Times New Roman"/>
          <w:b/>
          <w:bCs/>
          <w:iCs/>
          <w:kern w:val="32"/>
          <w:sz w:val="26"/>
        </w:rPr>
        <w:t xml:space="preserve">1.1. </w:t>
      </w:r>
      <w:bookmarkEnd w:id="4"/>
      <w:bookmarkEnd w:id="5"/>
      <w:r w:rsidRPr="00451AC9">
        <w:rPr>
          <w:rFonts w:ascii="Times New Roman" w:eastAsia="Times New Roman" w:hAnsi="Times New Roman" w:cs="Times New Roman"/>
          <w:b/>
          <w:bCs/>
          <w:iCs/>
          <w:kern w:val="32"/>
          <w:sz w:val="26"/>
        </w:rPr>
        <w:t>Пояснительная записка.</w:t>
      </w:r>
      <w:bookmarkEnd w:id="6"/>
      <w:r w:rsidRPr="00451AC9">
        <w:rPr>
          <w:rFonts w:ascii="Times New Roman" w:eastAsia="Times New Roman" w:hAnsi="Times New Roman" w:cs="Times New Roman"/>
          <w:b/>
          <w:bCs/>
          <w:iCs/>
          <w:kern w:val="32"/>
          <w:sz w:val="26"/>
        </w:rPr>
        <w:t xml:space="preserve"> </w:t>
      </w:r>
    </w:p>
    <w:p w:rsidR="005227A1" w:rsidRPr="00451AC9" w:rsidRDefault="005227A1" w:rsidP="005F395B">
      <w:pPr>
        <w:spacing w:after="0" w:line="360" w:lineRule="auto"/>
        <w:jc w:val="both"/>
        <w:rPr>
          <w:rFonts w:ascii="Times New Roman" w:eastAsia="Times New Roman" w:hAnsi="Times New Roman" w:cs="Times New Roman"/>
          <w:b/>
          <w:sz w:val="28"/>
          <w:szCs w:val="28"/>
          <w:lang w:eastAsia="ru-RU"/>
        </w:rPr>
      </w:pPr>
      <w:r w:rsidRPr="00451AC9">
        <w:rPr>
          <w:rFonts w:ascii="Times New Roman" w:eastAsia="Times New Roman" w:hAnsi="Times New Roman" w:cs="Times New Roman"/>
          <w:sz w:val="28"/>
          <w:szCs w:val="28"/>
          <w:lang w:eastAsia="ru-RU"/>
        </w:rPr>
        <w:t xml:space="preserve">            Адаптированная основная образовательная программа основного общего образования разработана  в соответствии со следующими </w:t>
      </w:r>
      <w:r w:rsidRPr="00451AC9">
        <w:rPr>
          <w:rFonts w:ascii="Times New Roman" w:eastAsia="Times New Roman" w:hAnsi="Times New Roman" w:cs="Times New Roman"/>
          <w:b/>
          <w:sz w:val="28"/>
          <w:szCs w:val="28"/>
          <w:lang w:eastAsia="ru-RU"/>
        </w:rPr>
        <w:t>нормативными документами:</w:t>
      </w:r>
    </w:p>
    <w:p w:rsidR="00C32DF9" w:rsidRPr="001269E6" w:rsidRDefault="00C32DF9" w:rsidP="005F395B">
      <w:pPr>
        <w:spacing w:after="0" w:line="360" w:lineRule="auto"/>
        <w:contextualSpacing/>
        <w:jc w:val="both"/>
        <w:rPr>
          <w:rFonts w:ascii="Times New Roman" w:eastAsia="Times New Roman" w:hAnsi="Times New Roman" w:cs="Times New Roman"/>
          <w:i/>
          <w:sz w:val="28"/>
          <w:szCs w:val="28"/>
          <w:highlight w:val="lightGray"/>
          <w:lang w:eastAsia="ru-RU"/>
        </w:rPr>
      </w:pPr>
      <w:r w:rsidRPr="001269E6">
        <w:rPr>
          <w:rFonts w:ascii="Times New Roman" w:eastAsia="Times New Roman" w:hAnsi="Times New Roman" w:cs="Times New Roman"/>
          <w:i/>
          <w:sz w:val="28"/>
          <w:szCs w:val="28"/>
          <w:highlight w:val="lightGray"/>
          <w:lang w:eastAsia="ru-RU"/>
        </w:rPr>
        <w:t>(Перечисляется перечень документов, на основе которых разрабатывалась программа. Кроме того, в перечне обязательно указываются примерные основные образовательные программы, утвержденные Федеральным учебно-методическим объединением по общему образованию</w:t>
      </w:r>
    </w:p>
    <w:p w:rsidR="005227A1" w:rsidRPr="00451AC9" w:rsidRDefault="00C32DF9" w:rsidP="005F395B">
      <w:pPr>
        <w:spacing w:after="0" w:line="360" w:lineRule="auto"/>
        <w:contextualSpacing/>
        <w:jc w:val="both"/>
        <w:rPr>
          <w:rFonts w:ascii="Times New Roman" w:eastAsia="Times New Roman" w:hAnsi="Times New Roman" w:cs="Times New Roman"/>
          <w:i/>
          <w:sz w:val="28"/>
          <w:szCs w:val="28"/>
          <w:lang w:eastAsia="ru-RU"/>
        </w:rPr>
      </w:pPr>
      <w:r w:rsidRPr="001269E6">
        <w:rPr>
          <w:rFonts w:ascii="Times New Roman" w:eastAsia="Times New Roman" w:hAnsi="Times New Roman" w:cs="Times New Roman"/>
          <w:i/>
          <w:sz w:val="28"/>
          <w:szCs w:val="28"/>
          <w:highlight w:val="lightGray"/>
          <w:lang w:eastAsia="ru-RU"/>
        </w:rPr>
        <w:t>(протокол заседания от 8 апреля 2015 г. № 1/15)</w:t>
      </w:r>
    </w:p>
    <w:p w:rsidR="005227A1" w:rsidRPr="00451AC9" w:rsidRDefault="005227A1" w:rsidP="005F395B">
      <w:pPr>
        <w:spacing w:after="0" w:line="360" w:lineRule="auto"/>
        <w:ind w:left="-360" w:firstLine="720"/>
        <w:jc w:val="both"/>
        <w:rPr>
          <w:rFonts w:ascii="Times New Roman" w:eastAsia="Times New Roman" w:hAnsi="Times New Roman" w:cs="Times New Roman"/>
          <w:sz w:val="28"/>
          <w:szCs w:val="28"/>
          <w:lang w:eastAsia="ru-RU"/>
        </w:rPr>
      </w:pPr>
      <w:r w:rsidRPr="00451AC9">
        <w:rPr>
          <w:rFonts w:ascii="Times New Roman" w:eastAsia="Times New Roman" w:hAnsi="Times New Roman" w:cs="Times New Roman"/>
          <w:b/>
          <w:sz w:val="28"/>
          <w:szCs w:val="28"/>
          <w:lang w:eastAsia="ru-RU"/>
        </w:rPr>
        <w:t>Цель реализации</w:t>
      </w:r>
      <w:r w:rsidRPr="00451AC9">
        <w:rPr>
          <w:rFonts w:ascii="Times New Roman" w:eastAsia="Times New Roman" w:hAnsi="Times New Roman" w:cs="Times New Roman"/>
          <w:sz w:val="28"/>
          <w:szCs w:val="28"/>
          <w:lang w:eastAsia="ru-RU"/>
        </w:rPr>
        <w:t xml:space="preserve"> </w:t>
      </w:r>
      <w:r w:rsidR="00C32DF9" w:rsidRPr="00451AC9">
        <w:rPr>
          <w:rFonts w:ascii="Times New Roman" w:eastAsia="Times New Roman" w:hAnsi="Times New Roman" w:cs="Times New Roman"/>
          <w:sz w:val="28"/>
          <w:szCs w:val="28"/>
          <w:lang w:eastAsia="ru-RU"/>
        </w:rPr>
        <w:t>адаптировано основной</w:t>
      </w:r>
      <w:r w:rsidRPr="00451AC9">
        <w:rPr>
          <w:rFonts w:ascii="Times New Roman" w:eastAsia="Times New Roman" w:hAnsi="Times New Roman" w:cs="Times New Roman"/>
          <w:sz w:val="28"/>
          <w:szCs w:val="28"/>
          <w:lang w:eastAsia="ru-RU"/>
        </w:rPr>
        <w:t xml:space="preserve"> образовательной программы </w:t>
      </w:r>
      <w:r w:rsidR="00C32DF9" w:rsidRPr="00451AC9">
        <w:rPr>
          <w:rFonts w:ascii="Times New Roman" w:eastAsia="Times New Roman" w:hAnsi="Times New Roman" w:cs="Times New Roman"/>
          <w:sz w:val="28"/>
          <w:szCs w:val="28"/>
          <w:lang w:eastAsia="ru-RU"/>
        </w:rPr>
        <w:t xml:space="preserve">начального общего или </w:t>
      </w:r>
      <w:r w:rsidRPr="00451AC9">
        <w:rPr>
          <w:rFonts w:ascii="Times New Roman" w:eastAsia="Times New Roman" w:hAnsi="Times New Roman" w:cs="Times New Roman"/>
          <w:sz w:val="28"/>
          <w:szCs w:val="28"/>
          <w:lang w:eastAsia="ru-RU"/>
        </w:rPr>
        <w:t xml:space="preserve">основного общего образования: </w:t>
      </w:r>
      <w:r w:rsidR="00C32DF9" w:rsidRPr="00451AC9">
        <w:rPr>
          <w:rFonts w:ascii="Times New Roman" w:eastAsia="Times New Roman" w:hAnsi="Times New Roman" w:cs="Times New Roman"/>
          <w:sz w:val="28"/>
          <w:szCs w:val="28"/>
          <w:lang w:eastAsia="ru-RU"/>
        </w:rPr>
        <w:t>…</w:t>
      </w:r>
    </w:p>
    <w:p w:rsidR="005227A1" w:rsidRPr="00451AC9" w:rsidRDefault="005227A1" w:rsidP="005F395B">
      <w:pPr>
        <w:spacing w:after="0" w:line="360" w:lineRule="auto"/>
        <w:ind w:firstLine="720"/>
        <w:jc w:val="both"/>
        <w:rPr>
          <w:rFonts w:ascii="Times New Roman" w:eastAsia="Times New Roman" w:hAnsi="Times New Roman" w:cs="Times New Roman"/>
          <w:sz w:val="28"/>
          <w:szCs w:val="28"/>
          <w:lang w:eastAsia="ru-RU"/>
        </w:rPr>
      </w:pPr>
      <w:r w:rsidRPr="00451AC9">
        <w:rPr>
          <w:rFonts w:ascii="Times New Roman" w:eastAsia="Times New Roman" w:hAnsi="Times New Roman" w:cs="Times New Roman"/>
          <w:b/>
          <w:sz w:val="28"/>
          <w:szCs w:val="28"/>
          <w:lang w:eastAsia="ru-RU"/>
        </w:rPr>
        <w:t xml:space="preserve">Достижение поставленных целей </w:t>
      </w:r>
      <w:r w:rsidRPr="00451AC9">
        <w:rPr>
          <w:rFonts w:ascii="Times New Roman" w:eastAsia="Times New Roman" w:hAnsi="Times New Roman" w:cs="Times New Roman"/>
          <w:sz w:val="28"/>
          <w:szCs w:val="28"/>
          <w:lang w:eastAsia="ru-RU"/>
        </w:rPr>
        <w:t>при</w:t>
      </w:r>
      <w:r w:rsidRPr="00451AC9">
        <w:rPr>
          <w:rFonts w:ascii="Times New Roman" w:eastAsia="Times New Roman" w:hAnsi="Times New Roman" w:cs="Times New Roman"/>
          <w:b/>
          <w:sz w:val="28"/>
          <w:szCs w:val="28"/>
          <w:lang w:eastAsia="ru-RU"/>
        </w:rPr>
        <w:t xml:space="preserve"> </w:t>
      </w:r>
      <w:r w:rsidRPr="00451AC9">
        <w:rPr>
          <w:rFonts w:ascii="Times New Roman" w:eastAsia="Times New Roman" w:hAnsi="Times New Roman" w:cs="Times New Roman"/>
          <w:sz w:val="28"/>
          <w:szCs w:val="28"/>
          <w:lang w:eastAsia="ru-RU"/>
        </w:rPr>
        <w:t>разработке и реализации адапти</w:t>
      </w:r>
      <w:r w:rsidR="00C32DF9" w:rsidRPr="00451AC9">
        <w:rPr>
          <w:rFonts w:ascii="Times New Roman" w:eastAsia="Times New Roman" w:hAnsi="Times New Roman" w:cs="Times New Roman"/>
          <w:sz w:val="28"/>
          <w:szCs w:val="28"/>
          <w:lang w:eastAsia="ru-RU"/>
        </w:rPr>
        <w:t>рованной</w:t>
      </w:r>
      <w:r w:rsidRPr="00451AC9">
        <w:rPr>
          <w:rFonts w:ascii="Times New Roman" w:eastAsia="Times New Roman" w:hAnsi="Times New Roman" w:cs="Times New Roman"/>
          <w:sz w:val="28"/>
          <w:szCs w:val="28"/>
          <w:lang w:eastAsia="ru-RU"/>
        </w:rPr>
        <w:t xml:space="preserve"> основной образовательной программы </w:t>
      </w:r>
      <w:r w:rsidR="00C32DF9" w:rsidRPr="00451AC9">
        <w:rPr>
          <w:rFonts w:ascii="Times New Roman" w:eastAsia="Times New Roman" w:hAnsi="Times New Roman" w:cs="Times New Roman"/>
          <w:sz w:val="28"/>
          <w:szCs w:val="28"/>
          <w:lang w:eastAsia="ru-RU"/>
        </w:rPr>
        <w:t xml:space="preserve">начального общего или </w:t>
      </w:r>
      <w:r w:rsidRPr="00451AC9">
        <w:rPr>
          <w:rFonts w:ascii="Times New Roman" w:eastAsia="Times New Roman" w:hAnsi="Times New Roman" w:cs="Times New Roman"/>
          <w:sz w:val="28"/>
          <w:szCs w:val="28"/>
          <w:lang w:eastAsia="ru-RU"/>
        </w:rPr>
        <w:t>основного общего образования</w:t>
      </w:r>
      <w:r w:rsidRPr="00451AC9">
        <w:rPr>
          <w:rFonts w:ascii="Times New Roman" w:eastAsia="Times New Roman" w:hAnsi="Times New Roman" w:cs="Times New Roman"/>
          <w:b/>
          <w:sz w:val="28"/>
          <w:szCs w:val="28"/>
          <w:lang w:eastAsia="ru-RU"/>
        </w:rPr>
        <w:t xml:space="preserve"> предусматривает решение следующих основных задач</w:t>
      </w:r>
      <w:r w:rsidRPr="00451AC9">
        <w:rPr>
          <w:rFonts w:ascii="Times New Roman" w:eastAsia="Times New Roman" w:hAnsi="Times New Roman" w:cs="Times New Roman"/>
          <w:sz w:val="28"/>
          <w:szCs w:val="28"/>
          <w:lang w:eastAsia="ru-RU"/>
        </w:rPr>
        <w:t>:</w:t>
      </w:r>
    </w:p>
    <w:p w:rsidR="005227A1" w:rsidRPr="00451AC9" w:rsidRDefault="00C32DF9" w:rsidP="005F395B">
      <w:pPr>
        <w:spacing w:after="0" w:line="360" w:lineRule="auto"/>
        <w:ind w:firstLine="720"/>
        <w:jc w:val="both"/>
        <w:rPr>
          <w:rFonts w:ascii="Times New Roman" w:eastAsia="Times New Roman" w:hAnsi="Times New Roman" w:cs="Times New Roman"/>
          <w:sz w:val="28"/>
          <w:szCs w:val="28"/>
          <w:lang w:eastAsia="ru-RU"/>
        </w:rPr>
      </w:pPr>
      <w:r w:rsidRPr="001269E6">
        <w:rPr>
          <w:rFonts w:ascii="Times New Roman" w:eastAsia="Times New Roman" w:hAnsi="Times New Roman" w:cs="Times New Roman"/>
          <w:i/>
          <w:sz w:val="28"/>
          <w:szCs w:val="28"/>
          <w:highlight w:val="lightGray"/>
          <w:lang w:eastAsia="ru-RU"/>
        </w:rPr>
        <w:t>Перечисляются задачи. В задачах должны найти отражение специфика образования обучающихся с ограниченными возможностями здоровья и приоритетные направления образования, обеспечивающие качество образования, в том числе обучающихся</w:t>
      </w:r>
      <w:r w:rsidR="00EE6608" w:rsidRPr="001269E6">
        <w:rPr>
          <w:rFonts w:ascii="Times New Roman" w:eastAsia="Times New Roman" w:hAnsi="Times New Roman" w:cs="Times New Roman"/>
          <w:i/>
          <w:sz w:val="28"/>
          <w:szCs w:val="28"/>
          <w:highlight w:val="lightGray"/>
          <w:lang w:eastAsia="ru-RU"/>
        </w:rPr>
        <w:t xml:space="preserve"> с ОВЗ. Например, </w:t>
      </w:r>
      <w:r w:rsidR="00EE6608" w:rsidRPr="001269E6">
        <w:rPr>
          <w:rFonts w:ascii="Times New Roman" w:eastAsia="Times New Roman" w:hAnsi="Times New Roman" w:cs="Times New Roman"/>
          <w:sz w:val="28"/>
          <w:szCs w:val="28"/>
          <w:highlight w:val="lightGray"/>
          <w:lang w:eastAsia="ru-RU"/>
        </w:rPr>
        <w:t>1)сохранение и укрепление физического и психического здоровья, безопасности учащихся, обеспечение их эмоционального благополучия; 2)</w:t>
      </w:r>
      <w:r w:rsidR="005227A1" w:rsidRPr="001269E6">
        <w:rPr>
          <w:rFonts w:ascii="Times New Roman" w:eastAsia="Times New Roman" w:hAnsi="Times New Roman" w:cs="Times New Roman"/>
          <w:sz w:val="28"/>
          <w:szCs w:val="28"/>
          <w:highlight w:val="lightGray"/>
          <w:lang w:eastAsia="ru-RU"/>
        </w:rPr>
        <w:t>взаимодействие образовательного учреждения при реализации основной образовательной программы с социальными партнёрами</w:t>
      </w:r>
      <w:r w:rsidR="00EE6608" w:rsidRPr="001269E6">
        <w:rPr>
          <w:rFonts w:ascii="Times New Roman" w:eastAsia="Times New Roman" w:hAnsi="Times New Roman" w:cs="Times New Roman"/>
          <w:sz w:val="28"/>
          <w:szCs w:val="28"/>
          <w:highlight w:val="lightGray"/>
          <w:lang w:eastAsia="ru-RU"/>
        </w:rPr>
        <w:t>.</w:t>
      </w:r>
    </w:p>
    <w:p w:rsidR="005227A1" w:rsidRPr="00451AC9" w:rsidRDefault="005227A1" w:rsidP="005F395B">
      <w:pPr>
        <w:spacing w:after="0" w:line="360" w:lineRule="auto"/>
        <w:ind w:left="720"/>
        <w:contextualSpacing/>
        <w:jc w:val="both"/>
        <w:rPr>
          <w:rFonts w:ascii="Times New Roman" w:eastAsia="Times New Roman" w:hAnsi="Times New Roman" w:cs="Times New Roman"/>
          <w:sz w:val="28"/>
          <w:szCs w:val="28"/>
          <w:lang w:eastAsia="ru-RU"/>
        </w:rPr>
      </w:pPr>
    </w:p>
    <w:p w:rsidR="005227A1" w:rsidRPr="005F395B" w:rsidRDefault="005227A1" w:rsidP="005F395B">
      <w:pPr>
        <w:spacing w:after="0" w:line="360" w:lineRule="auto"/>
        <w:ind w:left="-360" w:firstLine="720"/>
        <w:jc w:val="both"/>
        <w:rPr>
          <w:rFonts w:ascii="Times New Roman" w:eastAsia="Times New Roman" w:hAnsi="Times New Roman" w:cs="Times New Roman"/>
          <w:i/>
          <w:sz w:val="28"/>
          <w:szCs w:val="28"/>
          <w:highlight w:val="lightGray"/>
          <w:lang w:eastAsia="ru-RU"/>
        </w:rPr>
      </w:pPr>
      <w:r w:rsidRPr="00451AC9">
        <w:rPr>
          <w:rFonts w:ascii="Times New Roman" w:eastAsia="Times New Roman" w:hAnsi="Times New Roman" w:cs="Times New Roman"/>
          <w:sz w:val="28"/>
          <w:szCs w:val="28"/>
          <w:lang w:eastAsia="ru-RU"/>
        </w:rPr>
        <w:t>Программа опирается на следующие</w:t>
      </w:r>
      <w:r w:rsidRPr="00451AC9">
        <w:rPr>
          <w:rFonts w:ascii="Times New Roman" w:eastAsia="Times New Roman" w:hAnsi="Times New Roman" w:cs="Times New Roman"/>
          <w:b/>
          <w:sz w:val="28"/>
          <w:szCs w:val="28"/>
          <w:lang w:eastAsia="ru-RU"/>
        </w:rPr>
        <w:t xml:space="preserve">  развивающие</w:t>
      </w:r>
      <w:r w:rsidRPr="00451AC9">
        <w:rPr>
          <w:rFonts w:ascii="Times New Roman" w:eastAsia="Times New Roman" w:hAnsi="Times New Roman" w:cs="Times New Roman"/>
          <w:sz w:val="28"/>
          <w:szCs w:val="28"/>
          <w:lang w:eastAsia="ru-RU"/>
        </w:rPr>
        <w:t xml:space="preserve"> </w:t>
      </w:r>
      <w:r w:rsidRPr="00451AC9">
        <w:rPr>
          <w:rFonts w:ascii="Times New Roman" w:eastAsia="Times New Roman" w:hAnsi="Times New Roman" w:cs="Times New Roman"/>
          <w:b/>
          <w:sz w:val="28"/>
          <w:szCs w:val="28"/>
          <w:lang w:eastAsia="ru-RU"/>
        </w:rPr>
        <w:t>принципы:</w:t>
      </w:r>
      <w:r w:rsidRPr="00451AC9">
        <w:rPr>
          <w:rFonts w:ascii="Times New Roman" w:eastAsia="Times New Roman" w:hAnsi="Times New Roman" w:cs="Times New Roman"/>
          <w:sz w:val="28"/>
          <w:szCs w:val="28"/>
          <w:lang w:eastAsia="ru-RU"/>
        </w:rPr>
        <w:t xml:space="preserve"> </w:t>
      </w:r>
      <w:r w:rsidR="00EE6608" w:rsidRPr="005F395B">
        <w:rPr>
          <w:rFonts w:ascii="Times New Roman" w:eastAsia="Times New Roman" w:hAnsi="Times New Roman" w:cs="Times New Roman"/>
          <w:i/>
          <w:sz w:val="28"/>
          <w:szCs w:val="28"/>
          <w:highlight w:val="lightGray"/>
          <w:lang w:eastAsia="ru-RU"/>
        </w:rPr>
        <w:t>(указываются обще-дидактические принципы, определяемые ФГОС и специальные принципы)</w:t>
      </w:r>
    </w:p>
    <w:p w:rsidR="005227A1" w:rsidRPr="005F395B" w:rsidRDefault="00EE6608" w:rsidP="005F395B">
      <w:pPr>
        <w:spacing w:after="0" w:line="360" w:lineRule="auto"/>
        <w:ind w:firstLine="360"/>
        <w:jc w:val="both"/>
        <w:rPr>
          <w:rFonts w:ascii="Times New Roman" w:eastAsia="Times New Roman" w:hAnsi="Times New Roman" w:cs="Times New Roman"/>
          <w:sz w:val="28"/>
          <w:szCs w:val="28"/>
          <w:highlight w:val="lightGray"/>
          <w:lang w:eastAsia="ru-RU"/>
        </w:rPr>
      </w:pPr>
      <w:r w:rsidRPr="005F395B">
        <w:rPr>
          <w:rFonts w:ascii="Times New Roman" w:eastAsia="Times New Roman" w:hAnsi="Times New Roman" w:cs="Times New Roman"/>
          <w:i/>
          <w:sz w:val="28"/>
          <w:szCs w:val="28"/>
          <w:highlight w:val="lightGray"/>
          <w:lang w:eastAsia="ru-RU"/>
        </w:rPr>
        <w:t>Например,</w:t>
      </w:r>
      <w:r w:rsidRPr="005F395B">
        <w:rPr>
          <w:rFonts w:ascii="Times New Roman" w:eastAsia="Times New Roman" w:hAnsi="Times New Roman" w:cs="Times New Roman"/>
          <w:sz w:val="28"/>
          <w:szCs w:val="28"/>
          <w:highlight w:val="lightGray"/>
          <w:lang w:eastAsia="ru-RU"/>
        </w:rPr>
        <w:t xml:space="preserve"> </w:t>
      </w:r>
      <w:r w:rsidR="005227A1" w:rsidRPr="005F395B">
        <w:rPr>
          <w:rFonts w:ascii="Times New Roman" w:eastAsia="Times New Roman" w:hAnsi="Times New Roman" w:cs="Times New Roman"/>
          <w:sz w:val="28"/>
          <w:szCs w:val="28"/>
          <w:highlight w:val="lightGray"/>
          <w:lang w:eastAsia="ru-RU"/>
        </w:rPr>
        <w:t xml:space="preserve"> </w:t>
      </w:r>
      <w:r w:rsidRPr="005F395B">
        <w:rPr>
          <w:rFonts w:ascii="Times New Roman" w:eastAsia="Times New Roman" w:hAnsi="Times New Roman" w:cs="Times New Roman"/>
          <w:sz w:val="28"/>
          <w:szCs w:val="28"/>
          <w:highlight w:val="lightGray"/>
          <w:u w:val="single"/>
          <w:lang w:eastAsia="ru-RU"/>
        </w:rPr>
        <w:t>общие:</w:t>
      </w:r>
      <w:r w:rsidRPr="005F395B">
        <w:rPr>
          <w:rFonts w:ascii="Times New Roman" w:eastAsia="Times New Roman" w:hAnsi="Times New Roman" w:cs="Times New Roman"/>
          <w:sz w:val="28"/>
          <w:szCs w:val="28"/>
          <w:highlight w:val="lightGray"/>
          <w:lang w:eastAsia="ru-RU"/>
        </w:rPr>
        <w:t xml:space="preserve"> </w:t>
      </w:r>
      <w:r w:rsidR="005227A1" w:rsidRPr="005F395B">
        <w:rPr>
          <w:rFonts w:ascii="Times New Roman" w:eastAsia="Times New Roman" w:hAnsi="Times New Roman" w:cs="Times New Roman"/>
          <w:iCs/>
          <w:sz w:val="28"/>
          <w:szCs w:val="28"/>
          <w:highlight w:val="lightGray"/>
          <w:lang w:eastAsia="ru-RU"/>
        </w:rPr>
        <w:t xml:space="preserve">личностно ориентированные </w:t>
      </w:r>
      <w:r w:rsidR="005227A1" w:rsidRPr="005F395B">
        <w:rPr>
          <w:rFonts w:ascii="Times New Roman" w:eastAsia="Times New Roman" w:hAnsi="Times New Roman" w:cs="Times New Roman"/>
          <w:sz w:val="28"/>
          <w:szCs w:val="28"/>
          <w:highlight w:val="lightGray"/>
          <w:lang w:eastAsia="ru-RU"/>
        </w:rPr>
        <w:t>(принцип адаптивности, принцип развития, принцип психологической комфортности);</w:t>
      </w:r>
    </w:p>
    <w:p w:rsidR="005227A1" w:rsidRPr="005F395B" w:rsidRDefault="00EE6608" w:rsidP="005F395B">
      <w:pPr>
        <w:spacing w:after="0" w:line="360" w:lineRule="auto"/>
        <w:ind w:firstLine="360"/>
        <w:jc w:val="both"/>
        <w:rPr>
          <w:rFonts w:ascii="Times New Roman" w:eastAsia="Times New Roman" w:hAnsi="Times New Roman" w:cs="Times New Roman"/>
          <w:sz w:val="28"/>
          <w:szCs w:val="28"/>
          <w:highlight w:val="lightGray"/>
          <w:u w:val="single"/>
          <w:lang w:eastAsia="ru-RU"/>
        </w:rPr>
      </w:pPr>
      <w:r w:rsidRPr="005F395B">
        <w:rPr>
          <w:rFonts w:ascii="Times New Roman" w:eastAsia="Times New Roman" w:hAnsi="Times New Roman" w:cs="Times New Roman"/>
          <w:sz w:val="28"/>
          <w:szCs w:val="28"/>
          <w:highlight w:val="lightGray"/>
          <w:u w:val="single"/>
          <w:lang w:eastAsia="ru-RU"/>
        </w:rPr>
        <w:t>специальные:</w:t>
      </w:r>
    </w:p>
    <w:p w:rsidR="00EE6608" w:rsidRPr="005F395B" w:rsidRDefault="005227A1" w:rsidP="000A140A">
      <w:pPr>
        <w:pStyle w:val="a4"/>
        <w:numPr>
          <w:ilvl w:val="0"/>
          <w:numId w:val="75"/>
        </w:numPr>
        <w:spacing w:line="360" w:lineRule="auto"/>
        <w:jc w:val="both"/>
        <w:rPr>
          <w:sz w:val="28"/>
          <w:szCs w:val="28"/>
          <w:highlight w:val="lightGray"/>
        </w:rPr>
      </w:pPr>
      <w:r w:rsidRPr="005F395B">
        <w:rPr>
          <w:sz w:val="28"/>
          <w:szCs w:val="28"/>
          <w:highlight w:val="lightGray"/>
        </w:rPr>
        <w:lastRenderedPageBreak/>
        <w:t>коррекционно-развивающей  направленности процесса  обучения  и воспитания  детей  с  задержкой психического развития,  который  предусматривает  отбор  специальных  методов  и  приёмов  педагогического  воздействия    на  личность обучающегося, направленных  на  преодоление  недостатков  ее  развития;</w:t>
      </w:r>
    </w:p>
    <w:p w:rsidR="005227A1" w:rsidRPr="00451AC9" w:rsidRDefault="005227A1" w:rsidP="000A140A">
      <w:pPr>
        <w:pStyle w:val="a4"/>
        <w:numPr>
          <w:ilvl w:val="0"/>
          <w:numId w:val="75"/>
        </w:numPr>
        <w:spacing w:line="360" w:lineRule="auto"/>
        <w:jc w:val="both"/>
        <w:rPr>
          <w:sz w:val="28"/>
          <w:szCs w:val="28"/>
        </w:rPr>
      </w:pPr>
      <w:r w:rsidRPr="005F395B">
        <w:rPr>
          <w:sz w:val="28"/>
          <w:szCs w:val="28"/>
          <w:highlight w:val="lightGray"/>
        </w:rPr>
        <w:t>принцип  индивидуально-дифференцированного  обучения  и  воспитания,  диктующий  необходимость  учёта  индивидуальных и типологических</w:t>
      </w:r>
      <w:r w:rsidRPr="00451AC9">
        <w:rPr>
          <w:sz w:val="28"/>
          <w:szCs w:val="28"/>
        </w:rPr>
        <w:t xml:space="preserve">  особенностей  психофизического  развития    школьников с </w:t>
      </w:r>
      <w:r w:rsidR="00EE6608" w:rsidRPr="00451AC9">
        <w:rPr>
          <w:sz w:val="28"/>
          <w:szCs w:val="28"/>
        </w:rPr>
        <w:t>…</w:t>
      </w:r>
      <w:r w:rsidRPr="00451AC9">
        <w:rPr>
          <w:sz w:val="28"/>
          <w:szCs w:val="28"/>
        </w:rPr>
        <w:t xml:space="preserve"> в  процессе педагогической деятельности;</w:t>
      </w:r>
    </w:p>
    <w:p w:rsidR="005227A1" w:rsidRPr="00451AC9" w:rsidRDefault="005227A1" w:rsidP="005F395B">
      <w:pPr>
        <w:spacing w:after="0" w:line="360" w:lineRule="auto"/>
        <w:jc w:val="both"/>
        <w:rPr>
          <w:rFonts w:ascii="Times New Roman" w:eastAsia="Times New Roman" w:hAnsi="Times New Roman" w:cs="Times New Roman"/>
          <w:sz w:val="28"/>
          <w:szCs w:val="28"/>
          <w:lang w:eastAsia="ru-RU"/>
        </w:rPr>
      </w:pPr>
      <w:r w:rsidRPr="00451AC9">
        <w:rPr>
          <w:rFonts w:ascii="Times New Roman" w:eastAsia="Times New Roman" w:hAnsi="Times New Roman" w:cs="Times New Roman"/>
          <w:sz w:val="28"/>
          <w:szCs w:val="28"/>
          <w:lang w:eastAsia="ru-RU"/>
        </w:rPr>
        <w:t xml:space="preserve">       </w:t>
      </w:r>
      <w:r w:rsidR="00EE6608" w:rsidRPr="00451AC9">
        <w:rPr>
          <w:rFonts w:ascii="Times New Roman" w:eastAsia="Times New Roman" w:hAnsi="Times New Roman" w:cs="Times New Roman"/>
          <w:sz w:val="28"/>
          <w:szCs w:val="28"/>
          <w:lang w:eastAsia="ru-RU"/>
        </w:rPr>
        <w:t>Адаптированная о</w:t>
      </w:r>
      <w:r w:rsidRPr="00451AC9">
        <w:rPr>
          <w:rFonts w:ascii="Times New Roman" w:eastAsia="Times New Roman" w:hAnsi="Times New Roman" w:cs="Times New Roman"/>
          <w:sz w:val="28"/>
          <w:szCs w:val="28"/>
          <w:lang w:eastAsia="ru-RU"/>
        </w:rPr>
        <w:t xml:space="preserve">сновная образовательная программа школы формируется с учётом возрастных </w:t>
      </w:r>
      <w:r w:rsidRPr="005F395B">
        <w:rPr>
          <w:rFonts w:ascii="Times New Roman" w:eastAsia="Times New Roman" w:hAnsi="Times New Roman" w:cs="Times New Roman"/>
          <w:sz w:val="28"/>
          <w:szCs w:val="28"/>
          <w:highlight w:val="lightGray"/>
          <w:lang w:eastAsia="ru-RU"/>
        </w:rPr>
        <w:t>(</w:t>
      </w:r>
      <w:r w:rsidR="00EE6608" w:rsidRPr="005F395B">
        <w:rPr>
          <w:rFonts w:ascii="Times New Roman" w:eastAsia="Times New Roman" w:hAnsi="Times New Roman" w:cs="Times New Roman"/>
          <w:i/>
          <w:sz w:val="28"/>
          <w:szCs w:val="28"/>
          <w:highlight w:val="lightGray"/>
          <w:lang w:eastAsia="ru-RU"/>
        </w:rPr>
        <w:t>указывается возраст</w:t>
      </w:r>
      <w:r w:rsidRPr="005F395B">
        <w:rPr>
          <w:rFonts w:ascii="Times New Roman" w:eastAsia="Times New Roman" w:hAnsi="Times New Roman" w:cs="Times New Roman"/>
          <w:sz w:val="28"/>
          <w:szCs w:val="28"/>
          <w:highlight w:val="lightGray"/>
          <w:lang w:eastAsia="ru-RU"/>
        </w:rPr>
        <w:t>)</w:t>
      </w:r>
      <w:r w:rsidRPr="00451AC9">
        <w:rPr>
          <w:rFonts w:ascii="Times New Roman" w:eastAsia="Times New Roman" w:hAnsi="Times New Roman" w:cs="Times New Roman"/>
          <w:sz w:val="28"/>
          <w:szCs w:val="28"/>
          <w:lang w:eastAsia="ru-RU"/>
        </w:rPr>
        <w:t xml:space="preserve"> психологических особенностей развития детей, связанных с </w:t>
      </w:r>
      <w:r w:rsidR="00EE6608" w:rsidRPr="00451AC9">
        <w:rPr>
          <w:rFonts w:ascii="Times New Roman" w:eastAsia="Times New Roman" w:hAnsi="Times New Roman" w:cs="Times New Roman"/>
          <w:sz w:val="28"/>
          <w:szCs w:val="28"/>
          <w:lang w:eastAsia="ru-RU"/>
        </w:rPr>
        <w:t xml:space="preserve">... </w:t>
      </w:r>
      <w:r w:rsidR="00EE6608" w:rsidRPr="005F395B">
        <w:rPr>
          <w:rFonts w:ascii="Times New Roman" w:eastAsia="Times New Roman" w:hAnsi="Times New Roman" w:cs="Times New Roman"/>
          <w:sz w:val="28"/>
          <w:szCs w:val="28"/>
          <w:highlight w:val="lightGray"/>
          <w:lang w:eastAsia="ru-RU"/>
        </w:rPr>
        <w:t>(</w:t>
      </w:r>
      <w:r w:rsidR="00EE6608" w:rsidRPr="005F395B">
        <w:rPr>
          <w:rFonts w:ascii="Times New Roman" w:eastAsia="Times New Roman" w:hAnsi="Times New Roman" w:cs="Times New Roman"/>
          <w:i/>
          <w:sz w:val="28"/>
          <w:szCs w:val="28"/>
          <w:highlight w:val="lightGray"/>
          <w:lang w:eastAsia="ru-RU"/>
        </w:rPr>
        <w:t>дается характеристика возраста</w:t>
      </w:r>
      <w:r w:rsidR="00EE6608" w:rsidRPr="005F395B">
        <w:rPr>
          <w:rFonts w:ascii="Times New Roman" w:eastAsia="Times New Roman" w:hAnsi="Times New Roman" w:cs="Times New Roman"/>
          <w:sz w:val="28"/>
          <w:szCs w:val="28"/>
          <w:highlight w:val="lightGray"/>
          <w:lang w:eastAsia="ru-RU"/>
        </w:rPr>
        <w:t>)</w:t>
      </w:r>
      <w:r w:rsidRPr="005F395B">
        <w:rPr>
          <w:rFonts w:ascii="Times New Roman" w:eastAsia="Times New Roman" w:hAnsi="Times New Roman" w:cs="Times New Roman"/>
          <w:sz w:val="28"/>
          <w:szCs w:val="28"/>
          <w:highlight w:val="lightGray"/>
          <w:lang w:eastAsia="ru-RU"/>
        </w:rPr>
        <w:t>.</w:t>
      </w:r>
      <w:r w:rsidRPr="00451AC9">
        <w:rPr>
          <w:rFonts w:ascii="Times New Roman" w:eastAsia="Times New Roman" w:hAnsi="Times New Roman" w:cs="Times New Roman"/>
          <w:sz w:val="28"/>
          <w:szCs w:val="28"/>
          <w:lang w:eastAsia="ru-RU"/>
        </w:rPr>
        <w:t xml:space="preserve"> </w:t>
      </w:r>
    </w:p>
    <w:p w:rsidR="005227A1" w:rsidRPr="00451AC9" w:rsidRDefault="005227A1" w:rsidP="005F395B">
      <w:pPr>
        <w:spacing w:after="0" w:line="360" w:lineRule="auto"/>
        <w:jc w:val="both"/>
        <w:rPr>
          <w:rFonts w:ascii="Times New Roman" w:eastAsia="Times New Roman" w:hAnsi="Times New Roman" w:cs="Times New Roman"/>
          <w:sz w:val="28"/>
          <w:szCs w:val="28"/>
          <w:lang w:eastAsia="ru-RU"/>
        </w:rPr>
      </w:pPr>
      <w:r w:rsidRPr="00451AC9">
        <w:rPr>
          <w:rFonts w:ascii="Times New Roman" w:eastAsia="Times New Roman" w:hAnsi="Times New Roman" w:cs="Times New Roman"/>
          <w:sz w:val="28"/>
          <w:szCs w:val="28"/>
          <w:lang w:eastAsia="ru-RU"/>
        </w:rPr>
        <w:t xml:space="preserve">       Помимо возрастных особенностей учитываются особые образовательные потребности обучающихся с </w:t>
      </w:r>
      <w:r w:rsidR="00EE6608" w:rsidRPr="00451AC9">
        <w:rPr>
          <w:rFonts w:ascii="Times New Roman" w:eastAsia="Times New Roman" w:hAnsi="Times New Roman" w:cs="Times New Roman"/>
          <w:sz w:val="28"/>
          <w:szCs w:val="28"/>
          <w:lang w:eastAsia="ru-RU"/>
        </w:rPr>
        <w:t>ОВЗ</w:t>
      </w:r>
      <w:r w:rsidRPr="00451AC9">
        <w:rPr>
          <w:rFonts w:ascii="Times New Roman" w:eastAsia="Times New Roman" w:hAnsi="Times New Roman" w:cs="Times New Roman"/>
          <w:sz w:val="28"/>
          <w:szCs w:val="28"/>
          <w:lang w:eastAsia="ru-RU"/>
        </w:rPr>
        <w:t xml:space="preserve">. </w:t>
      </w:r>
    </w:p>
    <w:p w:rsidR="005227A1" w:rsidRPr="00451AC9" w:rsidRDefault="005227A1" w:rsidP="005F395B">
      <w:pPr>
        <w:shd w:val="clear" w:color="auto" w:fill="FFFFFF"/>
        <w:spacing w:after="0" w:line="360" w:lineRule="auto"/>
        <w:ind w:right="5"/>
        <w:jc w:val="both"/>
        <w:rPr>
          <w:rFonts w:ascii="Times New Roman" w:eastAsia="Times New Roman" w:hAnsi="Times New Roman" w:cs="Times New Roman"/>
          <w:b/>
          <w:bCs/>
          <w:i/>
          <w:iCs/>
          <w:sz w:val="28"/>
          <w:szCs w:val="28"/>
          <w:lang w:eastAsia="ru-RU"/>
        </w:rPr>
      </w:pPr>
      <w:r w:rsidRPr="00451AC9">
        <w:rPr>
          <w:rFonts w:ascii="Times New Roman" w:eastAsia="Times New Roman" w:hAnsi="Times New Roman" w:cs="Times New Roman"/>
          <w:sz w:val="28"/>
          <w:szCs w:val="28"/>
          <w:lang w:eastAsia="ru-RU"/>
        </w:rPr>
        <w:t xml:space="preserve">       </w:t>
      </w:r>
    </w:p>
    <w:p w:rsidR="005227A1" w:rsidRPr="00451AC9" w:rsidRDefault="005227A1" w:rsidP="005F395B">
      <w:pPr>
        <w:shd w:val="clear" w:color="auto" w:fill="FFFFFF"/>
        <w:spacing w:after="0" w:line="360" w:lineRule="auto"/>
        <w:ind w:right="5"/>
        <w:jc w:val="both"/>
        <w:rPr>
          <w:rFonts w:ascii="Times New Roman" w:eastAsia="Times New Roman" w:hAnsi="Times New Roman" w:cs="Times New Roman"/>
          <w:sz w:val="28"/>
          <w:szCs w:val="28"/>
          <w:lang w:eastAsia="ru-RU"/>
        </w:rPr>
      </w:pPr>
      <w:r w:rsidRPr="00451AC9">
        <w:rPr>
          <w:rFonts w:ascii="Times New Roman" w:eastAsia="Times New Roman" w:hAnsi="Times New Roman" w:cs="Times New Roman"/>
          <w:b/>
          <w:sz w:val="28"/>
          <w:szCs w:val="28"/>
          <w:lang w:eastAsia="ru-RU"/>
        </w:rPr>
        <w:t>Ценностными ориентирами</w:t>
      </w:r>
      <w:r w:rsidRPr="00451AC9">
        <w:rPr>
          <w:rFonts w:ascii="Times New Roman" w:eastAsia="Times New Roman" w:hAnsi="Times New Roman" w:cs="Times New Roman"/>
          <w:sz w:val="28"/>
          <w:szCs w:val="28"/>
          <w:lang w:eastAsia="ru-RU"/>
        </w:rPr>
        <w:t xml:space="preserve"> реализации  адаптированной </w:t>
      </w:r>
      <w:r w:rsidR="00EE6608" w:rsidRPr="00451AC9">
        <w:rPr>
          <w:rFonts w:ascii="Times New Roman" w:eastAsia="Times New Roman" w:hAnsi="Times New Roman" w:cs="Times New Roman"/>
          <w:sz w:val="28"/>
          <w:szCs w:val="28"/>
          <w:lang w:eastAsia="ru-RU"/>
        </w:rPr>
        <w:t xml:space="preserve">основной </w:t>
      </w:r>
      <w:r w:rsidRPr="00451AC9">
        <w:rPr>
          <w:rFonts w:ascii="Times New Roman" w:eastAsia="Times New Roman" w:hAnsi="Times New Roman" w:cs="Times New Roman"/>
          <w:sz w:val="28"/>
          <w:szCs w:val="28"/>
          <w:lang w:eastAsia="ru-RU"/>
        </w:rPr>
        <w:t xml:space="preserve">образовательной программы </w:t>
      </w:r>
      <w:r w:rsidR="00EE6608" w:rsidRPr="00451AC9">
        <w:rPr>
          <w:rFonts w:ascii="Times New Roman" w:eastAsia="Times New Roman" w:hAnsi="Times New Roman" w:cs="Times New Roman"/>
          <w:sz w:val="28"/>
          <w:szCs w:val="28"/>
          <w:lang w:eastAsia="ru-RU"/>
        </w:rPr>
        <w:t xml:space="preserve">начального общего или </w:t>
      </w:r>
      <w:r w:rsidRPr="00451AC9">
        <w:rPr>
          <w:rFonts w:ascii="Times New Roman" w:eastAsia="Times New Roman" w:hAnsi="Times New Roman" w:cs="Times New Roman"/>
          <w:sz w:val="28"/>
          <w:szCs w:val="28"/>
          <w:lang w:eastAsia="ru-RU"/>
        </w:rPr>
        <w:t>основного общего образования выступают:</w:t>
      </w:r>
    </w:p>
    <w:p w:rsidR="005227A1" w:rsidRPr="00451AC9" w:rsidRDefault="005227A1" w:rsidP="000A140A">
      <w:pPr>
        <w:numPr>
          <w:ilvl w:val="0"/>
          <w:numId w:val="10"/>
        </w:numPr>
        <w:spacing w:after="0" w:line="360" w:lineRule="auto"/>
        <w:contextualSpacing/>
        <w:jc w:val="both"/>
        <w:rPr>
          <w:rFonts w:ascii="Times New Roman" w:eastAsia="Times New Roman" w:hAnsi="Times New Roman" w:cs="Times New Roman"/>
          <w:sz w:val="28"/>
          <w:szCs w:val="28"/>
          <w:lang w:eastAsia="ru-RU"/>
        </w:rPr>
      </w:pPr>
      <w:r w:rsidRPr="00451AC9">
        <w:rPr>
          <w:rFonts w:ascii="Times New Roman" w:eastAsia="Times New Roman" w:hAnsi="Times New Roman" w:cs="Times New Roman"/>
          <w:sz w:val="28"/>
          <w:szCs w:val="28"/>
          <w:lang w:eastAsia="ru-RU"/>
        </w:rPr>
        <w:t>достижение учащимися общего уровня образованности, осознание ими своих реальных возможностей через формирование адекватного отношения к уровню интеллектуального развития и организацию обучения с учетом индивидуальных особенностей;</w:t>
      </w:r>
    </w:p>
    <w:p w:rsidR="005227A1" w:rsidRPr="00451AC9" w:rsidRDefault="005227A1" w:rsidP="000A140A">
      <w:pPr>
        <w:numPr>
          <w:ilvl w:val="0"/>
          <w:numId w:val="10"/>
        </w:numPr>
        <w:spacing w:after="0" w:line="360" w:lineRule="auto"/>
        <w:contextualSpacing/>
        <w:jc w:val="both"/>
        <w:rPr>
          <w:rFonts w:ascii="Times New Roman" w:eastAsia="Times New Roman" w:hAnsi="Times New Roman" w:cs="Times New Roman"/>
          <w:sz w:val="28"/>
          <w:szCs w:val="28"/>
          <w:lang w:eastAsia="ru-RU"/>
        </w:rPr>
      </w:pPr>
      <w:r w:rsidRPr="00451AC9">
        <w:rPr>
          <w:rFonts w:ascii="Times New Roman" w:eastAsia="Times New Roman" w:hAnsi="Times New Roman" w:cs="Times New Roman"/>
          <w:sz w:val="28"/>
          <w:szCs w:val="28"/>
          <w:lang w:eastAsia="ru-RU"/>
        </w:rPr>
        <w:t xml:space="preserve"> развитие навыков саморегуляции и саморазвития, подготовка учащихся к интеграции среди нормально развивающихся сверстников и взрослых;  </w:t>
      </w:r>
    </w:p>
    <w:p w:rsidR="005227A1" w:rsidRPr="00451AC9" w:rsidRDefault="005227A1" w:rsidP="000A140A">
      <w:pPr>
        <w:numPr>
          <w:ilvl w:val="0"/>
          <w:numId w:val="10"/>
        </w:numPr>
        <w:spacing w:after="0" w:line="360" w:lineRule="auto"/>
        <w:contextualSpacing/>
        <w:jc w:val="both"/>
        <w:rPr>
          <w:rFonts w:ascii="Times New Roman" w:eastAsia="Times New Roman" w:hAnsi="Times New Roman" w:cs="Times New Roman"/>
          <w:sz w:val="28"/>
          <w:szCs w:val="28"/>
          <w:lang w:eastAsia="ru-RU"/>
        </w:rPr>
      </w:pPr>
      <w:r w:rsidRPr="00451AC9">
        <w:rPr>
          <w:rFonts w:ascii="Times New Roman" w:eastAsia="Times New Roman" w:hAnsi="Times New Roman" w:cs="Times New Roman"/>
          <w:sz w:val="28"/>
          <w:szCs w:val="28"/>
          <w:lang w:eastAsia="ru-RU"/>
        </w:rPr>
        <w:t>профилактика, сохранение и развитие психофизического здоровья учащихся, формирование обобщенных способов деятельности;</w:t>
      </w:r>
    </w:p>
    <w:p w:rsidR="005227A1" w:rsidRPr="00451AC9" w:rsidRDefault="005227A1" w:rsidP="000A140A">
      <w:pPr>
        <w:numPr>
          <w:ilvl w:val="0"/>
          <w:numId w:val="10"/>
        </w:numPr>
        <w:spacing w:after="0" w:line="360" w:lineRule="auto"/>
        <w:contextualSpacing/>
        <w:jc w:val="both"/>
        <w:rPr>
          <w:rFonts w:ascii="Times New Roman" w:eastAsia="Times New Roman" w:hAnsi="Times New Roman" w:cs="Times New Roman"/>
          <w:sz w:val="28"/>
          <w:szCs w:val="28"/>
          <w:lang w:eastAsia="ru-RU"/>
        </w:rPr>
      </w:pPr>
      <w:r w:rsidRPr="00451AC9">
        <w:rPr>
          <w:rFonts w:ascii="Times New Roman" w:eastAsia="Times New Roman" w:hAnsi="Times New Roman" w:cs="Times New Roman"/>
          <w:sz w:val="28"/>
          <w:szCs w:val="28"/>
          <w:lang w:eastAsia="ru-RU"/>
        </w:rPr>
        <w:t>организация учебно-воспитательного процесса с учетом индивидуальных особенностей и потенциальных возможностей личности, перспектив использования сохранных анализаторов;</w:t>
      </w:r>
    </w:p>
    <w:p w:rsidR="005227A1" w:rsidRPr="00451AC9" w:rsidRDefault="005227A1" w:rsidP="000A140A">
      <w:pPr>
        <w:numPr>
          <w:ilvl w:val="0"/>
          <w:numId w:val="10"/>
        </w:numPr>
        <w:spacing w:after="0" w:line="360" w:lineRule="auto"/>
        <w:contextualSpacing/>
        <w:jc w:val="both"/>
        <w:rPr>
          <w:rFonts w:ascii="Times New Roman" w:eastAsia="Times New Roman" w:hAnsi="Times New Roman" w:cs="Times New Roman"/>
          <w:sz w:val="28"/>
          <w:szCs w:val="28"/>
          <w:lang w:eastAsia="ru-RU"/>
        </w:rPr>
      </w:pPr>
      <w:r w:rsidRPr="00451AC9">
        <w:rPr>
          <w:rFonts w:ascii="Times New Roman" w:eastAsia="Times New Roman" w:hAnsi="Times New Roman" w:cs="Times New Roman"/>
          <w:sz w:val="28"/>
          <w:szCs w:val="28"/>
          <w:lang w:eastAsia="ru-RU"/>
        </w:rPr>
        <w:lastRenderedPageBreak/>
        <w:t xml:space="preserve">накопление, систематизация, анализ материалов диагностики, включающих отслеживание учебной результативности, психолого-педагогического наблюдение и медицинское сопровождение учащегося с </w:t>
      </w:r>
      <w:r w:rsidR="00EE6608" w:rsidRPr="00451AC9">
        <w:rPr>
          <w:rFonts w:ascii="Times New Roman" w:eastAsia="Times New Roman" w:hAnsi="Times New Roman" w:cs="Times New Roman"/>
          <w:sz w:val="28"/>
          <w:szCs w:val="28"/>
          <w:lang w:eastAsia="ru-RU"/>
        </w:rPr>
        <w:t>ОВЗ</w:t>
      </w:r>
      <w:r w:rsidRPr="00451AC9">
        <w:rPr>
          <w:rFonts w:ascii="Times New Roman" w:eastAsia="Times New Roman" w:hAnsi="Times New Roman" w:cs="Times New Roman"/>
          <w:sz w:val="28"/>
          <w:szCs w:val="28"/>
          <w:lang w:eastAsia="ru-RU"/>
        </w:rPr>
        <w:t>;</w:t>
      </w:r>
    </w:p>
    <w:p w:rsidR="005227A1" w:rsidRPr="00451AC9" w:rsidRDefault="005227A1" w:rsidP="000A140A">
      <w:pPr>
        <w:numPr>
          <w:ilvl w:val="0"/>
          <w:numId w:val="10"/>
        </w:numPr>
        <w:spacing w:after="0" w:line="360" w:lineRule="auto"/>
        <w:contextualSpacing/>
        <w:jc w:val="both"/>
        <w:rPr>
          <w:rFonts w:ascii="Times New Roman" w:eastAsia="Times New Roman" w:hAnsi="Times New Roman" w:cs="Times New Roman"/>
          <w:sz w:val="28"/>
          <w:szCs w:val="28"/>
          <w:lang w:eastAsia="ru-RU"/>
        </w:rPr>
      </w:pPr>
      <w:r w:rsidRPr="00451AC9">
        <w:rPr>
          <w:rFonts w:ascii="Times New Roman" w:eastAsia="Times New Roman" w:hAnsi="Times New Roman" w:cs="Times New Roman"/>
          <w:sz w:val="28"/>
          <w:szCs w:val="28"/>
          <w:lang w:eastAsia="ru-RU"/>
        </w:rPr>
        <w:t>возможность  проектирования и реализации индивидуального образовательного маршрута.</w:t>
      </w:r>
    </w:p>
    <w:p w:rsidR="005227A1" w:rsidRPr="00451AC9" w:rsidRDefault="005227A1" w:rsidP="005F395B">
      <w:pPr>
        <w:spacing w:after="0" w:line="360" w:lineRule="auto"/>
        <w:ind w:left="426"/>
        <w:contextualSpacing/>
        <w:jc w:val="both"/>
        <w:rPr>
          <w:rFonts w:ascii="Times New Roman" w:eastAsia="Times New Roman" w:hAnsi="Times New Roman" w:cs="Times New Roman"/>
          <w:sz w:val="28"/>
          <w:szCs w:val="28"/>
          <w:lang w:eastAsia="ru-RU"/>
        </w:rPr>
      </w:pPr>
    </w:p>
    <w:p w:rsidR="005227A1" w:rsidRPr="00451AC9" w:rsidRDefault="005227A1" w:rsidP="005F395B">
      <w:pPr>
        <w:keepNext/>
        <w:spacing w:after="0" w:line="360" w:lineRule="auto"/>
        <w:jc w:val="both"/>
        <w:outlineLvl w:val="0"/>
        <w:rPr>
          <w:rFonts w:ascii="Times New Roman" w:eastAsia="Times New Roman" w:hAnsi="Times New Roman" w:cs="Times New Roman"/>
          <w:b/>
          <w:bCs/>
          <w:iCs/>
          <w:kern w:val="32"/>
          <w:sz w:val="28"/>
          <w:szCs w:val="28"/>
        </w:rPr>
      </w:pPr>
      <w:bookmarkStart w:id="7" w:name="_Toc408952846"/>
      <w:r w:rsidRPr="00451AC9">
        <w:rPr>
          <w:rFonts w:ascii="Times New Roman" w:eastAsia="Times New Roman" w:hAnsi="Times New Roman" w:cs="Times New Roman"/>
          <w:b/>
          <w:bCs/>
          <w:iCs/>
          <w:kern w:val="32"/>
          <w:sz w:val="28"/>
          <w:szCs w:val="28"/>
        </w:rPr>
        <w:t xml:space="preserve">1.2. Планируемые результаты освоения адаптированной основной образовательной программы обучающимися с </w:t>
      </w:r>
      <w:bookmarkEnd w:id="7"/>
      <w:r w:rsidR="00EE6608" w:rsidRPr="00451AC9">
        <w:rPr>
          <w:rFonts w:ascii="Times New Roman" w:eastAsia="Times New Roman" w:hAnsi="Times New Roman" w:cs="Times New Roman"/>
          <w:b/>
          <w:bCs/>
          <w:iCs/>
          <w:kern w:val="32"/>
          <w:sz w:val="28"/>
          <w:szCs w:val="28"/>
        </w:rPr>
        <w:t>ОВЗ</w:t>
      </w:r>
      <w:r w:rsidRPr="00451AC9">
        <w:rPr>
          <w:rFonts w:ascii="Times New Roman" w:eastAsia="Times New Roman" w:hAnsi="Times New Roman" w:cs="Times New Roman"/>
          <w:b/>
          <w:bCs/>
          <w:iCs/>
          <w:kern w:val="32"/>
          <w:sz w:val="28"/>
          <w:szCs w:val="28"/>
        </w:rPr>
        <w:t xml:space="preserve"> </w:t>
      </w:r>
    </w:p>
    <w:p w:rsidR="005227A1" w:rsidRPr="00451AC9" w:rsidRDefault="005227A1" w:rsidP="005F395B">
      <w:pPr>
        <w:keepNext/>
        <w:spacing w:after="0" w:line="360" w:lineRule="auto"/>
        <w:ind w:firstLine="708"/>
        <w:outlineLvl w:val="2"/>
        <w:rPr>
          <w:rFonts w:ascii="Times New Roman" w:eastAsia="Times New Roman" w:hAnsi="Times New Roman" w:cs="Times New Roman"/>
          <w:b/>
          <w:bCs/>
          <w:sz w:val="28"/>
          <w:szCs w:val="28"/>
          <w:lang w:eastAsia="ru-RU"/>
        </w:rPr>
      </w:pPr>
      <w:bookmarkStart w:id="8" w:name="_Toc408952847"/>
      <w:r w:rsidRPr="00451AC9">
        <w:rPr>
          <w:rFonts w:ascii="Times New Roman" w:eastAsia="Times New Roman" w:hAnsi="Times New Roman" w:cs="Times New Roman"/>
          <w:b/>
          <w:bCs/>
          <w:sz w:val="28"/>
          <w:szCs w:val="28"/>
          <w:lang w:eastAsia="ru-RU"/>
        </w:rPr>
        <w:t>1.2.1. Общие положения</w:t>
      </w:r>
      <w:bookmarkEnd w:id="8"/>
    </w:p>
    <w:p w:rsidR="005227A1" w:rsidRPr="00451AC9" w:rsidRDefault="005227A1" w:rsidP="005F395B">
      <w:pPr>
        <w:spacing w:after="0" w:line="360" w:lineRule="auto"/>
        <w:ind w:right="72"/>
        <w:jc w:val="both"/>
        <w:rPr>
          <w:rFonts w:ascii="Times New Roman" w:eastAsia="Times New Roman" w:hAnsi="Times New Roman" w:cs="Times New Roman"/>
          <w:sz w:val="28"/>
          <w:szCs w:val="28"/>
          <w:lang w:eastAsia="ru-RU"/>
        </w:rPr>
      </w:pPr>
      <w:r w:rsidRPr="00451AC9">
        <w:rPr>
          <w:rFonts w:ascii="Times New Roman" w:eastAsia="Times New Roman" w:hAnsi="Times New Roman" w:cs="Times New Roman"/>
          <w:sz w:val="28"/>
          <w:szCs w:val="28"/>
          <w:lang w:eastAsia="ru-RU"/>
        </w:rPr>
        <w:t xml:space="preserve">       В соответствии с требованиями ФГОС </w:t>
      </w:r>
      <w:r w:rsidR="00EE6608" w:rsidRPr="005F395B">
        <w:rPr>
          <w:rFonts w:ascii="Times New Roman" w:eastAsia="Times New Roman" w:hAnsi="Times New Roman" w:cs="Times New Roman"/>
          <w:sz w:val="28"/>
          <w:szCs w:val="28"/>
          <w:highlight w:val="lightGray"/>
          <w:lang w:eastAsia="ru-RU"/>
        </w:rPr>
        <w:t>…</w:t>
      </w:r>
      <w:r w:rsidRPr="00451AC9">
        <w:rPr>
          <w:rFonts w:ascii="Times New Roman" w:eastAsia="Times New Roman" w:hAnsi="Times New Roman" w:cs="Times New Roman"/>
          <w:sz w:val="28"/>
          <w:szCs w:val="28"/>
          <w:lang w:eastAsia="ru-RU"/>
        </w:rPr>
        <w:t xml:space="preserve"> </w:t>
      </w:r>
    </w:p>
    <w:p w:rsidR="00EE6608" w:rsidRPr="00451AC9" w:rsidRDefault="00EE6608" w:rsidP="005F395B">
      <w:pPr>
        <w:spacing w:after="0" w:line="360" w:lineRule="auto"/>
        <w:ind w:right="72"/>
        <w:jc w:val="both"/>
        <w:rPr>
          <w:rFonts w:ascii="Times New Roman" w:eastAsia="Times New Roman" w:hAnsi="Times New Roman" w:cs="Times New Roman"/>
          <w:sz w:val="28"/>
          <w:szCs w:val="28"/>
          <w:lang w:eastAsia="ru-RU"/>
        </w:rPr>
      </w:pPr>
    </w:p>
    <w:p w:rsidR="005227A1" w:rsidRPr="00451AC9" w:rsidRDefault="005227A1" w:rsidP="005F395B">
      <w:pPr>
        <w:spacing w:after="0" w:line="360" w:lineRule="auto"/>
        <w:ind w:right="72"/>
        <w:jc w:val="both"/>
        <w:rPr>
          <w:rFonts w:ascii="Times New Roman" w:eastAsia="Times New Roman" w:hAnsi="Times New Roman" w:cs="Times New Roman"/>
          <w:sz w:val="28"/>
          <w:szCs w:val="28"/>
          <w:lang w:eastAsia="ru-RU"/>
        </w:rPr>
      </w:pPr>
      <w:r w:rsidRPr="00451AC9">
        <w:rPr>
          <w:rFonts w:ascii="Times New Roman" w:eastAsia="Times New Roman" w:hAnsi="Times New Roman" w:cs="Times New Roman"/>
          <w:bCs/>
          <w:sz w:val="28"/>
          <w:szCs w:val="28"/>
          <w:lang w:eastAsia="ru-RU"/>
        </w:rPr>
        <w:t xml:space="preserve">       В стру</w:t>
      </w:r>
      <w:r w:rsidRPr="00451AC9">
        <w:rPr>
          <w:rFonts w:ascii="Times New Roman" w:eastAsia="Times New Roman" w:hAnsi="Times New Roman" w:cs="Times New Roman"/>
          <w:sz w:val="28"/>
          <w:szCs w:val="28"/>
          <w:lang w:eastAsia="ru-RU"/>
        </w:rPr>
        <w:t>ктуре планируемых результатов выделяются:</w:t>
      </w:r>
    </w:p>
    <w:p w:rsidR="005227A1" w:rsidRPr="005F395B" w:rsidRDefault="005227A1" w:rsidP="000A140A">
      <w:pPr>
        <w:numPr>
          <w:ilvl w:val="0"/>
          <w:numId w:val="11"/>
        </w:numPr>
        <w:spacing w:after="0" w:line="360" w:lineRule="auto"/>
        <w:ind w:right="72"/>
        <w:contextualSpacing/>
        <w:jc w:val="both"/>
        <w:rPr>
          <w:rFonts w:ascii="Times New Roman" w:eastAsia="Times New Roman" w:hAnsi="Times New Roman" w:cs="Times New Roman"/>
          <w:sz w:val="28"/>
          <w:szCs w:val="28"/>
          <w:highlight w:val="lightGray"/>
          <w:lang w:eastAsia="ru-RU"/>
        </w:rPr>
      </w:pPr>
      <w:r w:rsidRPr="00451AC9">
        <w:rPr>
          <w:rFonts w:ascii="Times New Roman" w:eastAsia="Times New Roman" w:hAnsi="Times New Roman" w:cs="Times New Roman"/>
          <w:sz w:val="28"/>
          <w:szCs w:val="28"/>
          <w:lang w:eastAsia="ru-RU"/>
        </w:rPr>
        <w:t xml:space="preserve">Ведущие целевые установки и основные ожидаемые результаты  образования, описывающие основной  вклад каждой изучаемой программы в развитие личности обучающихся, их способностей. Этот блок результатов отражает такие общие цели образования, как </w:t>
      </w:r>
      <w:r w:rsidR="005F395B" w:rsidRPr="005F395B">
        <w:rPr>
          <w:rFonts w:ascii="Times New Roman" w:eastAsia="Times New Roman" w:hAnsi="Times New Roman" w:cs="Times New Roman"/>
          <w:sz w:val="28"/>
          <w:szCs w:val="28"/>
          <w:highlight w:val="lightGray"/>
          <w:lang w:eastAsia="ru-RU"/>
        </w:rPr>
        <w:t>(перечисление целей)</w:t>
      </w:r>
    </w:p>
    <w:p w:rsidR="005227A1" w:rsidRPr="00451AC9" w:rsidRDefault="005227A1" w:rsidP="005F395B">
      <w:pPr>
        <w:spacing w:after="0" w:line="360" w:lineRule="auto"/>
        <w:ind w:left="720" w:right="72" w:firstLine="696"/>
        <w:contextualSpacing/>
        <w:jc w:val="both"/>
        <w:rPr>
          <w:rFonts w:ascii="Times New Roman" w:eastAsia="Times New Roman" w:hAnsi="Times New Roman" w:cs="Times New Roman"/>
          <w:sz w:val="28"/>
          <w:szCs w:val="28"/>
          <w:lang w:eastAsia="ru-RU"/>
        </w:rPr>
      </w:pPr>
      <w:r w:rsidRPr="00451AC9">
        <w:rPr>
          <w:rFonts w:ascii="Times New Roman" w:eastAsia="Times New Roman" w:hAnsi="Times New Roman" w:cs="Times New Roman"/>
          <w:sz w:val="28"/>
          <w:szCs w:val="28"/>
          <w:lang w:eastAsia="ru-RU"/>
        </w:rPr>
        <w:t>Оценка достижения этой группы планируемых результатов ведётся в ходе процедур, допускающих предоставление и использование исключительно неперсонифицированной информации, а полученные результаты характеризуют эффективность деятельности системы образования на федеральном и региональном уровнях.</w:t>
      </w:r>
    </w:p>
    <w:p w:rsidR="005227A1" w:rsidRPr="00451AC9" w:rsidRDefault="005227A1" w:rsidP="005F395B">
      <w:pPr>
        <w:spacing w:after="0" w:line="360" w:lineRule="auto"/>
        <w:ind w:left="720" w:right="72"/>
        <w:contextualSpacing/>
        <w:jc w:val="both"/>
        <w:rPr>
          <w:rFonts w:ascii="Times New Roman" w:eastAsia="Times New Roman" w:hAnsi="Times New Roman" w:cs="Times New Roman"/>
          <w:sz w:val="28"/>
          <w:szCs w:val="28"/>
          <w:lang w:eastAsia="ru-RU"/>
        </w:rPr>
      </w:pPr>
    </w:p>
    <w:p w:rsidR="005227A1" w:rsidRPr="00451AC9" w:rsidRDefault="005227A1" w:rsidP="000A140A">
      <w:pPr>
        <w:numPr>
          <w:ilvl w:val="0"/>
          <w:numId w:val="11"/>
        </w:numPr>
        <w:spacing w:after="0" w:line="360" w:lineRule="auto"/>
        <w:ind w:right="72"/>
        <w:contextualSpacing/>
        <w:jc w:val="both"/>
        <w:rPr>
          <w:rFonts w:ascii="Times New Roman" w:eastAsia="Times New Roman" w:hAnsi="Times New Roman" w:cs="Times New Roman"/>
          <w:sz w:val="28"/>
          <w:szCs w:val="28"/>
          <w:lang w:eastAsia="ru-RU"/>
        </w:rPr>
      </w:pPr>
      <w:r w:rsidRPr="00451AC9">
        <w:rPr>
          <w:rFonts w:ascii="Times New Roman" w:eastAsia="Times New Roman" w:hAnsi="Times New Roman" w:cs="Times New Roman"/>
          <w:sz w:val="28"/>
          <w:szCs w:val="28"/>
          <w:lang w:eastAsia="ru-RU"/>
        </w:rPr>
        <w:t>Планируемые результаты освоения учебных и междисциплинарных программ.</w:t>
      </w:r>
    </w:p>
    <w:p w:rsidR="005227A1" w:rsidRPr="00451AC9" w:rsidRDefault="005227A1" w:rsidP="005F395B">
      <w:pPr>
        <w:spacing w:after="0" w:line="360" w:lineRule="auto"/>
        <w:ind w:left="720" w:right="72" w:firstLine="696"/>
        <w:contextualSpacing/>
        <w:jc w:val="both"/>
        <w:rPr>
          <w:rFonts w:ascii="Times New Roman" w:eastAsia="Times New Roman" w:hAnsi="Times New Roman" w:cs="Times New Roman"/>
          <w:sz w:val="28"/>
          <w:szCs w:val="28"/>
          <w:lang w:eastAsia="ru-RU"/>
        </w:rPr>
      </w:pPr>
      <w:r w:rsidRPr="00451AC9">
        <w:rPr>
          <w:rFonts w:ascii="Times New Roman" w:eastAsia="Times New Roman" w:hAnsi="Times New Roman" w:cs="Times New Roman"/>
          <w:sz w:val="28"/>
          <w:szCs w:val="28"/>
          <w:lang w:eastAsia="ru-RU"/>
        </w:rPr>
        <w:t xml:space="preserve">Эти результаты приводятся в блоках «Выпускник научится» и «Выпускник получит возможность научиться» к каждому разделу учебной программы. Они описывают примерный круг учебно-познавательных и учебно-практических задач, который предъявляется обучающимся в ходе изучения каждого раздела программы. </w:t>
      </w:r>
      <w:r w:rsidR="00451AC9" w:rsidRPr="005F395B">
        <w:rPr>
          <w:rFonts w:ascii="Times New Roman" w:eastAsia="Times New Roman" w:hAnsi="Times New Roman" w:cs="Times New Roman"/>
          <w:sz w:val="28"/>
          <w:szCs w:val="28"/>
          <w:highlight w:val="lightGray"/>
          <w:lang w:eastAsia="ru-RU"/>
        </w:rPr>
        <w:t>(</w:t>
      </w:r>
      <w:r w:rsidR="00451AC9" w:rsidRPr="005F395B">
        <w:rPr>
          <w:rFonts w:ascii="Times New Roman" w:eastAsia="Times New Roman" w:hAnsi="Times New Roman" w:cs="Times New Roman"/>
          <w:i/>
          <w:sz w:val="28"/>
          <w:szCs w:val="28"/>
          <w:highlight w:val="lightGray"/>
          <w:lang w:eastAsia="ru-RU"/>
        </w:rPr>
        <w:t xml:space="preserve">Для каждой категории обучающихся и для каждого уровня образования (начальное общее или </w:t>
      </w:r>
      <w:r w:rsidR="00451AC9" w:rsidRPr="005F395B">
        <w:rPr>
          <w:rFonts w:ascii="Times New Roman" w:eastAsia="Times New Roman" w:hAnsi="Times New Roman" w:cs="Times New Roman"/>
          <w:i/>
          <w:sz w:val="28"/>
          <w:szCs w:val="28"/>
          <w:highlight w:val="lightGray"/>
          <w:lang w:eastAsia="ru-RU"/>
        </w:rPr>
        <w:lastRenderedPageBreak/>
        <w:t>основное общее образование) данные блоки отражают общие навыки, отраженные во ФГОС с учетом особенностей психофизического развития обучающихся с ОВЗ)</w:t>
      </w:r>
    </w:p>
    <w:p w:rsidR="005227A1" w:rsidRPr="00451AC9" w:rsidRDefault="005227A1" w:rsidP="005F395B">
      <w:pPr>
        <w:spacing w:after="0" w:line="360" w:lineRule="auto"/>
        <w:ind w:right="72"/>
        <w:jc w:val="both"/>
        <w:rPr>
          <w:rFonts w:ascii="Times New Roman" w:eastAsia="Times New Roman" w:hAnsi="Times New Roman" w:cs="Times New Roman"/>
          <w:sz w:val="28"/>
          <w:szCs w:val="28"/>
          <w:lang w:eastAsia="ru-RU"/>
        </w:rPr>
      </w:pPr>
    </w:p>
    <w:p w:rsidR="005227A1" w:rsidRPr="00451AC9" w:rsidRDefault="005227A1" w:rsidP="005F395B">
      <w:pPr>
        <w:keepNext/>
        <w:spacing w:after="0" w:line="360" w:lineRule="auto"/>
        <w:ind w:firstLine="708"/>
        <w:outlineLvl w:val="2"/>
        <w:rPr>
          <w:rFonts w:ascii="Times New Roman" w:eastAsia="Times New Roman" w:hAnsi="Times New Roman" w:cs="Times New Roman"/>
          <w:b/>
          <w:bCs/>
          <w:sz w:val="28"/>
          <w:szCs w:val="28"/>
          <w:lang w:eastAsia="ru-RU"/>
        </w:rPr>
      </w:pPr>
      <w:r w:rsidRPr="00451AC9">
        <w:rPr>
          <w:rFonts w:ascii="Times New Roman" w:eastAsia="Times New Roman" w:hAnsi="Times New Roman" w:cs="Times New Roman"/>
          <w:b/>
          <w:bCs/>
          <w:sz w:val="28"/>
          <w:szCs w:val="28"/>
          <w:lang w:eastAsia="ru-RU"/>
        </w:rPr>
        <w:t xml:space="preserve"> </w:t>
      </w:r>
      <w:bookmarkStart w:id="9" w:name="_Toc408952848"/>
      <w:r w:rsidRPr="00451AC9">
        <w:rPr>
          <w:rFonts w:ascii="Times New Roman" w:eastAsia="Times New Roman" w:hAnsi="Times New Roman" w:cs="Times New Roman"/>
          <w:b/>
          <w:bCs/>
          <w:sz w:val="28"/>
          <w:szCs w:val="28"/>
          <w:lang w:eastAsia="ru-RU"/>
        </w:rPr>
        <w:t>1.2.2. Ведущие целевые установки и основные ожидаемые результаты.</w:t>
      </w:r>
      <w:bookmarkEnd w:id="9"/>
    </w:p>
    <w:p w:rsidR="005227A1" w:rsidRPr="00451AC9" w:rsidRDefault="005227A1" w:rsidP="005F395B">
      <w:pPr>
        <w:spacing w:after="0" w:line="360" w:lineRule="auto"/>
        <w:ind w:right="72" w:firstLine="708"/>
        <w:jc w:val="both"/>
        <w:rPr>
          <w:rFonts w:ascii="Times New Roman" w:eastAsia="Times New Roman" w:hAnsi="Times New Roman" w:cs="Times New Roman"/>
          <w:sz w:val="28"/>
          <w:szCs w:val="28"/>
          <w:lang w:eastAsia="ru-RU"/>
        </w:rPr>
      </w:pPr>
      <w:r w:rsidRPr="00451AC9">
        <w:rPr>
          <w:rFonts w:ascii="Times New Roman" w:eastAsia="Times New Roman" w:hAnsi="Times New Roman" w:cs="Times New Roman"/>
          <w:sz w:val="28"/>
          <w:szCs w:val="28"/>
          <w:lang w:eastAsia="ru-RU"/>
        </w:rPr>
        <w:t xml:space="preserve">В результате изучения всех без исключения предметов основной школы дальнейшее развитие получат личностные, регулятивные, коммуникативные и познавательные универсальные учебные действия, учебная (общая и предметная) и общепользовательская ИКТ-компетентность обучающихся, составляющие психолого-педагогическую и инструментальную основы формирования способности и готовности к освоению систематических знаний, их самостоятельному пополнению, переносу и интеграции; способности к сотрудничеству и коммуникации, решению личностно и социально значимых проблем и воплощению решений в практику; способности к самоорганизации,  и рефлексии обучающихся с </w:t>
      </w:r>
      <w:r w:rsidR="00451AC9" w:rsidRPr="00451AC9">
        <w:rPr>
          <w:rFonts w:ascii="Times New Roman" w:eastAsia="Times New Roman" w:hAnsi="Times New Roman" w:cs="Times New Roman"/>
          <w:sz w:val="28"/>
          <w:szCs w:val="28"/>
          <w:lang w:eastAsia="ru-RU"/>
        </w:rPr>
        <w:t>ОВЗ</w:t>
      </w:r>
      <w:r w:rsidRPr="00451AC9">
        <w:rPr>
          <w:rFonts w:ascii="Times New Roman" w:eastAsia="Times New Roman" w:hAnsi="Times New Roman" w:cs="Times New Roman"/>
          <w:sz w:val="28"/>
          <w:szCs w:val="28"/>
          <w:lang w:eastAsia="ru-RU"/>
        </w:rPr>
        <w:t>.</w:t>
      </w:r>
    </w:p>
    <w:p w:rsidR="005227A1" w:rsidRPr="00451AC9" w:rsidRDefault="005227A1" w:rsidP="005F395B">
      <w:pPr>
        <w:spacing w:after="0" w:line="360" w:lineRule="auto"/>
        <w:ind w:right="72" w:firstLine="708"/>
        <w:jc w:val="both"/>
        <w:rPr>
          <w:rFonts w:ascii="Times New Roman" w:eastAsia="Times New Roman" w:hAnsi="Times New Roman" w:cs="Times New Roman"/>
          <w:sz w:val="28"/>
          <w:szCs w:val="28"/>
          <w:lang w:eastAsia="ru-RU"/>
        </w:rPr>
      </w:pPr>
      <w:r w:rsidRPr="00451AC9">
        <w:rPr>
          <w:rFonts w:ascii="Times New Roman" w:eastAsia="Times New Roman" w:hAnsi="Times New Roman" w:cs="Times New Roman"/>
          <w:sz w:val="28"/>
          <w:szCs w:val="28"/>
          <w:lang w:eastAsia="ru-RU"/>
        </w:rPr>
        <w:t xml:space="preserve">Ведущей целевой установкой следует считать соответствие уровня образования обучающегося с </w:t>
      </w:r>
      <w:r w:rsidR="00451AC9" w:rsidRPr="00451AC9">
        <w:rPr>
          <w:rFonts w:ascii="Times New Roman" w:eastAsia="Times New Roman" w:hAnsi="Times New Roman" w:cs="Times New Roman"/>
          <w:sz w:val="28"/>
          <w:szCs w:val="28"/>
          <w:lang w:eastAsia="ru-RU"/>
        </w:rPr>
        <w:t>ОВЗ  базовым требованиям стандарта:</w:t>
      </w:r>
    </w:p>
    <w:p w:rsidR="005227A1" w:rsidRPr="00451AC9" w:rsidRDefault="005227A1" w:rsidP="000A140A">
      <w:pPr>
        <w:numPr>
          <w:ilvl w:val="0"/>
          <w:numId w:val="12"/>
        </w:numPr>
        <w:spacing w:after="0" w:line="360" w:lineRule="auto"/>
        <w:ind w:right="72"/>
        <w:contextualSpacing/>
        <w:jc w:val="both"/>
        <w:rPr>
          <w:rFonts w:ascii="Times New Roman" w:eastAsia="Times New Roman" w:hAnsi="Times New Roman" w:cs="Times New Roman"/>
          <w:sz w:val="28"/>
          <w:szCs w:val="28"/>
          <w:lang w:eastAsia="ru-RU"/>
        </w:rPr>
      </w:pPr>
      <w:r w:rsidRPr="00451AC9">
        <w:rPr>
          <w:rFonts w:ascii="Times New Roman" w:eastAsia="Times New Roman" w:hAnsi="Times New Roman" w:cs="Times New Roman"/>
          <w:sz w:val="28"/>
          <w:szCs w:val="28"/>
          <w:lang w:eastAsia="ru-RU"/>
        </w:rPr>
        <w:t>систему специально разработанных учебных дисциплин, междисциплинарных программ,  разделов программ учебных предметов;</w:t>
      </w:r>
    </w:p>
    <w:p w:rsidR="005227A1" w:rsidRPr="00451AC9" w:rsidRDefault="005227A1" w:rsidP="000A140A">
      <w:pPr>
        <w:numPr>
          <w:ilvl w:val="0"/>
          <w:numId w:val="12"/>
        </w:numPr>
        <w:spacing w:after="0" w:line="360" w:lineRule="auto"/>
        <w:ind w:right="72"/>
        <w:contextualSpacing/>
        <w:jc w:val="both"/>
        <w:rPr>
          <w:rFonts w:ascii="Times New Roman" w:eastAsia="Times New Roman" w:hAnsi="Times New Roman" w:cs="Times New Roman"/>
          <w:sz w:val="28"/>
          <w:szCs w:val="28"/>
          <w:lang w:eastAsia="ru-RU"/>
        </w:rPr>
      </w:pPr>
      <w:r w:rsidRPr="00451AC9">
        <w:rPr>
          <w:rFonts w:ascii="Times New Roman" w:eastAsia="Times New Roman" w:hAnsi="Times New Roman" w:cs="Times New Roman"/>
          <w:sz w:val="28"/>
          <w:szCs w:val="28"/>
          <w:lang w:eastAsia="ru-RU"/>
        </w:rPr>
        <w:t xml:space="preserve">организацию внеурочной и воспитательной работы, направленной на коррекцию вторичных отклонений  в развитии личности учащегося с </w:t>
      </w:r>
      <w:r w:rsidR="00451AC9" w:rsidRPr="00451AC9">
        <w:rPr>
          <w:rFonts w:ascii="Times New Roman" w:eastAsia="Times New Roman" w:hAnsi="Times New Roman" w:cs="Times New Roman"/>
          <w:sz w:val="28"/>
          <w:szCs w:val="28"/>
          <w:lang w:eastAsia="ru-RU"/>
        </w:rPr>
        <w:t>ОВЗ</w:t>
      </w:r>
      <w:r w:rsidRPr="00451AC9">
        <w:rPr>
          <w:rFonts w:ascii="Times New Roman" w:eastAsia="Times New Roman" w:hAnsi="Times New Roman" w:cs="Times New Roman"/>
          <w:sz w:val="28"/>
          <w:szCs w:val="28"/>
          <w:lang w:eastAsia="ru-RU"/>
        </w:rPr>
        <w:t>;</w:t>
      </w:r>
    </w:p>
    <w:p w:rsidR="005227A1" w:rsidRPr="00451AC9" w:rsidRDefault="005227A1" w:rsidP="000A140A">
      <w:pPr>
        <w:numPr>
          <w:ilvl w:val="0"/>
          <w:numId w:val="12"/>
        </w:numPr>
        <w:spacing w:after="0" w:line="360" w:lineRule="auto"/>
        <w:ind w:right="72"/>
        <w:contextualSpacing/>
        <w:jc w:val="both"/>
        <w:rPr>
          <w:rFonts w:ascii="Times New Roman" w:eastAsia="Times New Roman" w:hAnsi="Times New Roman" w:cs="Times New Roman"/>
          <w:sz w:val="28"/>
          <w:szCs w:val="28"/>
          <w:lang w:eastAsia="ru-RU"/>
        </w:rPr>
      </w:pPr>
      <w:r w:rsidRPr="00451AC9">
        <w:rPr>
          <w:rFonts w:ascii="Times New Roman" w:eastAsia="Times New Roman" w:hAnsi="Times New Roman" w:cs="Times New Roman"/>
          <w:sz w:val="28"/>
          <w:szCs w:val="28"/>
          <w:lang w:eastAsia="ru-RU"/>
        </w:rPr>
        <w:t>систему специальных коррекционных занятий, направленных на формирование психических функций, обеспечивающих усвоение содержания образовательных программ, адаптацию и социализацию.</w:t>
      </w:r>
    </w:p>
    <w:p w:rsidR="005227A1" w:rsidRPr="00451AC9" w:rsidRDefault="005227A1" w:rsidP="005F395B">
      <w:pPr>
        <w:spacing w:after="0" w:line="360" w:lineRule="auto"/>
        <w:ind w:left="66" w:right="72" w:firstLine="785"/>
        <w:jc w:val="both"/>
        <w:rPr>
          <w:rFonts w:ascii="Times New Roman" w:eastAsia="Times New Roman" w:hAnsi="Times New Roman" w:cs="Times New Roman"/>
          <w:sz w:val="28"/>
          <w:szCs w:val="28"/>
          <w:lang w:eastAsia="ru-RU"/>
        </w:rPr>
      </w:pPr>
      <w:r w:rsidRPr="00451AC9">
        <w:rPr>
          <w:rFonts w:ascii="Times New Roman" w:eastAsia="Times New Roman" w:hAnsi="Times New Roman" w:cs="Times New Roman"/>
          <w:sz w:val="28"/>
          <w:szCs w:val="28"/>
          <w:lang w:eastAsia="ru-RU"/>
        </w:rPr>
        <w:t>Ожидаемыми результатами такой организации учебно-воспитательного процесса можно считать следующие:</w:t>
      </w:r>
    </w:p>
    <w:p w:rsidR="005227A1" w:rsidRPr="00451AC9" w:rsidRDefault="00451AC9" w:rsidP="005F395B">
      <w:pPr>
        <w:spacing w:after="0" w:line="360" w:lineRule="auto"/>
        <w:ind w:left="66" w:right="72" w:firstLine="785"/>
        <w:jc w:val="both"/>
        <w:rPr>
          <w:rFonts w:ascii="Times New Roman" w:eastAsia="Times New Roman" w:hAnsi="Times New Roman" w:cs="Times New Roman"/>
          <w:i/>
          <w:sz w:val="28"/>
          <w:szCs w:val="28"/>
          <w:lang w:eastAsia="ru-RU"/>
        </w:rPr>
      </w:pPr>
      <w:r w:rsidRPr="005F395B">
        <w:rPr>
          <w:rFonts w:ascii="Times New Roman" w:eastAsia="Times New Roman" w:hAnsi="Times New Roman" w:cs="Times New Roman"/>
          <w:i/>
          <w:sz w:val="28"/>
          <w:szCs w:val="28"/>
          <w:highlight w:val="lightGray"/>
          <w:lang w:eastAsia="ru-RU"/>
        </w:rPr>
        <w:t>(Перечисляются результаты с учетом психофизического развития детей в  ходе изучения предметов; в</w:t>
      </w:r>
      <w:r w:rsidR="005F395B">
        <w:rPr>
          <w:rFonts w:ascii="Times New Roman" w:eastAsia="Times New Roman" w:hAnsi="Times New Roman" w:cs="Times New Roman"/>
          <w:i/>
          <w:sz w:val="28"/>
          <w:szCs w:val="28"/>
          <w:highlight w:val="lightGray"/>
          <w:lang w:eastAsia="ru-RU"/>
        </w:rPr>
        <w:t xml:space="preserve"> </w:t>
      </w:r>
      <w:r w:rsidR="005227A1" w:rsidRPr="005F395B">
        <w:rPr>
          <w:rFonts w:ascii="Times New Roman" w:eastAsia="Times New Roman" w:hAnsi="Times New Roman" w:cs="Times New Roman"/>
          <w:i/>
          <w:sz w:val="28"/>
          <w:szCs w:val="28"/>
          <w:highlight w:val="lightGray"/>
          <w:lang w:eastAsia="ru-RU"/>
        </w:rPr>
        <w:t>сфере развития личностных</w:t>
      </w:r>
      <w:r w:rsidRPr="005F395B">
        <w:rPr>
          <w:rFonts w:ascii="Times New Roman" w:eastAsia="Times New Roman" w:hAnsi="Times New Roman" w:cs="Times New Roman"/>
          <w:i/>
          <w:sz w:val="28"/>
          <w:szCs w:val="28"/>
          <w:highlight w:val="lightGray"/>
          <w:lang w:eastAsia="ru-RU"/>
        </w:rPr>
        <w:t xml:space="preserve"> универсальных учебных действий; в </w:t>
      </w:r>
      <w:r w:rsidR="005227A1" w:rsidRPr="005F395B">
        <w:rPr>
          <w:rFonts w:ascii="Times New Roman" w:eastAsia="Times New Roman" w:hAnsi="Times New Roman" w:cs="Times New Roman"/>
          <w:i/>
          <w:sz w:val="28"/>
          <w:szCs w:val="28"/>
          <w:highlight w:val="lightGray"/>
          <w:lang w:eastAsia="ru-RU"/>
        </w:rPr>
        <w:t>сфере развития регулятивных</w:t>
      </w:r>
      <w:r w:rsidRPr="005F395B">
        <w:rPr>
          <w:rFonts w:ascii="Times New Roman" w:eastAsia="Times New Roman" w:hAnsi="Times New Roman" w:cs="Times New Roman"/>
          <w:i/>
          <w:sz w:val="28"/>
          <w:szCs w:val="28"/>
          <w:highlight w:val="lightGray"/>
          <w:lang w:eastAsia="ru-RU"/>
        </w:rPr>
        <w:t xml:space="preserve"> универсальных учебных действий; в </w:t>
      </w:r>
      <w:r w:rsidR="005227A1" w:rsidRPr="005F395B">
        <w:rPr>
          <w:rFonts w:ascii="Times New Roman" w:eastAsia="Times New Roman" w:hAnsi="Times New Roman" w:cs="Times New Roman"/>
          <w:i/>
          <w:sz w:val="28"/>
          <w:szCs w:val="28"/>
          <w:highlight w:val="lightGray"/>
          <w:lang w:eastAsia="ru-RU"/>
        </w:rPr>
        <w:lastRenderedPageBreak/>
        <w:t>сфере развития коммуникативных</w:t>
      </w:r>
      <w:r w:rsidRPr="005F395B">
        <w:rPr>
          <w:rFonts w:ascii="Times New Roman" w:eastAsia="Times New Roman" w:hAnsi="Times New Roman" w:cs="Times New Roman"/>
          <w:i/>
          <w:sz w:val="28"/>
          <w:szCs w:val="28"/>
          <w:highlight w:val="lightGray"/>
          <w:lang w:eastAsia="ru-RU"/>
        </w:rPr>
        <w:t xml:space="preserve"> универсальных учебных действий; в </w:t>
      </w:r>
      <w:r w:rsidR="005227A1" w:rsidRPr="005F395B">
        <w:rPr>
          <w:rFonts w:ascii="Times New Roman" w:eastAsia="Times New Roman" w:hAnsi="Times New Roman" w:cs="Times New Roman"/>
          <w:i/>
          <w:sz w:val="28"/>
          <w:szCs w:val="28"/>
          <w:highlight w:val="lightGray"/>
          <w:lang w:eastAsia="ru-RU"/>
        </w:rPr>
        <w:t>сфере развития познавательных универсальных учебных действий</w:t>
      </w:r>
      <w:r w:rsidRPr="005F395B">
        <w:rPr>
          <w:rFonts w:ascii="Times New Roman" w:eastAsia="Times New Roman" w:hAnsi="Times New Roman" w:cs="Times New Roman"/>
          <w:i/>
          <w:sz w:val="28"/>
          <w:szCs w:val="28"/>
          <w:highlight w:val="lightGray"/>
          <w:lang w:eastAsia="ru-RU"/>
        </w:rPr>
        <w:t>)</w:t>
      </w:r>
      <w:r w:rsidR="005227A1" w:rsidRPr="00451AC9">
        <w:rPr>
          <w:rFonts w:ascii="Times New Roman" w:eastAsia="Times New Roman" w:hAnsi="Times New Roman" w:cs="Times New Roman"/>
          <w:i/>
          <w:sz w:val="28"/>
          <w:szCs w:val="28"/>
          <w:lang w:eastAsia="ru-RU"/>
        </w:rPr>
        <w:t xml:space="preserve"> </w:t>
      </w:r>
    </w:p>
    <w:p w:rsidR="005227A1" w:rsidRPr="00451AC9" w:rsidRDefault="005227A1" w:rsidP="005F395B">
      <w:pPr>
        <w:keepNext/>
        <w:spacing w:after="0" w:line="360" w:lineRule="auto"/>
        <w:ind w:firstLine="426"/>
        <w:jc w:val="both"/>
        <w:outlineLvl w:val="2"/>
        <w:rPr>
          <w:rFonts w:ascii="Times New Roman" w:eastAsia="@Arial Unicode MS" w:hAnsi="Times New Roman" w:cs="Times New Roman"/>
          <w:b/>
          <w:bCs/>
          <w:sz w:val="28"/>
          <w:szCs w:val="28"/>
          <w:lang w:eastAsia="ru-RU"/>
        </w:rPr>
      </w:pPr>
      <w:bookmarkStart w:id="10" w:name="_Toc408952849"/>
      <w:r w:rsidRPr="00451AC9">
        <w:rPr>
          <w:rFonts w:ascii="Times New Roman" w:eastAsia="Times New Roman" w:hAnsi="Times New Roman" w:cs="Times New Roman"/>
          <w:b/>
          <w:bCs/>
          <w:sz w:val="28"/>
          <w:szCs w:val="28"/>
          <w:lang w:eastAsia="ru-RU"/>
        </w:rPr>
        <w:t>1.2.3.</w:t>
      </w:r>
      <w:r w:rsidRPr="00451AC9">
        <w:rPr>
          <w:rFonts w:ascii="Times New Roman" w:eastAsia="@Arial Unicode MS" w:hAnsi="Times New Roman" w:cs="Times New Roman"/>
          <w:b/>
          <w:bCs/>
          <w:sz w:val="28"/>
          <w:szCs w:val="28"/>
          <w:lang w:eastAsia="ru-RU"/>
        </w:rPr>
        <w:t xml:space="preserve"> Планируемые результаты освоения учебных  и междисциплинарных программ.</w:t>
      </w:r>
      <w:bookmarkEnd w:id="10"/>
    </w:p>
    <w:p w:rsidR="008F7B59" w:rsidRDefault="005227A1" w:rsidP="005F395B">
      <w:pPr>
        <w:keepNext/>
        <w:spacing w:after="0" w:line="360" w:lineRule="auto"/>
        <w:ind w:firstLine="426"/>
        <w:outlineLvl w:val="2"/>
        <w:rPr>
          <w:rFonts w:ascii="Times New Roman" w:eastAsia="@Arial Unicode MS" w:hAnsi="Times New Roman" w:cs="Times New Roman"/>
          <w:b/>
          <w:bCs/>
          <w:sz w:val="28"/>
          <w:szCs w:val="28"/>
          <w:lang w:eastAsia="ru-RU"/>
        </w:rPr>
      </w:pPr>
      <w:bookmarkStart w:id="11" w:name="_Toc408952850"/>
      <w:r w:rsidRPr="00451AC9">
        <w:rPr>
          <w:rFonts w:ascii="Times New Roman" w:eastAsia="@Arial Unicode MS" w:hAnsi="Times New Roman" w:cs="Times New Roman"/>
          <w:b/>
          <w:bCs/>
          <w:sz w:val="28"/>
          <w:szCs w:val="28"/>
          <w:lang w:eastAsia="ru-RU"/>
        </w:rPr>
        <w:t>1.2.3.1. Формирование универсальных учебных действий (УУД)</w:t>
      </w:r>
    </w:p>
    <w:p w:rsidR="005227A1" w:rsidRPr="008F7B59" w:rsidRDefault="008F7B59" w:rsidP="005F395B">
      <w:pPr>
        <w:keepNext/>
        <w:spacing w:after="0" w:line="360" w:lineRule="auto"/>
        <w:ind w:firstLine="426"/>
        <w:outlineLvl w:val="2"/>
        <w:rPr>
          <w:rFonts w:ascii="Times New Roman" w:eastAsia="@Arial Unicode MS" w:hAnsi="Times New Roman" w:cs="Times New Roman"/>
          <w:bCs/>
          <w:i/>
          <w:sz w:val="28"/>
          <w:szCs w:val="28"/>
          <w:lang w:eastAsia="ru-RU"/>
        </w:rPr>
      </w:pPr>
      <w:r w:rsidRPr="005F395B">
        <w:rPr>
          <w:rFonts w:ascii="Times New Roman" w:eastAsia="@Arial Unicode MS" w:hAnsi="Times New Roman" w:cs="Times New Roman"/>
          <w:bCs/>
          <w:i/>
          <w:sz w:val="28"/>
          <w:szCs w:val="28"/>
          <w:highlight w:val="lightGray"/>
          <w:lang w:eastAsia="ru-RU"/>
        </w:rPr>
        <w:t>(Данный раздел заполняется  при разработке программы начального общего и основного общего образования)</w:t>
      </w:r>
      <w:bookmarkEnd w:id="11"/>
    </w:p>
    <w:p w:rsidR="005227A1" w:rsidRPr="005227A1" w:rsidRDefault="005227A1" w:rsidP="005F395B">
      <w:pPr>
        <w:spacing w:after="0" w:line="360" w:lineRule="auto"/>
        <w:ind w:right="72"/>
        <w:contextualSpacing/>
        <w:jc w:val="both"/>
        <w:rPr>
          <w:rFonts w:ascii="Times New Roman" w:eastAsia="@Arial Unicode MS" w:hAnsi="Times New Roman" w:cs="Times New Roman"/>
          <w:b/>
          <w:sz w:val="24"/>
          <w:szCs w:val="24"/>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6"/>
        <w:gridCol w:w="7445"/>
      </w:tblGrid>
      <w:tr w:rsidR="005227A1" w:rsidRPr="005227A1" w:rsidTr="005227A1">
        <w:tc>
          <w:tcPr>
            <w:tcW w:w="1244" w:type="pct"/>
            <w:tcBorders>
              <w:bottom w:val="single" w:sz="4" w:space="0" w:color="auto"/>
            </w:tcBorders>
          </w:tcPr>
          <w:p w:rsidR="005227A1" w:rsidRPr="005227A1" w:rsidRDefault="005227A1" w:rsidP="005227A1">
            <w:pPr>
              <w:spacing w:after="0" w:line="240" w:lineRule="auto"/>
              <w:ind w:right="72"/>
              <w:contextualSpacing/>
              <w:jc w:val="center"/>
              <w:rPr>
                <w:rFonts w:ascii="Times New Roman" w:eastAsia="@Arial Unicode MS" w:hAnsi="Times New Roman" w:cs="Times New Roman"/>
                <w:b/>
                <w:lang w:eastAsia="ru-RU"/>
              </w:rPr>
            </w:pPr>
            <w:r w:rsidRPr="005227A1">
              <w:rPr>
                <w:rFonts w:ascii="Times New Roman" w:eastAsia="@Arial Unicode MS" w:hAnsi="Times New Roman" w:cs="Times New Roman"/>
                <w:b/>
                <w:lang w:eastAsia="ru-RU"/>
              </w:rPr>
              <w:t>УУД</w:t>
            </w:r>
          </w:p>
        </w:tc>
        <w:tc>
          <w:tcPr>
            <w:tcW w:w="3756" w:type="pct"/>
          </w:tcPr>
          <w:p w:rsidR="005227A1" w:rsidRPr="005227A1" w:rsidRDefault="005227A1" w:rsidP="005227A1">
            <w:pPr>
              <w:spacing w:after="0" w:line="240" w:lineRule="auto"/>
              <w:ind w:right="72"/>
              <w:contextualSpacing/>
              <w:jc w:val="center"/>
              <w:rPr>
                <w:rFonts w:ascii="Times New Roman" w:eastAsia="@Arial Unicode MS" w:hAnsi="Times New Roman" w:cs="Times New Roman"/>
                <w:b/>
                <w:lang w:eastAsia="ru-RU"/>
              </w:rPr>
            </w:pPr>
            <w:r w:rsidRPr="005227A1">
              <w:rPr>
                <w:rFonts w:ascii="Times New Roman" w:eastAsia="@Arial Unicode MS" w:hAnsi="Times New Roman" w:cs="Times New Roman"/>
                <w:b/>
                <w:lang w:eastAsia="ru-RU"/>
              </w:rPr>
              <w:t>Планируемые результаты</w:t>
            </w:r>
          </w:p>
          <w:p w:rsidR="005227A1" w:rsidRPr="005227A1" w:rsidRDefault="005227A1" w:rsidP="005227A1">
            <w:pPr>
              <w:spacing w:after="0" w:line="240" w:lineRule="auto"/>
              <w:ind w:right="72"/>
              <w:contextualSpacing/>
              <w:jc w:val="center"/>
              <w:rPr>
                <w:rFonts w:ascii="Times New Roman" w:eastAsia="@Arial Unicode MS" w:hAnsi="Times New Roman" w:cs="Times New Roman"/>
                <w:b/>
                <w:lang w:eastAsia="ru-RU"/>
              </w:rPr>
            </w:pPr>
          </w:p>
        </w:tc>
      </w:tr>
      <w:tr w:rsidR="005227A1" w:rsidRPr="005227A1" w:rsidTr="005227A1">
        <w:tc>
          <w:tcPr>
            <w:tcW w:w="1244" w:type="pct"/>
            <w:tcBorders>
              <w:bottom w:val="nil"/>
            </w:tcBorders>
          </w:tcPr>
          <w:p w:rsidR="005227A1" w:rsidRPr="005227A1" w:rsidRDefault="005227A1" w:rsidP="005227A1">
            <w:pPr>
              <w:spacing w:after="0" w:line="240" w:lineRule="auto"/>
              <w:ind w:right="72"/>
              <w:contextualSpacing/>
              <w:rPr>
                <w:rFonts w:ascii="Times New Roman" w:eastAsia="@Arial Unicode MS" w:hAnsi="Times New Roman" w:cs="Times New Roman"/>
                <w:b/>
                <w:lang w:eastAsia="ru-RU"/>
              </w:rPr>
            </w:pPr>
            <w:r w:rsidRPr="005227A1">
              <w:rPr>
                <w:rFonts w:ascii="Times New Roman" w:eastAsia="@Arial Unicode MS" w:hAnsi="Times New Roman" w:cs="Times New Roman"/>
                <w:b/>
                <w:lang w:eastAsia="ru-RU"/>
              </w:rPr>
              <w:t>Личностные</w:t>
            </w:r>
          </w:p>
        </w:tc>
        <w:tc>
          <w:tcPr>
            <w:tcW w:w="3756" w:type="pct"/>
          </w:tcPr>
          <w:p w:rsidR="005227A1" w:rsidRPr="005227A1" w:rsidRDefault="005227A1" w:rsidP="005227A1">
            <w:pPr>
              <w:spacing w:after="0" w:line="240" w:lineRule="auto"/>
              <w:ind w:right="72"/>
              <w:contextualSpacing/>
              <w:rPr>
                <w:rFonts w:ascii="Times New Roman" w:eastAsia="@Arial Unicode MS" w:hAnsi="Times New Roman" w:cs="Times New Roman"/>
                <w:lang w:eastAsia="ru-RU"/>
              </w:rPr>
            </w:pPr>
            <w:r w:rsidRPr="005227A1">
              <w:rPr>
                <w:rFonts w:ascii="Times New Roman" w:eastAsia="@Arial Unicode MS" w:hAnsi="Times New Roman" w:cs="Times New Roman"/>
                <w:lang w:eastAsia="ru-RU"/>
              </w:rPr>
              <w:t xml:space="preserve">В рамках </w:t>
            </w:r>
            <w:r w:rsidRPr="005227A1">
              <w:rPr>
                <w:rFonts w:ascii="Times New Roman" w:eastAsia="@Arial Unicode MS" w:hAnsi="Times New Roman" w:cs="Times New Roman"/>
                <w:b/>
                <w:i/>
                <w:lang w:eastAsia="ru-RU"/>
              </w:rPr>
              <w:t>когнитивного компонента</w:t>
            </w:r>
            <w:r w:rsidRPr="005227A1">
              <w:rPr>
                <w:rFonts w:ascii="Times New Roman" w:eastAsia="@Arial Unicode MS" w:hAnsi="Times New Roman" w:cs="Times New Roman"/>
                <w:lang w:eastAsia="ru-RU"/>
              </w:rPr>
              <w:t xml:space="preserve"> будут сформированы</w:t>
            </w:r>
          </w:p>
          <w:p w:rsidR="005227A1" w:rsidRPr="005227A1" w:rsidRDefault="005227A1" w:rsidP="000A140A">
            <w:pPr>
              <w:numPr>
                <w:ilvl w:val="0"/>
                <w:numId w:val="13"/>
              </w:numPr>
              <w:spacing w:after="0" w:line="240" w:lineRule="auto"/>
              <w:ind w:right="72"/>
              <w:jc w:val="both"/>
              <w:rPr>
                <w:rFonts w:ascii="Times New Roman" w:eastAsia="Times New Roman" w:hAnsi="Times New Roman" w:cs="Times New Roman"/>
                <w:lang w:eastAsia="ru-RU"/>
              </w:rPr>
            </w:pPr>
            <w:r w:rsidRPr="005227A1">
              <w:rPr>
                <w:rFonts w:ascii="Times New Roman" w:eastAsia="Times New Roman" w:hAnsi="Times New Roman" w:cs="Times New Roman"/>
                <w:lang w:eastAsia="ru-RU"/>
              </w:rPr>
              <w:t>историко-географический образ, включая представление о территории и границах России, её географических особенностях; знание основных исторических событий развития государственности и общества; знание истории и географии края, его достижений и культурных традиций;</w:t>
            </w:r>
          </w:p>
          <w:p w:rsidR="005227A1" w:rsidRPr="005227A1" w:rsidRDefault="00451AC9" w:rsidP="000A140A">
            <w:pPr>
              <w:numPr>
                <w:ilvl w:val="0"/>
                <w:numId w:val="13"/>
              </w:numPr>
              <w:spacing w:after="0" w:line="240" w:lineRule="auto"/>
              <w:ind w:right="72"/>
              <w:jc w:val="both"/>
              <w:rPr>
                <w:rFonts w:ascii="Times New Roman" w:eastAsia="Times New Roman" w:hAnsi="Times New Roman" w:cs="Times New Roman"/>
                <w:lang w:eastAsia="ru-RU"/>
              </w:rPr>
            </w:pPr>
            <w:r>
              <w:rPr>
                <w:rFonts w:ascii="Times New Roman" w:eastAsia="Times New Roman" w:hAnsi="Times New Roman" w:cs="Times New Roman"/>
                <w:lang w:eastAsia="ru-RU"/>
              </w:rPr>
              <w:t>…</w:t>
            </w:r>
          </w:p>
        </w:tc>
      </w:tr>
      <w:tr w:rsidR="005227A1" w:rsidRPr="005227A1" w:rsidTr="005227A1">
        <w:tc>
          <w:tcPr>
            <w:tcW w:w="1244" w:type="pct"/>
            <w:vMerge w:val="restart"/>
            <w:tcBorders>
              <w:top w:val="nil"/>
            </w:tcBorders>
          </w:tcPr>
          <w:p w:rsidR="005227A1" w:rsidRPr="005227A1" w:rsidRDefault="005227A1" w:rsidP="005227A1">
            <w:pPr>
              <w:spacing w:after="0" w:line="240" w:lineRule="auto"/>
              <w:ind w:right="72"/>
              <w:contextualSpacing/>
              <w:rPr>
                <w:rFonts w:ascii="Times New Roman" w:eastAsia="@Arial Unicode MS" w:hAnsi="Times New Roman" w:cs="Times New Roman"/>
                <w:b/>
                <w:lang w:eastAsia="ru-RU"/>
              </w:rPr>
            </w:pPr>
          </w:p>
        </w:tc>
        <w:tc>
          <w:tcPr>
            <w:tcW w:w="3756" w:type="pct"/>
            <w:tcBorders>
              <w:bottom w:val="single" w:sz="4" w:space="0" w:color="auto"/>
            </w:tcBorders>
          </w:tcPr>
          <w:p w:rsidR="005227A1" w:rsidRPr="005227A1" w:rsidRDefault="005227A1" w:rsidP="005227A1">
            <w:pPr>
              <w:spacing w:after="0" w:line="240" w:lineRule="auto"/>
              <w:ind w:right="72"/>
              <w:jc w:val="both"/>
              <w:rPr>
                <w:rFonts w:ascii="Times New Roman" w:eastAsia="Times New Roman" w:hAnsi="Times New Roman" w:cs="Times New Roman"/>
                <w:lang w:eastAsia="ru-RU"/>
              </w:rPr>
            </w:pPr>
            <w:r w:rsidRPr="005227A1">
              <w:rPr>
                <w:rFonts w:ascii="Times New Roman" w:eastAsia="Times New Roman" w:hAnsi="Times New Roman" w:cs="Times New Roman"/>
                <w:lang w:eastAsia="ru-RU"/>
              </w:rPr>
              <w:t xml:space="preserve">В рамках </w:t>
            </w:r>
            <w:r w:rsidRPr="005227A1">
              <w:rPr>
                <w:rFonts w:ascii="Times New Roman" w:eastAsia="Times New Roman" w:hAnsi="Times New Roman" w:cs="Times New Roman"/>
                <w:b/>
                <w:i/>
                <w:lang w:eastAsia="ru-RU"/>
              </w:rPr>
              <w:t>ценностного и эмоционального компонентов</w:t>
            </w:r>
            <w:r w:rsidRPr="005227A1">
              <w:rPr>
                <w:rFonts w:ascii="Times New Roman" w:eastAsia="Times New Roman" w:hAnsi="Times New Roman" w:cs="Times New Roman"/>
                <w:lang w:eastAsia="ru-RU"/>
              </w:rPr>
              <w:t xml:space="preserve"> будут сформированы:</w:t>
            </w:r>
          </w:p>
          <w:p w:rsidR="005227A1" w:rsidRPr="005227A1" w:rsidRDefault="005227A1" w:rsidP="000A140A">
            <w:pPr>
              <w:numPr>
                <w:ilvl w:val="0"/>
                <w:numId w:val="14"/>
              </w:numPr>
              <w:spacing w:after="0" w:line="240" w:lineRule="auto"/>
              <w:ind w:right="72"/>
              <w:jc w:val="both"/>
              <w:rPr>
                <w:rFonts w:ascii="Times New Roman" w:eastAsia="Times New Roman" w:hAnsi="Times New Roman" w:cs="Times New Roman"/>
                <w:lang w:eastAsia="ru-RU"/>
              </w:rPr>
            </w:pPr>
            <w:r w:rsidRPr="005227A1">
              <w:rPr>
                <w:rFonts w:ascii="Times New Roman" w:eastAsia="Times New Roman" w:hAnsi="Times New Roman" w:cs="Times New Roman"/>
                <w:lang w:eastAsia="ru-RU"/>
              </w:rPr>
              <w:t>гражданский патриотизм, любовь к Родине, чувство гордости за свою страну;</w:t>
            </w:r>
          </w:p>
          <w:p w:rsidR="005227A1" w:rsidRPr="005227A1" w:rsidRDefault="00451AC9" w:rsidP="000A140A">
            <w:pPr>
              <w:numPr>
                <w:ilvl w:val="0"/>
                <w:numId w:val="14"/>
              </w:numPr>
              <w:spacing w:after="0" w:line="240" w:lineRule="auto"/>
              <w:ind w:right="72"/>
              <w:jc w:val="both"/>
              <w:rPr>
                <w:rFonts w:ascii="Times New Roman" w:eastAsia="Times New Roman" w:hAnsi="Times New Roman" w:cs="Times New Roman"/>
                <w:lang w:eastAsia="ru-RU"/>
              </w:rPr>
            </w:pPr>
            <w:r>
              <w:rPr>
                <w:rFonts w:ascii="Times New Roman" w:eastAsia="Times New Roman" w:hAnsi="Times New Roman" w:cs="Times New Roman"/>
                <w:lang w:eastAsia="ru-RU"/>
              </w:rPr>
              <w:t>…</w:t>
            </w:r>
          </w:p>
          <w:p w:rsidR="005227A1" w:rsidRPr="005227A1" w:rsidRDefault="005227A1" w:rsidP="005227A1">
            <w:pPr>
              <w:spacing w:after="0" w:line="240" w:lineRule="auto"/>
              <w:ind w:right="72"/>
              <w:contextualSpacing/>
              <w:rPr>
                <w:rFonts w:ascii="Times New Roman" w:eastAsia="@Arial Unicode MS" w:hAnsi="Times New Roman" w:cs="Times New Roman"/>
                <w:b/>
                <w:lang w:eastAsia="ru-RU"/>
              </w:rPr>
            </w:pPr>
          </w:p>
        </w:tc>
      </w:tr>
      <w:tr w:rsidR="005227A1" w:rsidRPr="005227A1" w:rsidTr="005227A1">
        <w:trPr>
          <w:trHeight w:val="1125"/>
        </w:trPr>
        <w:tc>
          <w:tcPr>
            <w:tcW w:w="1244" w:type="pct"/>
            <w:vMerge/>
            <w:tcBorders>
              <w:top w:val="nil"/>
            </w:tcBorders>
          </w:tcPr>
          <w:p w:rsidR="005227A1" w:rsidRPr="005227A1" w:rsidRDefault="005227A1" w:rsidP="005227A1">
            <w:pPr>
              <w:spacing w:after="0" w:line="240" w:lineRule="auto"/>
              <w:ind w:right="72"/>
              <w:contextualSpacing/>
              <w:rPr>
                <w:rFonts w:ascii="Times New Roman" w:eastAsia="@Arial Unicode MS" w:hAnsi="Times New Roman" w:cs="Times New Roman"/>
                <w:b/>
                <w:lang w:eastAsia="ru-RU"/>
              </w:rPr>
            </w:pPr>
          </w:p>
        </w:tc>
        <w:tc>
          <w:tcPr>
            <w:tcW w:w="3756" w:type="pct"/>
            <w:tcBorders>
              <w:bottom w:val="nil"/>
            </w:tcBorders>
          </w:tcPr>
          <w:p w:rsidR="005227A1" w:rsidRPr="005227A1" w:rsidRDefault="005227A1" w:rsidP="005227A1">
            <w:pPr>
              <w:spacing w:after="0" w:line="240" w:lineRule="auto"/>
              <w:ind w:right="72" w:firstLine="360"/>
              <w:jc w:val="both"/>
              <w:rPr>
                <w:rFonts w:ascii="Times New Roman" w:eastAsia="Times New Roman" w:hAnsi="Times New Roman" w:cs="Times New Roman"/>
                <w:lang w:eastAsia="ru-RU"/>
              </w:rPr>
            </w:pPr>
            <w:r w:rsidRPr="005227A1">
              <w:rPr>
                <w:rFonts w:ascii="Times New Roman" w:eastAsia="Times New Roman" w:hAnsi="Times New Roman" w:cs="Times New Roman"/>
                <w:lang w:eastAsia="ru-RU"/>
              </w:rPr>
              <w:t xml:space="preserve">В рамках </w:t>
            </w:r>
            <w:r w:rsidRPr="005227A1">
              <w:rPr>
                <w:rFonts w:ascii="Times New Roman" w:eastAsia="Times New Roman" w:hAnsi="Times New Roman" w:cs="Times New Roman"/>
                <w:b/>
                <w:i/>
                <w:lang w:eastAsia="ru-RU"/>
              </w:rPr>
              <w:t>деятельностного (поведенческого) компонента</w:t>
            </w:r>
            <w:r w:rsidRPr="005227A1">
              <w:rPr>
                <w:rFonts w:ascii="Times New Roman" w:eastAsia="Times New Roman" w:hAnsi="Times New Roman" w:cs="Times New Roman"/>
                <w:lang w:eastAsia="ru-RU"/>
              </w:rPr>
              <w:t xml:space="preserve"> будут сформированы:</w:t>
            </w:r>
          </w:p>
          <w:p w:rsidR="005227A1" w:rsidRPr="005227A1" w:rsidRDefault="005227A1" w:rsidP="000A140A">
            <w:pPr>
              <w:numPr>
                <w:ilvl w:val="0"/>
                <w:numId w:val="15"/>
              </w:numPr>
              <w:spacing w:after="0" w:line="240" w:lineRule="auto"/>
              <w:ind w:right="72"/>
              <w:jc w:val="both"/>
              <w:rPr>
                <w:rFonts w:ascii="Times New Roman" w:eastAsia="Times New Roman" w:hAnsi="Times New Roman" w:cs="Times New Roman"/>
                <w:lang w:eastAsia="ru-RU"/>
              </w:rPr>
            </w:pPr>
            <w:r w:rsidRPr="005227A1">
              <w:rPr>
                <w:rFonts w:ascii="Times New Roman" w:eastAsia="Times New Roman" w:hAnsi="Times New Roman" w:cs="Times New Roman"/>
                <w:lang w:eastAsia="ru-RU"/>
              </w:rPr>
              <w:t>готовность и способность к участию в школьном самоуправлении в пределах возрастных компетенций (дежурство в школе и классе, участие в детских и молодёжных общественных организациях, школьных и внешкольных мероприятиях);</w:t>
            </w:r>
          </w:p>
          <w:p w:rsidR="005227A1" w:rsidRPr="005227A1" w:rsidRDefault="005C3632" w:rsidP="000A140A">
            <w:pPr>
              <w:numPr>
                <w:ilvl w:val="0"/>
                <w:numId w:val="15"/>
              </w:numPr>
              <w:spacing w:after="0" w:line="240" w:lineRule="auto"/>
              <w:ind w:right="72"/>
              <w:jc w:val="both"/>
              <w:rPr>
                <w:rFonts w:ascii="Times New Roman" w:eastAsia="@Arial Unicode MS" w:hAnsi="Times New Roman" w:cs="Times New Roman"/>
                <w:b/>
                <w:lang w:eastAsia="ru-RU"/>
              </w:rPr>
            </w:pPr>
            <w:r>
              <w:rPr>
                <w:rFonts w:ascii="Times New Roman" w:eastAsia="Times New Roman" w:hAnsi="Times New Roman" w:cs="Times New Roman"/>
                <w:lang w:eastAsia="ru-RU"/>
              </w:rPr>
              <w:t>…</w:t>
            </w:r>
          </w:p>
          <w:p w:rsidR="005227A1" w:rsidRPr="005227A1" w:rsidRDefault="005227A1" w:rsidP="005227A1">
            <w:pPr>
              <w:spacing w:after="0" w:line="240" w:lineRule="auto"/>
              <w:ind w:left="360" w:right="72"/>
              <w:jc w:val="both"/>
              <w:rPr>
                <w:rFonts w:ascii="Times New Roman" w:eastAsia="@Arial Unicode MS" w:hAnsi="Times New Roman" w:cs="Times New Roman"/>
                <w:b/>
                <w:lang w:eastAsia="ru-RU"/>
              </w:rPr>
            </w:pPr>
          </w:p>
        </w:tc>
      </w:tr>
      <w:tr w:rsidR="005227A1" w:rsidRPr="005227A1" w:rsidTr="005C3632">
        <w:trPr>
          <w:trHeight w:val="1235"/>
        </w:trPr>
        <w:tc>
          <w:tcPr>
            <w:tcW w:w="1244" w:type="pct"/>
            <w:vMerge/>
            <w:tcBorders>
              <w:top w:val="nil"/>
            </w:tcBorders>
          </w:tcPr>
          <w:p w:rsidR="005227A1" w:rsidRPr="005227A1" w:rsidRDefault="005227A1" w:rsidP="005227A1">
            <w:pPr>
              <w:spacing w:after="0" w:line="240" w:lineRule="auto"/>
              <w:ind w:right="72"/>
              <w:contextualSpacing/>
              <w:rPr>
                <w:rFonts w:ascii="Times New Roman" w:eastAsia="@Arial Unicode MS" w:hAnsi="Times New Roman" w:cs="Times New Roman"/>
                <w:b/>
                <w:lang w:eastAsia="ru-RU"/>
              </w:rPr>
            </w:pPr>
          </w:p>
        </w:tc>
        <w:tc>
          <w:tcPr>
            <w:tcW w:w="3756" w:type="pct"/>
            <w:tcBorders>
              <w:top w:val="nil"/>
            </w:tcBorders>
          </w:tcPr>
          <w:p w:rsidR="005227A1" w:rsidRPr="005227A1" w:rsidRDefault="005C3632" w:rsidP="005227A1">
            <w:pPr>
              <w:spacing w:after="0" w:line="240" w:lineRule="auto"/>
              <w:ind w:right="72"/>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Ученик (в</w:t>
            </w:r>
            <w:r w:rsidR="005227A1" w:rsidRPr="005227A1">
              <w:rPr>
                <w:rFonts w:ascii="Times New Roman" w:eastAsia="Times New Roman" w:hAnsi="Times New Roman" w:cs="Times New Roman"/>
                <w:b/>
                <w:i/>
                <w:lang w:eastAsia="ru-RU"/>
              </w:rPr>
              <w:t>ыпускник</w:t>
            </w:r>
            <w:r>
              <w:rPr>
                <w:rFonts w:ascii="Times New Roman" w:eastAsia="Times New Roman" w:hAnsi="Times New Roman" w:cs="Times New Roman"/>
                <w:b/>
                <w:i/>
                <w:lang w:eastAsia="ru-RU"/>
              </w:rPr>
              <w:t>)</w:t>
            </w:r>
            <w:r w:rsidR="005227A1" w:rsidRPr="005227A1">
              <w:rPr>
                <w:rFonts w:ascii="Times New Roman" w:eastAsia="Times New Roman" w:hAnsi="Times New Roman" w:cs="Times New Roman"/>
                <w:b/>
                <w:i/>
                <w:lang w:eastAsia="ru-RU"/>
              </w:rPr>
              <w:t xml:space="preserve"> получит возможность для формирования:</w:t>
            </w:r>
          </w:p>
          <w:p w:rsidR="005227A1" w:rsidRPr="005227A1" w:rsidRDefault="005227A1" w:rsidP="000A140A">
            <w:pPr>
              <w:numPr>
                <w:ilvl w:val="0"/>
                <w:numId w:val="16"/>
              </w:numPr>
              <w:spacing w:after="0" w:line="240" w:lineRule="auto"/>
              <w:ind w:right="72"/>
              <w:jc w:val="both"/>
              <w:rPr>
                <w:rFonts w:ascii="Times New Roman" w:eastAsia="Times New Roman" w:hAnsi="Times New Roman" w:cs="Times New Roman"/>
                <w:lang w:eastAsia="ru-RU"/>
              </w:rPr>
            </w:pPr>
            <w:r w:rsidRPr="005227A1">
              <w:rPr>
                <w:rFonts w:ascii="Times New Roman" w:eastAsia="Times New Roman" w:hAnsi="Times New Roman" w:cs="Times New Roman"/>
                <w:lang w:eastAsia="ru-RU"/>
              </w:rPr>
              <w:t>выраженной устойчивой учебно-познавательной мотивации и интереса к учению;</w:t>
            </w:r>
          </w:p>
          <w:p w:rsidR="005227A1" w:rsidRPr="005227A1" w:rsidRDefault="005C3632" w:rsidP="000A140A">
            <w:pPr>
              <w:numPr>
                <w:ilvl w:val="0"/>
                <w:numId w:val="16"/>
              </w:numPr>
              <w:spacing w:after="0" w:line="240" w:lineRule="auto"/>
              <w:ind w:right="72"/>
              <w:jc w:val="both"/>
              <w:rPr>
                <w:rFonts w:ascii="Times New Roman" w:eastAsia="Times New Roman" w:hAnsi="Times New Roman" w:cs="Times New Roman"/>
                <w:lang w:eastAsia="ru-RU"/>
              </w:rPr>
            </w:pPr>
            <w:r>
              <w:rPr>
                <w:rFonts w:ascii="Times New Roman" w:eastAsia="Times New Roman" w:hAnsi="Times New Roman" w:cs="Times New Roman"/>
                <w:lang w:eastAsia="ru-RU"/>
              </w:rPr>
              <w:t>…</w:t>
            </w:r>
          </w:p>
        </w:tc>
      </w:tr>
      <w:tr w:rsidR="005227A1" w:rsidRPr="005227A1" w:rsidTr="005227A1">
        <w:tc>
          <w:tcPr>
            <w:tcW w:w="1244" w:type="pct"/>
          </w:tcPr>
          <w:p w:rsidR="005227A1" w:rsidRPr="005227A1" w:rsidRDefault="005227A1" w:rsidP="005227A1">
            <w:pPr>
              <w:spacing w:after="0" w:line="240" w:lineRule="auto"/>
              <w:ind w:right="72"/>
              <w:contextualSpacing/>
              <w:rPr>
                <w:rFonts w:ascii="Times New Roman" w:eastAsia="@Arial Unicode MS" w:hAnsi="Times New Roman" w:cs="Times New Roman"/>
                <w:b/>
                <w:lang w:eastAsia="ru-RU"/>
              </w:rPr>
            </w:pPr>
            <w:r w:rsidRPr="005227A1">
              <w:rPr>
                <w:rFonts w:ascii="Times New Roman" w:eastAsia="@Arial Unicode MS" w:hAnsi="Times New Roman" w:cs="Times New Roman"/>
                <w:b/>
                <w:lang w:eastAsia="ru-RU"/>
              </w:rPr>
              <w:t>Регулятивные</w:t>
            </w:r>
          </w:p>
        </w:tc>
        <w:tc>
          <w:tcPr>
            <w:tcW w:w="3756" w:type="pct"/>
          </w:tcPr>
          <w:p w:rsidR="005227A1" w:rsidRPr="005227A1" w:rsidRDefault="005C3632" w:rsidP="005227A1">
            <w:pPr>
              <w:spacing w:after="0" w:line="240" w:lineRule="auto"/>
              <w:ind w:right="72"/>
              <w:jc w:val="center"/>
              <w:rPr>
                <w:rFonts w:ascii="Times New Roman" w:eastAsia="Times New Roman" w:hAnsi="Times New Roman" w:cs="Times New Roman"/>
                <w:b/>
                <w:bCs/>
                <w:i/>
                <w:lang w:eastAsia="ru-RU"/>
              </w:rPr>
            </w:pPr>
            <w:r>
              <w:rPr>
                <w:rFonts w:ascii="Times New Roman" w:eastAsia="Times New Roman" w:hAnsi="Times New Roman" w:cs="Times New Roman"/>
                <w:b/>
                <w:i/>
                <w:lang w:eastAsia="ru-RU"/>
              </w:rPr>
              <w:t>Ученик (в</w:t>
            </w:r>
            <w:r w:rsidRPr="005227A1">
              <w:rPr>
                <w:rFonts w:ascii="Times New Roman" w:eastAsia="Times New Roman" w:hAnsi="Times New Roman" w:cs="Times New Roman"/>
                <w:b/>
                <w:i/>
                <w:lang w:eastAsia="ru-RU"/>
              </w:rPr>
              <w:t>ыпускник</w:t>
            </w:r>
            <w:r>
              <w:rPr>
                <w:rFonts w:ascii="Times New Roman" w:eastAsia="Times New Roman" w:hAnsi="Times New Roman" w:cs="Times New Roman"/>
                <w:b/>
                <w:i/>
                <w:lang w:eastAsia="ru-RU"/>
              </w:rPr>
              <w:t>)</w:t>
            </w:r>
            <w:r w:rsidRPr="005227A1">
              <w:rPr>
                <w:rFonts w:ascii="Times New Roman" w:eastAsia="Times New Roman" w:hAnsi="Times New Roman" w:cs="Times New Roman"/>
                <w:b/>
                <w:i/>
                <w:lang w:eastAsia="ru-RU"/>
              </w:rPr>
              <w:t xml:space="preserve"> </w:t>
            </w:r>
            <w:r w:rsidR="005227A1" w:rsidRPr="005227A1">
              <w:rPr>
                <w:rFonts w:ascii="Times New Roman" w:eastAsia="Times New Roman" w:hAnsi="Times New Roman" w:cs="Times New Roman"/>
                <w:b/>
                <w:i/>
                <w:lang w:eastAsia="ru-RU"/>
              </w:rPr>
              <w:t>научится:</w:t>
            </w:r>
          </w:p>
          <w:p w:rsidR="005227A1" w:rsidRPr="005227A1" w:rsidRDefault="005227A1" w:rsidP="000A140A">
            <w:pPr>
              <w:numPr>
                <w:ilvl w:val="0"/>
                <w:numId w:val="17"/>
              </w:numPr>
              <w:spacing w:after="0" w:line="240" w:lineRule="auto"/>
              <w:ind w:right="72"/>
              <w:contextualSpacing/>
              <w:jc w:val="both"/>
              <w:rPr>
                <w:rFonts w:ascii="Times New Roman" w:eastAsia="Times New Roman" w:hAnsi="Times New Roman" w:cs="Times New Roman"/>
                <w:lang w:eastAsia="ru-RU"/>
              </w:rPr>
            </w:pPr>
            <w:r w:rsidRPr="005227A1">
              <w:rPr>
                <w:rFonts w:ascii="Times New Roman" w:eastAsia="Times New Roman" w:hAnsi="Times New Roman" w:cs="Times New Roman"/>
                <w:lang w:eastAsia="ru-RU"/>
              </w:rPr>
              <w:t>целеполаганию, включая постановку новых целей, преобразование практической задачи в познавательную;</w:t>
            </w:r>
          </w:p>
          <w:p w:rsidR="005227A1" w:rsidRPr="005227A1" w:rsidRDefault="005C3632" w:rsidP="000A140A">
            <w:pPr>
              <w:numPr>
                <w:ilvl w:val="0"/>
                <w:numId w:val="17"/>
              </w:numPr>
              <w:spacing w:after="0" w:line="240" w:lineRule="auto"/>
              <w:ind w:right="72"/>
              <w:jc w:val="both"/>
              <w:rPr>
                <w:rFonts w:ascii="Times New Roman" w:eastAsia="Times New Roman" w:hAnsi="Times New Roman" w:cs="Times New Roman"/>
                <w:lang w:eastAsia="ru-RU"/>
              </w:rPr>
            </w:pPr>
            <w:r>
              <w:rPr>
                <w:rFonts w:ascii="Times New Roman" w:eastAsia="Times New Roman" w:hAnsi="Times New Roman" w:cs="Times New Roman"/>
                <w:lang w:eastAsia="ru-RU"/>
              </w:rPr>
              <w:t>…</w:t>
            </w:r>
          </w:p>
          <w:p w:rsidR="005227A1" w:rsidRPr="005227A1" w:rsidRDefault="005C3632" w:rsidP="005227A1">
            <w:pPr>
              <w:spacing w:after="0" w:line="240" w:lineRule="auto"/>
              <w:ind w:right="72"/>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Ученик (в</w:t>
            </w:r>
            <w:r w:rsidRPr="005227A1">
              <w:rPr>
                <w:rFonts w:ascii="Times New Roman" w:eastAsia="Times New Roman" w:hAnsi="Times New Roman" w:cs="Times New Roman"/>
                <w:b/>
                <w:i/>
                <w:lang w:eastAsia="ru-RU"/>
              </w:rPr>
              <w:t>ыпускник</w:t>
            </w:r>
            <w:r>
              <w:rPr>
                <w:rFonts w:ascii="Times New Roman" w:eastAsia="Times New Roman" w:hAnsi="Times New Roman" w:cs="Times New Roman"/>
                <w:b/>
                <w:i/>
                <w:lang w:eastAsia="ru-RU"/>
              </w:rPr>
              <w:t>)</w:t>
            </w:r>
            <w:r w:rsidRPr="005227A1">
              <w:rPr>
                <w:rFonts w:ascii="Times New Roman" w:eastAsia="Times New Roman" w:hAnsi="Times New Roman" w:cs="Times New Roman"/>
                <w:b/>
                <w:i/>
                <w:lang w:eastAsia="ru-RU"/>
              </w:rPr>
              <w:t xml:space="preserve"> </w:t>
            </w:r>
            <w:r w:rsidR="005227A1" w:rsidRPr="005227A1">
              <w:rPr>
                <w:rFonts w:ascii="Times New Roman" w:eastAsia="Times New Roman" w:hAnsi="Times New Roman" w:cs="Times New Roman"/>
                <w:b/>
                <w:i/>
                <w:lang w:eastAsia="ru-RU"/>
              </w:rPr>
              <w:t xml:space="preserve">   получит возможность научиться:</w:t>
            </w:r>
          </w:p>
          <w:p w:rsidR="005227A1" w:rsidRPr="005227A1" w:rsidRDefault="005227A1" w:rsidP="000A140A">
            <w:pPr>
              <w:numPr>
                <w:ilvl w:val="0"/>
                <w:numId w:val="18"/>
              </w:numPr>
              <w:spacing w:after="0" w:line="240" w:lineRule="auto"/>
              <w:ind w:right="72"/>
              <w:jc w:val="both"/>
              <w:rPr>
                <w:rFonts w:ascii="Times New Roman" w:eastAsia="Times New Roman" w:hAnsi="Times New Roman" w:cs="Times New Roman"/>
                <w:lang w:eastAsia="ru-RU"/>
              </w:rPr>
            </w:pPr>
            <w:r w:rsidRPr="005227A1">
              <w:rPr>
                <w:rFonts w:ascii="Times New Roman" w:eastAsia="Times New Roman" w:hAnsi="Times New Roman" w:cs="Times New Roman"/>
                <w:lang w:eastAsia="ru-RU"/>
              </w:rPr>
              <w:t>построению жизненных планов во временной перспективе;</w:t>
            </w:r>
          </w:p>
          <w:p w:rsidR="005227A1" w:rsidRPr="005227A1" w:rsidRDefault="005C3632" w:rsidP="000A140A">
            <w:pPr>
              <w:numPr>
                <w:ilvl w:val="0"/>
                <w:numId w:val="18"/>
              </w:numPr>
              <w:spacing w:after="0" w:line="240" w:lineRule="auto"/>
              <w:ind w:right="72"/>
              <w:jc w:val="both"/>
              <w:rPr>
                <w:rFonts w:ascii="Times New Roman" w:eastAsia="@Arial Unicode MS" w:hAnsi="Times New Roman" w:cs="Times New Roman"/>
                <w:b/>
                <w:lang w:eastAsia="ru-RU"/>
              </w:rPr>
            </w:pPr>
            <w:r>
              <w:rPr>
                <w:rFonts w:ascii="Times New Roman" w:eastAsia="Times New Roman" w:hAnsi="Times New Roman" w:cs="Times New Roman"/>
                <w:lang w:eastAsia="ru-RU"/>
              </w:rPr>
              <w:t>…</w:t>
            </w:r>
          </w:p>
        </w:tc>
      </w:tr>
      <w:tr w:rsidR="005227A1" w:rsidRPr="005227A1" w:rsidTr="005227A1">
        <w:tc>
          <w:tcPr>
            <w:tcW w:w="1244" w:type="pct"/>
          </w:tcPr>
          <w:p w:rsidR="005227A1" w:rsidRPr="005227A1" w:rsidRDefault="005227A1" w:rsidP="005227A1">
            <w:pPr>
              <w:spacing w:after="0" w:line="240" w:lineRule="auto"/>
              <w:ind w:right="72"/>
              <w:contextualSpacing/>
              <w:jc w:val="center"/>
              <w:rPr>
                <w:rFonts w:ascii="Times New Roman" w:eastAsia="@Arial Unicode MS" w:hAnsi="Times New Roman" w:cs="Times New Roman"/>
                <w:b/>
                <w:lang w:eastAsia="ru-RU"/>
              </w:rPr>
            </w:pPr>
            <w:r w:rsidRPr="005227A1">
              <w:rPr>
                <w:rFonts w:ascii="Times New Roman" w:eastAsia="@Arial Unicode MS" w:hAnsi="Times New Roman" w:cs="Times New Roman"/>
                <w:b/>
                <w:lang w:eastAsia="ru-RU"/>
              </w:rPr>
              <w:t>Коммуникативные</w:t>
            </w:r>
          </w:p>
        </w:tc>
        <w:tc>
          <w:tcPr>
            <w:tcW w:w="3756" w:type="pct"/>
          </w:tcPr>
          <w:p w:rsidR="005227A1" w:rsidRPr="005227A1" w:rsidRDefault="005C3632" w:rsidP="005227A1">
            <w:pPr>
              <w:spacing w:after="0" w:line="240" w:lineRule="auto"/>
              <w:ind w:right="72"/>
              <w:jc w:val="center"/>
              <w:rPr>
                <w:rFonts w:ascii="Times New Roman" w:eastAsia="Times New Roman" w:hAnsi="Times New Roman" w:cs="Times New Roman"/>
                <w:b/>
                <w:bCs/>
                <w:i/>
                <w:lang w:eastAsia="ru-RU"/>
              </w:rPr>
            </w:pPr>
            <w:r>
              <w:rPr>
                <w:rFonts w:ascii="Times New Roman" w:eastAsia="Times New Roman" w:hAnsi="Times New Roman" w:cs="Times New Roman"/>
                <w:b/>
                <w:i/>
                <w:lang w:eastAsia="ru-RU"/>
              </w:rPr>
              <w:t>Ученик (в</w:t>
            </w:r>
            <w:r w:rsidRPr="005227A1">
              <w:rPr>
                <w:rFonts w:ascii="Times New Roman" w:eastAsia="Times New Roman" w:hAnsi="Times New Roman" w:cs="Times New Roman"/>
                <w:b/>
                <w:i/>
                <w:lang w:eastAsia="ru-RU"/>
              </w:rPr>
              <w:t>ыпускник</w:t>
            </w:r>
            <w:r>
              <w:rPr>
                <w:rFonts w:ascii="Times New Roman" w:eastAsia="Times New Roman" w:hAnsi="Times New Roman" w:cs="Times New Roman"/>
                <w:b/>
                <w:i/>
                <w:lang w:eastAsia="ru-RU"/>
              </w:rPr>
              <w:t>)</w:t>
            </w:r>
            <w:r w:rsidRPr="005227A1">
              <w:rPr>
                <w:rFonts w:ascii="Times New Roman" w:eastAsia="Times New Roman" w:hAnsi="Times New Roman" w:cs="Times New Roman"/>
                <w:b/>
                <w:i/>
                <w:lang w:eastAsia="ru-RU"/>
              </w:rPr>
              <w:t xml:space="preserve"> </w:t>
            </w:r>
            <w:r w:rsidR="005227A1" w:rsidRPr="005227A1">
              <w:rPr>
                <w:rFonts w:ascii="Times New Roman" w:eastAsia="Times New Roman" w:hAnsi="Times New Roman" w:cs="Times New Roman"/>
                <w:b/>
                <w:bCs/>
                <w:i/>
                <w:lang w:eastAsia="ru-RU"/>
              </w:rPr>
              <w:t xml:space="preserve"> научится:</w:t>
            </w:r>
          </w:p>
          <w:p w:rsidR="005227A1" w:rsidRPr="005227A1" w:rsidRDefault="005227A1" w:rsidP="000A140A">
            <w:pPr>
              <w:numPr>
                <w:ilvl w:val="0"/>
                <w:numId w:val="19"/>
              </w:numPr>
              <w:spacing w:after="0" w:line="240" w:lineRule="auto"/>
              <w:ind w:right="72"/>
              <w:jc w:val="both"/>
              <w:rPr>
                <w:rFonts w:ascii="Times New Roman" w:eastAsia="Times New Roman" w:hAnsi="Times New Roman" w:cs="Times New Roman"/>
                <w:lang w:eastAsia="ru-RU"/>
              </w:rPr>
            </w:pPr>
            <w:r w:rsidRPr="005227A1">
              <w:rPr>
                <w:rFonts w:ascii="Times New Roman" w:eastAsia="Times New Roman" w:hAnsi="Times New Roman" w:cs="Times New Roman"/>
                <w:lang w:eastAsia="ru-RU"/>
              </w:rPr>
              <w:t>формулировать собственное мнение и позицию, аргументировать и координировать её с позициями партнёров в сотрудничестве при выработке общего решения в совместной деятельности;</w:t>
            </w:r>
          </w:p>
          <w:p w:rsidR="005227A1" w:rsidRPr="005227A1" w:rsidRDefault="005C3632" w:rsidP="000A140A">
            <w:pPr>
              <w:numPr>
                <w:ilvl w:val="0"/>
                <w:numId w:val="19"/>
              </w:numPr>
              <w:spacing w:after="0" w:line="240" w:lineRule="auto"/>
              <w:ind w:right="72"/>
              <w:jc w:val="both"/>
              <w:rPr>
                <w:rFonts w:ascii="Times New Roman" w:eastAsia="Times New Roman" w:hAnsi="Times New Roman" w:cs="Times New Roman"/>
                <w:lang w:eastAsia="ru-RU"/>
              </w:rPr>
            </w:pPr>
            <w:r>
              <w:rPr>
                <w:rFonts w:ascii="Times New Roman" w:eastAsia="Times New Roman" w:hAnsi="Times New Roman" w:cs="Times New Roman"/>
                <w:lang w:eastAsia="ru-RU"/>
              </w:rPr>
              <w:t>…</w:t>
            </w:r>
          </w:p>
          <w:p w:rsidR="005227A1" w:rsidRPr="005227A1" w:rsidRDefault="005C3632" w:rsidP="005227A1">
            <w:pPr>
              <w:spacing w:after="0" w:line="240" w:lineRule="auto"/>
              <w:ind w:right="72"/>
              <w:jc w:val="center"/>
              <w:rPr>
                <w:rFonts w:ascii="Times New Roman" w:eastAsia="Times New Roman" w:hAnsi="Times New Roman" w:cs="Times New Roman"/>
                <w:b/>
                <w:lang w:eastAsia="ru-RU"/>
              </w:rPr>
            </w:pPr>
            <w:r>
              <w:rPr>
                <w:rFonts w:ascii="Times New Roman" w:eastAsia="Times New Roman" w:hAnsi="Times New Roman" w:cs="Times New Roman"/>
                <w:b/>
                <w:i/>
                <w:lang w:eastAsia="ru-RU"/>
              </w:rPr>
              <w:t>Ученик (в</w:t>
            </w:r>
            <w:r w:rsidRPr="005227A1">
              <w:rPr>
                <w:rFonts w:ascii="Times New Roman" w:eastAsia="Times New Roman" w:hAnsi="Times New Roman" w:cs="Times New Roman"/>
                <w:b/>
                <w:i/>
                <w:lang w:eastAsia="ru-RU"/>
              </w:rPr>
              <w:t>ыпускник</w:t>
            </w:r>
            <w:r>
              <w:rPr>
                <w:rFonts w:ascii="Times New Roman" w:eastAsia="Times New Roman" w:hAnsi="Times New Roman" w:cs="Times New Roman"/>
                <w:b/>
                <w:i/>
                <w:lang w:eastAsia="ru-RU"/>
              </w:rPr>
              <w:t>)</w:t>
            </w:r>
            <w:r w:rsidRPr="005227A1">
              <w:rPr>
                <w:rFonts w:ascii="Times New Roman" w:eastAsia="Times New Roman" w:hAnsi="Times New Roman" w:cs="Times New Roman"/>
                <w:b/>
                <w:i/>
                <w:lang w:eastAsia="ru-RU"/>
              </w:rPr>
              <w:t xml:space="preserve"> </w:t>
            </w:r>
            <w:r w:rsidR="005227A1" w:rsidRPr="005227A1">
              <w:rPr>
                <w:rFonts w:ascii="Times New Roman" w:eastAsia="Times New Roman" w:hAnsi="Times New Roman" w:cs="Times New Roman"/>
                <w:b/>
                <w:i/>
                <w:lang w:eastAsia="ru-RU"/>
              </w:rPr>
              <w:t xml:space="preserve"> получит возможность научиться</w:t>
            </w:r>
            <w:r w:rsidR="005227A1" w:rsidRPr="005227A1">
              <w:rPr>
                <w:rFonts w:ascii="Times New Roman" w:eastAsia="Times New Roman" w:hAnsi="Times New Roman" w:cs="Times New Roman"/>
                <w:b/>
                <w:lang w:eastAsia="ru-RU"/>
              </w:rPr>
              <w:t>:</w:t>
            </w:r>
          </w:p>
          <w:p w:rsidR="005227A1" w:rsidRPr="005227A1" w:rsidRDefault="005227A1" w:rsidP="000A140A">
            <w:pPr>
              <w:numPr>
                <w:ilvl w:val="0"/>
                <w:numId w:val="20"/>
              </w:numPr>
              <w:spacing w:after="0" w:line="240" w:lineRule="auto"/>
              <w:ind w:right="72"/>
              <w:contextualSpacing/>
              <w:jc w:val="both"/>
              <w:rPr>
                <w:rFonts w:ascii="Times New Roman" w:eastAsia="Times New Roman" w:hAnsi="Times New Roman" w:cs="Times New Roman"/>
                <w:lang w:eastAsia="ru-RU"/>
              </w:rPr>
            </w:pPr>
            <w:r w:rsidRPr="005227A1">
              <w:rPr>
                <w:rFonts w:ascii="Times New Roman" w:eastAsia="Times New Roman" w:hAnsi="Times New Roman" w:cs="Times New Roman"/>
                <w:lang w:eastAsia="ru-RU"/>
              </w:rPr>
              <w:lastRenderedPageBreak/>
              <w:t>учитывать разные мнения и интересы и обосновывать собственную позицию;</w:t>
            </w:r>
          </w:p>
          <w:p w:rsidR="005227A1" w:rsidRPr="005227A1" w:rsidRDefault="005C3632" w:rsidP="000A140A">
            <w:pPr>
              <w:numPr>
                <w:ilvl w:val="0"/>
                <w:numId w:val="20"/>
              </w:numPr>
              <w:spacing w:after="0" w:line="240" w:lineRule="auto"/>
              <w:ind w:right="72"/>
              <w:contextualSpacing/>
              <w:jc w:val="both"/>
              <w:rPr>
                <w:rFonts w:ascii="Times New Roman" w:eastAsia="@Arial Unicode MS" w:hAnsi="Times New Roman" w:cs="Times New Roman"/>
                <w:b/>
                <w:lang w:eastAsia="ru-RU"/>
              </w:rPr>
            </w:pPr>
            <w:r>
              <w:rPr>
                <w:rFonts w:ascii="Times New Roman" w:eastAsia="Times New Roman" w:hAnsi="Times New Roman" w:cs="Times New Roman"/>
                <w:lang w:eastAsia="ru-RU"/>
              </w:rPr>
              <w:t>…</w:t>
            </w:r>
          </w:p>
        </w:tc>
      </w:tr>
      <w:tr w:rsidR="005227A1" w:rsidRPr="005227A1" w:rsidTr="005227A1">
        <w:tc>
          <w:tcPr>
            <w:tcW w:w="1244" w:type="pct"/>
          </w:tcPr>
          <w:p w:rsidR="005227A1" w:rsidRPr="005227A1" w:rsidRDefault="005227A1" w:rsidP="005227A1">
            <w:pPr>
              <w:spacing w:after="0" w:line="240" w:lineRule="auto"/>
              <w:ind w:right="72"/>
              <w:jc w:val="center"/>
              <w:rPr>
                <w:rFonts w:ascii="Times New Roman" w:eastAsia="@Arial Unicode MS" w:hAnsi="Times New Roman" w:cs="Times New Roman"/>
                <w:b/>
                <w:lang w:eastAsia="ru-RU"/>
              </w:rPr>
            </w:pPr>
            <w:r w:rsidRPr="005227A1">
              <w:rPr>
                <w:rFonts w:ascii="Times New Roman" w:eastAsia="@Arial Unicode MS" w:hAnsi="Times New Roman" w:cs="Times New Roman"/>
                <w:b/>
                <w:lang w:eastAsia="ru-RU"/>
              </w:rPr>
              <w:lastRenderedPageBreak/>
              <w:t>Познавательные</w:t>
            </w:r>
          </w:p>
        </w:tc>
        <w:tc>
          <w:tcPr>
            <w:tcW w:w="3756" w:type="pct"/>
          </w:tcPr>
          <w:p w:rsidR="005227A1" w:rsidRPr="005227A1" w:rsidRDefault="005C3632" w:rsidP="005227A1">
            <w:pPr>
              <w:spacing w:after="0" w:line="240" w:lineRule="auto"/>
              <w:ind w:right="72"/>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Ученик (в</w:t>
            </w:r>
            <w:r w:rsidRPr="005227A1">
              <w:rPr>
                <w:rFonts w:ascii="Times New Roman" w:eastAsia="Times New Roman" w:hAnsi="Times New Roman" w:cs="Times New Roman"/>
                <w:b/>
                <w:i/>
                <w:lang w:eastAsia="ru-RU"/>
              </w:rPr>
              <w:t>ыпускник</w:t>
            </w:r>
            <w:r>
              <w:rPr>
                <w:rFonts w:ascii="Times New Roman" w:eastAsia="Times New Roman" w:hAnsi="Times New Roman" w:cs="Times New Roman"/>
                <w:b/>
                <w:i/>
                <w:lang w:eastAsia="ru-RU"/>
              </w:rPr>
              <w:t>)</w:t>
            </w:r>
            <w:r w:rsidRPr="005227A1">
              <w:rPr>
                <w:rFonts w:ascii="Times New Roman" w:eastAsia="Times New Roman" w:hAnsi="Times New Roman" w:cs="Times New Roman"/>
                <w:b/>
                <w:i/>
                <w:lang w:eastAsia="ru-RU"/>
              </w:rPr>
              <w:t xml:space="preserve"> </w:t>
            </w:r>
            <w:r w:rsidR="005227A1" w:rsidRPr="005227A1">
              <w:rPr>
                <w:rFonts w:ascii="Times New Roman" w:eastAsia="Times New Roman" w:hAnsi="Times New Roman" w:cs="Times New Roman"/>
                <w:b/>
                <w:i/>
                <w:lang w:eastAsia="ru-RU"/>
              </w:rPr>
              <w:t xml:space="preserve"> научится:</w:t>
            </w:r>
          </w:p>
          <w:p w:rsidR="005227A1" w:rsidRPr="005227A1" w:rsidRDefault="005227A1" w:rsidP="000A140A">
            <w:pPr>
              <w:numPr>
                <w:ilvl w:val="0"/>
                <w:numId w:val="21"/>
              </w:numPr>
              <w:spacing w:after="0" w:line="240" w:lineRule="auto"/>
              <w:ind w:right="72"/>
              <w:jc w:val="both"/>
              <w:rPr>
                <w:rFonts w:ascii="Times New Roman" w:eastAsia="Times New Roman" w:hAnsi="Times New Roman" w:cs="Times New Roman"/>
                <w:lang w:eastAsia="ru-RU"/>
              </w:rPr>
            </w:pPr>
            <w:r w:rsidRPr="005227A1">
              <w:rPr>
                <w:rFonts w:ascii="Times New Roman" w:eastAsia="Times New Roman" w:hAnsi="Times New Roman" w:cs="Times New Roman"/>
                <w:lang w:eastAsia="ru-RU"/>
              </w:rPr>
              <w:t>основам реализации проектно-исследовательской деятельности;</w:t>
            </w:r>
          </w:p>
          <w:p w:rsidR="005227A1" w:rsidRPr="005227A1" w:rsidRDefault="005C3632" w:rsidP="000A140A">
            <w:pPr>
              <w:numPr>
                <w:ilvl w:val="0"/>
                <w:numId w:val="21"/>
              </w:numPr>
              <w:spacing w:after="0" w:line="240" w:lineRule="auto"/>
              <w:ind w:right="72"/>
              <w:jc w:val="both"/>
              <w:rPr>
                <w:rFonts w:ascii="Times New Roman" w:eastAsia="Times New Roman" w:hAnsi="Times New Roman" w:cs="Times New Roman"/>
                <w:lang w:eastAsia="ru-RU"/>
              </w:rPr>
            </w:pPr>
            <w:r>
              <w:rPr>
                <w:rFonts w:ascii="Times New Roman" w:eastAsia="Times New Roman" w:hAnsi="Times New Roman" w:cs="Times New Roman"/>
                <w:lang w:eastAsia="ru-RU"/>
              </w:rPr>
              <w:t>…</w:t>
            </w:r>
          </w:p>
          <w:p w:rsidR="005227A1" w:rsidRPr="005227A1" w:rsidRDefault="005C3632" w:rsidP="005227A1">
            <w:pPr>
              <w:spacing w:after="0" w:line="240" w:lineRule="auto"/>
              <w:ind w:left="28" w:right="72"/>
              <w:jc w:val="center"/>
              <w:rPr>
                <w:rFonts w:ascii="Times New Roman" w:eastAsia="Times New Roman" w:hAnsi="Times New Roman" w:cs="Times New Roman"/>
                <w:lang w:eastAsia="ru-RU"/>
              </w:rPr>
            </w:pPr>
            <w:r>
              <w:rPr>
                <w:rFonts w:ascii="Times New Roman" w:eastAsia="Times New Roman" w:hAnsi="Times New Roman" w:cs="Times New Roman"/>
                <w:b/>
                <w:i/>
                <w:lang w:eastAsia="ru-RU"/>
              </w:rPr>
              <w:t>Ученик (в</w:t>
            </w:r>
            <w:r w:rsidRPr="005227A1">
              <w:rPr>
                <w:rFonts w:ascii="Times New Roman" w:eastAsia="Times New Roman" w:hAnsi="Times New Roman" w:cs="Times New Roman"/>
                <w:b/>
                <w:i/>
                <w:lang w:eastAsia="ru-RU"/>
              </w:rPr>
              <w:t>ыпускник</w:t>
            </w:r>
            <w:r>
              <w:rPr>
                <w:rFonts w:ascii="Times New Roman" w:eastAsia="Times New Roman" w:hAnsi="Times New Roman" w:cs="Times New Roman"/>
                <w:b/>
                <w:i/>
                <w:lang w:eastAsia="ru-RU"/>
              </w:rPr>
              <w:t>)</w:t>
            </w:r>
            <w:r w:rsidRPr="005227A1">
              <w:rPr>
                <w:rFonts w:ascii="Times New Roman" w:eastAsia="Times New Roman" w:hAnsi="Times New Roman" w:cs="Times New Roman"/>
                <w:b/>
                <w:i/>
                <w:lang w:eastAsia="ru-RU"/>
              </w:rPr>
              <w:t xml:space="preserve"> </w:t>
            </w:r>
            <w:r w:rsidR="005227A1" w:rsidRPr="005227A1">
              <w:rPr>
                <w:rFonts w:ascii="Times New Roman" w:eastAsia="Times New Roman" w:hAnsi="Times New Roman" w:cs="Times New Roman"/>
                <w:b/>
                <w:i/>
                <w:lang w:eastAsia="ru-RU"/>
              </w:rPr>
              <w:t xml:space="preserve"> получит возможность научиться:</w:t>
            </w:r>
          </w:p>
          <w:p w:rsidR="005227A1" w:rsidRPr="005227A1" w:rsidRDefault="005227A1" w:rsidP="000A140A">
            <w:pPr>
              <w:numPr>
                <w:ilvl w:val="0"/>
                <w:numId w:val="22"/>
              </w:numPr>
              <w:spacing w:after="0" w:line="240" w:lineRule="auto"/>
              <w:ind w:right="72"/>
              <w:contextualSpacing/>
              <w:jc w:val="both"/>
              <w:rPr>
                <w:rFonts w:ascii="Times New Roman" w:eastAsia="Times New Roman" w:hAnsi="Times New Roman" w:cs="Times New Roman"/>
                <w:lang w:eastAsia="ru-RU"/>
              </w:rPr>
            </w:pPr>
            <w:r w:rsidRPr="005227A1">
              <w:rPr>
                <w:rFonts w:ascii="Times New Roman" w:eastAsia="Times New Roman" w:hAnsi="Times New Roman" w:cs="Times New Roman"/>
                <w:lang w:eastAsia="ru-RU"/>
              </w:rPr>
              <w:t xml:space="preserve">основам </w:t>
            </w:r>
            <w:r w:rsidR="005C3632">
              <w:rPr>
                <w:rFonts w:ascii="Times New Roman" w:eastAsia="Times New Roman" w:hAnsi="Times New Roman" w:cs="Times New Roman"/>
                <w:lang w:eastAsia="ru-RU"/>
              </w:rPr>
              <w:t>осмысленного</w:t>
            </w:r>
            <w:r w:rsidRPr="005227A1">
              <w:rPr>
                <w:rFonts w:ascii="Times New Roman" w:eastAsia="Times New Roman" w:hAnsi="Times New Roman" w:cs="Times New Roman"/>
                <w:lang w:eastAsia="ru-RU"/>
              </w:rPr>
              <w:t xml:space="preserve"> чтения;</w:t>
            </w:r>
          </w:p>
          <w:p w:rsidR="005227A1" w:rsidRPr="005227A1" w:rsidRDefault="005C3632" w:rsidP="000A140A">
            <w:pPr>
              <w:numPr>
                <w:ilvl w:val="0"/>
                <w:numId w:val="22"/>
              </w:numPr>
              <w:spacing w:after="0" w:line="240" w:lineRule="auto"/>
              <w:ind w:right="72"/>
              <w:contextualSpacing/>
              <w:jc w:val="both"/>
              <w:rPr>
                <w:rFonts w:ascii="Times New Roman" w:eastAsia="Times New Roman" w:hAnsi="Times New Roman" w:cs="Times New Roman"/>
                <w:lang w:eastAsia="ru-RU"/>
              </w:rPr>
            </w:pPr>
            <w:r>
              <w:rPr>
                <w:rFonts w:ascii="Times New Roman" w:eastAsia="Times New Roman" w:hAnsi="Times New Roman" w:cs="Times New Roman"/>
                <w:lang w:eastAsia="ru-RU"/>
              </w:rPr>
              <w:t>…</w:t>
            </w:r>
          </w:p>
        </w:tc>
      </w:tr>
    </w:tbl>
    <w:p w:rsidR="005227A1" w:rsidRPr="005227A1" w:rsidRDefault="005227A1" w:rsidP="005227A1">
      <w:pPr>
        <w:spacing w:after="0" w:line="240" w:lineRule="auto"/>
        <w:ind w:right="72"/>
        <w:contextualSpacing/>
        <w:jc w:val="both"/>
        <w:rPr>
          <w:rFonts w:ascii="Times New Roman" w:eastAsia="@Arial Unicode MS" w:hAnsi="Times New Roman" w:cs="Times New Roman"/>
          <w:b/>
          <w:sz w:val="24"/>
          <w:szCs w:val="24"/>
          <w:lang w:eastAsia="ru-RU"/>
        </w:rPr>
      </w:pPr>
    </w:p>
    <w:p w:rsidR="005227A1" w:rsidRPr="008F7B59" w:rsidRDefault="005227A1" w:rsidP="005227A1">
      <w:pPr>
        <w:spacing w:after="0" w:line="240" w:lineRule="auto"/>
        <w:ind w:right="72" w:firstLine="708"/>
        <w:contextualSpacing/>
        <w:jc w:val="both"/>
        <w:rPr>
          <w:rFonts w:ascii="Times New Roman" w:eastAsia="@Arial Unicode MS" w:hAnsi="Times New Roman" w:cs="Times New Roman"/>
          <w:sz w:val="28"/>
          <w:szCs w:val="28"/>
          <w:lang w:eastAsia="ru-RU"/>
        </w:rPr>
      </w:pPr>
      <w:r w:rsidRPr="008F7B59">
        <w:rPr>
          <w:rFonts w:ascii="Times New Roman" w:eastAsia="@Arial Unicode MS" w:hAnsi="Times New Roman" w:cs="Times New Roman"/>
          <w:sz w:val="28"/>
          <w:szCs w:val="28"/>
          <w:lang w:eastAsia="ru-RU"/>
        </w:rPr>
        <w:t>Приложением к данному разделу является «Программа формирования универсальных учебных действий».</w:t>
      </w:r>
    </w:p>
    <w:p w:rsidR="005227A1" w:rsidRPr="008F7B59" w:rsidRDefault="005227A1" w:rsidP="005227A1">
      <w:pPr>
        <w:spacing w:after="0" w:line="240" w:lineRule="auto"/>
        <w:ind w:right="72" w:firstLine="708"/>
        <w:contextualSpacing/>
        <w:jc w:val="both"/>
        <w:rPr>
          <w:rFonts w:ascii="Times New Roman" w:eastAsia="@Arial Unicode MS" w:hAnsi="Times New Roman" w:cs="Times New Roman"/>
          <w:sz w:val="28"/>
          <w:szCs w:val="28"/>
          <w:lang w:eastAsia="ru-RU"/>
        </w:rPr>
      </w:pPr>
    </w:p>
    <w:p w:rsidR="005227A1" w:rsidRPr="008F7B59" w:rsidRDefault="005227A1" w:rsidP="005227A1">
      <w:pPr>
        <w:keepNext/>
        <w:spacing w:after="0" w:line="240" w:lineRule="auto"/>
        <w:ind w:firstLine="851"/>
        <w:outlineLvl w:val="2"/>
        <w:rPr>
          <w:rFonts w:ascii="Times New Roman" w:eastAsia="@Arial Unicode MS" w:hAnsi="Times New Roman" w:cs="Times New Roman"/>
          <w:b/>
          <w:bCs/>
          <w:sz w:val="28"/>
          <w:szCs w:val="28"/>
          <w:lang w:eastAsia="ru-RU"/>
        </w:rPr>
      </w:pPr>
      <w:bookmarkStart w:id="12" w:name="_Toc408952851"/>
      <w:r w:rsidRPr="008F7B59">
        <w:rPr>
          <w:rFonts w:ascii="Times New Roman" w:eastAsia="@Arial Unicode MS" w:hAnsi="Times New Roman" w:cs="Times New Roman"/>
          <w:b/>
          <w:bCs/>
          <w:sz w:val="28"/>
          <w:szCs w:val="28"/>
          <w:lang w:eastAsia="ru-RU"/>
        </w:rPr>
        <w:t>1.2.3.2. Формирование ИКТ-компетентности обучающихся</w:t>
      </w:r>
      <w:bookmarkEnd w:id="12"/>
    </w:p>
    <w:p w:rsidR="005227A1" w:rsidRPr="008F7B59" w:rsidRDefault="005227A1" w:rsidP="005227A1">
      <w:pPr>
        <w:spacing w:after="0" w:line="240" w:lineRule="auto"/>
        <w:ind w:right="72"/>
        <w:contextualSpacing/>
        <w:jc w:val="both"/>
        <w:rPr>
          <w:rFonts w:ascii="Times New Roman" w:eastAsia="@Arial Unicode MS" w:hAnsi="Times New Roman" w:cs="Times New Roman"/>
          <w:i/>
          <w:sz w:val="28"/>
          <w:szCs w:val="28"/>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94"/>
        <w:gridCol w:w="7517"/>
      </w:tblGrid>
      <w:tr w:rsidR="005227A1" w:rsidRPr="005227A1" w:rsidTr="005227A1">
        <w:tc>
          <w:tcPr>
            <w:tcW w:w="1208" w:type="pct"/>
            <w:tcBorders>
              <w:top w:val="single" w:sz="4" w:space="0" w:color="auto"/>
              <w:left w:val="single" w:sz="4" w:space="0" w:color="auto"/>
              <w:bottom w:val="single" w:sz="4" w:space="0" w:color="auto"/>
              <w:right w:val="single" w:sz="4" w:space="0" w:color="auto"/>
            </w:tcBorders>
          </w:tcPr>
          <w:p w:rsidR="005227A1" w:rsidRPr="005227A1" w:rsidRDefault="005227A1" w:rsidP="005227A1">
            <w:pPr>
              <w:spacing w:after="0" w:line="240" w:lineRule="auto"/>
              <w:ind w:right="72"/>
              <w:jc w:val="center"/>
              <w:rPr>
                <w:rFonts w:ascii="Times New Roman" w:eastAsia="@Arial Unicode MS" w:hAnsi="Times New Roman" w:cs="Times New Roman"/>
                <w:b/>
                <w:sz w:val="24"/>
                <w:szCs w:val="24"/>
                <w:lang w:eastAsia="ru-RU"/>
              </w:rPr>
            </w:pPr>
            <w:r w:rsidRPr="005227A1">
              <w:rPr>
                <w:rFonts w:ascii="Times New Roman" w:eastAsia="@Arial Unicode MS" w:hAnsi="Times New Roman" w:cs="Times New Roman"/>
                <w:b/>
                <w:sz w:val="24"/>
                <w:lang w:eastAsia="ru-RU"/>
              </w:rPr>
              <w:t xml:space="preserve">Разделы </w:t>
            </w:r>
          </w:p>
          <w:p w:rsidR="005227A1" w:rsidRPr="005227A1" w:rsidRDefault="005227A1" w:rsidP="005227A1">
            <w:pPr>
              <w:spacing w:after="0" w:line="240" w:lineRule="auto"/>
              <w:ind w:right="72"/>
              <w:jc w:val="center"/>
              <w:rPr>
                <w:rFonts w:ascii="Times New Roman" w:eastAsia="@Arial Unicode MS" w:hAnsi="Times New Roman" w:cs="Times New Roman"/>
                <w:b/>
                <w:sz w:val="24"/>
                <w:szCs w:val="24"/>
                <w:lang w:eastAsia="ru-RU"/>
              </w:rPr>
            </w:pPr>
            <w:r w:rsidRPr="005227A1">
              <w:rPr>
                <w:rFonts w:ascii="Times New Roman" w:eastAsia="@Arial Unicode MS" w:hAnsi="Times New Roman" w:cs="Times New Roman"/>
                <w:b/>
                <w:sz w:val="24"/>
                <w:lang w:eastAsia="ru-RU"/>
              </w:rPr>
              <w:t>программы</w:t>
            </w:r>
          </w:p>
        </w:tc>
        <w:tc>
          <w:tcPr>
            <w:tcW w:w="3792" w:type="pct"/>
            <w:tcBorders>
              <w:top w:val="single" w:sz="4" w:space="0" w:color="auto"/>
              <w:left w:val="single" w:sz="4" w:space="0" w:color="auto"/>
              <w:bottom w:val="single" w:sz="4" w:space="0" w:color="auto"/>
              <w:right w:val="single" w:sz="4" w:space="0" w:color="auto"/>
            </w:tcBorders>
          </w:tcPr>
          <w:p w:rsidR="005227A1" w:rsidRPr="005227A1" w:rsidRDefault="005227A1" w:rsidP="005227A1">
            <w:pPr>
              <w:spacing w:after="0" w:line="240" w:lineRule="auto"/>
              <w:ind w:right="72"/>
              <w:jc w:val="center"/>
              <w:rPr>
                <w:rFonts w:ascii="Times New Roman" w:eastAsia="@Arial Unicode MS" w:hAnsi="Times New Roman" w:cs="Times New Roman"/>
                <w:b/>
                <w:sz w:val="24"/>
                <w:szCs w:val="24"/>
                <w:lang w:eastAsia="ru-RU"/>
              </w:rPr>
            </w:pPr>
            <w:r w:rsidRPr="005227A1">
              <w:rPr>
                <w:rFonts w:ascii="Times New Roman" w:eastAsia="@Arial Unicode MS" w:hAnsi="Times New Roman" w:cs="Times New Roman"/>
                <w:b/>
                <w:sz w:val="24"/>
                <w:lang w:eastAsia="ru-RU"/>
              </w:rPr>
              <w:t>Планируемые результаты</w:t>
            </w:r>
          </w:p>
          <w:p w:rsidR="005227A1" w:rsidRPr="005227A1" w:rsidRDefault="005227A1" w:rsidP="005227A1">
            <w:pPr>
              <w:spacing w:after="0" w:line="240" w:lineRule="auto"/>
              <w:ind w:right="72"/>
              <w:jc w:val="center"/>
              <w:rPr>
                <w:rFonts w:ascii="Times New Roman" w:eastAsia="@Arial Unicode MS" w:hAnsi="Times New Roman" w:cs="Times New Roman"/>
                <w:b/>
                <w:sz w:val="24"/>
                <w:szCs w:val="24"/>
                <w:lang w:eastAsia="ru-RU"/>
              </w:rPr>
            </w:pPr>
          </w:p>
        </w:tc>
      </w:tr>
      <w:tr w:rsidR="005227A1" w:rsidRPr="005227A1" w:rsidTr="005227A1">
        <w:tc>
          <w:tcPr>
            <w:tcW w:w="1208" w:type="pct"/>
            <w:tcBorders>
              <w:top w:val="single" w:sz="4" w:space="0" w:color="auto"/>
              <w:left w:val="single" w:sz="4" w:space="0" w:color="auto"/>
              <w:bottom w:val="single" w:sz="4" w:space="0" w:color="auto"/>
              <w:right w:val="single" w:sz="4" w:space="0" w:color="auto"/>
            </w:tcBorders>
          </w:tcPr>
          <w:p w:rsidR="005227A1" w:rsidRPr="005227A1" w:rsidRDefault="005227A1" w:rsidP="005227A1">
            <w:pPr>
              <w:spacing w:after="0" w:line="240" w:lineRule="auto"/>
              <w:ind w:right="72"/>
              <w:jc w:val="both"/>
              <w:rPr>
                <w:rFonts w:ascii="Times New Roman" w:eastAsia="Times New Roman" w:hAnsi="Times New Roman" w:cs="Times New Roman"/>
                <w:b/>
                <w:sz w:val="24"/>
                <w:szCs w:val="24"/>
                <w:lang w:eastAsia="ru-RU"/>
              </w:rPr>
            </w:pPr>
            <w:r w:rsidRPr="005227A1">
              <w:rPr>
                <w:rFonts w:ascii="Times New Roman" w:eastAsia="Times New Roman" w:hAnsi="Times New Roman" w:cs="Times New Roman"/>
                <w:b/>
                <w:sz w:val="24"/>
                <w:lang w:eastAsia="ru-RU"/>
              </w:rPr>
              <w:t>Обращение с устройствами ИКТ</w:t>
            </w:r>
          </w:p>
          <w:p w:rsidR="005227A1" w:rsidRPr="005227A1" w:rsidRDefault="005227A1" w:rsidP="005227A1">
            <w:pPr>
              <w:spacing w:after="0" w:line="240" w:lineRule="auto"/>
              <w:ind w:right="72"/>
              <w:jc w:val="center"/>
              <w:rPr>
                <w:rFonts w:ascii="Times New Roman" w:eastAsia="@Arial Unicode MS" w:hAnsi="Times New Roman" w:cs="Times New Roman"/>
                <w:b/>
                <w:sz w:val="24"/>
                <w:szCs w:val="24"/>
                <w:lang w:eastAsia="ru-RU"/>
              </w:rPr>
            </w:pPr>
          </w:p>
        </w:tc>
        <w:tc>
          <w:tcPr>
            <w:tcW w:w="3792" w:type="pct"/>
            <w:tcBorders>
              <w:top w:val="single" w:sz="4" w:space="0" w:color="auto"/>
              <w:left w:val="single" w:sz="4" w:space="0" w:color="auto"/>
              <w:bottom w:val="single" w:sz="4" w:space="0" w:color="auto"/>
              <w:right w:val="single" w:sz="4" w:space="0" w:color="auto"/>
            </w:tcBorders>
          </w:tcPr>
          <w:p w:rsidR="005227A1" w:rsidRPr="005227A1" w:rsidRDefault="00EA6ED4" w:rsidP="005227A1">
            <w:pPr>
              <w:spacing w:after="0" w:line="240" w:lineRule="auto"/>
              <w:ind w:right="72"/>
              <w:jc w:val="center"/>
              <w:rPr>
                <w:rFonts w:ascii="Times New Roman" w:eastAsia="Times New Roman" w:hAnsi="Times New Roman" w:cs="Times New Roman"/>
                <w:b/>
                <w:i/>
                <w:sz w:val="24"/>
                <w:szCs w:val="24"/>
                <w:lang w:eastAsia="ru-RU"/>
              </w:rPr>
            </w:pPr>
            <w:r w:rsidRPr="008F7B59">
              <w:rPr>
                <w:rFonts w:ascii="Times New Roman" w:eastAsia="Times New Roman" w:hAnsi="Times New Roman" w:cs="Times New Roman"/>
                <w:b/>
                <w:i/>
                <w:lang w:eastAsia="ru-RU"/>
              </w:rPr>
              <w:t xml:space="preserve">Ученик (выпускник) </w:t>
            </w:r>
            <w:r w:rsidRPr="008F7B59">
              <w:rPr>
                <w:rFonts w:ascii="Times New Roman" w:eastAsia="Times New Roman" w:hAnsi="Times New Roman" w:cs="Times New Roman"/>
                <w:b/>
                <w:i/>
                <w:sz w:val="24"/>
                <w:lang w:eastAsia="ru-RU"/>
              </w:rPr>
              <w:t xml:space="preserve"> </w:t>
            </w:r>
            <w:r w:rsidR="005C3632" w:rsidRPr="005227A1">
              <w:rPr>
                <w:rFonts w:ascii="Times New Roman" w:eastAsia="Times New Roman" w:hAnsi="Times New Roman" w:cs="Times New Roman"/>
                <w:b/>
                <w:i/>
                <w:lang w:eastAsia="ru-RU"/>
              </w:rPr>
              <w:t xml:space="preserve"> </w:t>
            </w:r>
            <w:r w:rsidR="005227A1" w:rsidRPr="005227A1">
              <w:rPr>
                <w:rFonts w:ascii="Times New Roman" w:eastAsia="Times New Roman" w:hAnsi="Times New Roman" w:cs="Times New Roman"/>
                <w:b/>
                <w:i/>
                <w:sz w:val="24"/>
                <w:lang w:eastAsia="ru-RU"/>
              </w:rPr>
              <w:t>научится:</w:t>
            </w:r>
          </w:p>
          <w:p w:rsidR="005227A1" w:rsidRPr="005227A1" w:rsidRDefault="005227A1" w:rsidP="000A140A">
            <w:pPr>
              <w:numPr>
                <w:ilvl w:val="0"/>
                <w:numId w:val="23"/>
              </w:numPr>
              <w:spacing w:after="0" w:line="240" w:lineRule="auto"/>
              <w:ind w:right="72"/>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lang w:eastAsia="ru-RU"/>
              </w:rPr>
              <w:t>правильно включать и выключать устройства ИКТ, входить в операционную систему и завершать работу с ней, выполнять базовые действия с экранными объектами (перемещение курсора, выделение, прямое перемещение, запоминание и вырезание);</w:t>
            </w:r>
          </w:p>
          <w:p w:rsidR="005227A1" w:rsidRPr="005227A1" w:rsidRDefault="005C3632" w:rsidP="000A140A">
            <w:pPr>
              <w:numPr>
                <w:ilvl w:val="0"/>
                <w:numId w:val="23"/>
              </w:numPr>
              <w:spacing w:after="0" w:line="240" w:lineRule="auto"/>
              <w:ind w:right="72"/>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lang w:eastAsia="ru-RU"/>
              </w:rPr>
              <w:t>…</w:t>
            </w:r>
          </w:p>
          <w:p w:rsidR="005227A1" w:rsidRPr="005227A1" w:rsidRDefault="00EA6ED4" w:rsidP="005227A1">
            <w:pPr>
              <w:spacing w:after="0" w:line="240" w:lineRule="auto"/>
              <w:ind w:right="72"/>
              <w:jc w:val="center"/>
              <w:rPr>
                <w:rFonts w:ascii="Times New Roman" w:eastAsia="Times New Roman" w:hAnsi="Times New Roman" w:cs="Times New Roman"/>
                <w:b/>
                <w:i/>
                <w:sz w:val="24"/>
                <w:szCs w:val="24"/>
                <w:lang w:eastAsia="ru-RU"/>
              </w:rPr>
            </w:pPr>
            <w:r w:rsidRPr="008F7B59">
              <w:rPr>
                <w:rFonts w:ascii="Times New Roman" w:eastAsia="Times New Roman" w:hAnsi="Times New Roman" w:cs="Times New Roman"/>
                <w:b/>
                <w:i/>
                <w:lang w:eastAsia="ru-RU"/>
              </w:rPr>
              <w:t xml:space="preserve">Ученик (выпускник) </w:t>
            </w:r>
            <w:r w:rsidRPr="008F7B59">
              <w:rPr>
                <w:rFonts w:ascii="Times New Roman" w:eastAsia="Times New Roman" w:hAnsi="Times New Roman" w:cs="Times New Roman"/>
                <w:b/>
                <w:i/>
                <w:sz w:val="24"/>
                <w:lang w:eastAsia="ru-RU"/>
              </w:rPr>
              <w:t xml:space="preserve"> </w:t>
            </w:r>
            <w:r w:rsidR="005227A1" w:rsidRPr="005227A1">
              <w:rPr>
                <w:rFonts w:ascii="Times New Roman" w:eastAsia="Times New Roman" w:hAnsi="Times New Roman" w:cs="Times New Roman"/>
                <w:b/>
                <w:i/>
                <w:sz w:val="24"/>
                <w:lang w:eastAsia="ru-RU"/>
              </w:rPr>
              <w:t>получит возможность научиться:</w:t>
            </w:r>
          </w:p>
          <w:p w:rsidR="005227A1" w:rsidRPr="005227A1" w:rsidRDefault="005227A1" w:rsidP="000A140A">
            <w:pPr>
              <w:numPr>
                <w:ilvl w:val="0"/>
                <w:numId w:val="24"/>
              </w:numPr>
              <w:spacing w:after="0" w:line="240" w:lineRule="auto"/>
              <w:ind w:right="72"/>
              <w:jc w:val="both"/>
              <w:rPr>
                <w:rFonts w:ascii="Times New Roman" w:eastAsia="Times New Roman" w:hAnsi="Times New Roman" w:cs="Times New Roman"/>
                <w:i/>
                <w:sz w:val="24"/>
                <w:szCs w:val="24"/>
                <w:lang w:eastAsia="ru-RU"/>
              </w:rPr>
            </w:pPr>
            <w:r w:rsidRPr="005227A1">
              <w:rPr>
                <w:rFonts w:ascii="Times New Roman" w:eastAsia="Calibri" w:hAnsi="Times New Roman" w:cs="Times New Roman"/>
                <w:sz w:val="24"/>
                <w:lang w:eastAsia="ru-RU"/>
              </w:rPr>
              <w:t xml:space="preserve">осознавать и использовать в практической деятельности </w:t>
            </w:r>
            <w:r w:rsidR="005C3632">
              <w:rPr>
                <w:rFonts w:ascii="Times New Roman" w:eastAsia="Calibri" w:hAnsi="Times New Roman" w:cs="Times New Roman"/>
                <w:sz w:val="24"/>
                <w:lang w:eastAsia="ru-RU"/>
              </w:rPr>
              <w:t>…</w:t>
            </w:r>
          </w:p>
          <w:p w:rsidR="005227A1" w:rsidRPr="005227A1" w:rsidRDefault="008F7B59" w:rsidP="000A140A">
            <w:pPr>
              <w:numPr>
                <w:ilvl w:val="0"/>
                <w:numId w:val="23"/>
              </w:numPr>
              <w:spacing w:after="0" w:line="240" w:lineRule="auto"/>
              <w:ind w:right="72"/>
              <w:jc w:val="both"/>
              <w:rPr>
                <w:rFonts w:ascii="Times New Roman" w:eastAsia="@Arial Unicode MS" w:hAnsi="Times New Roman" w:cs="Times New Roman"/>
                <w:b/>
                <w:sz w:val="24"/>
                <w:szCs w:val="24"/>
                <w:lang w:eastAsia="ru-RU"/>
              </w:rPr>
            </w:pPr>
            <w:r>
              <w:rPr>
                <w:rFonts w:ascii="Times New Roman" w:eastAsia="Times New Roman" w:hAnsi="Times New Roman" w:cs="Times New Roman"/>
                <w:b/>
                <w:i/>
                <w:lang w:eastAsia="ru-RU"/>
              </w:rPr>
              <w:t>…</w:t>
            </w:r>
            <w:r w:rsidR="005227A1" w:rsidRPr="005227A1">
              <w:rPr>
                <w:rFonts w:ascii="Times New Roman" w:eastAsia="Times New Roman" w:hAnsi="Times New Roman" w:cs="Times New Roman"/>
                <w:sz w:val="24"/>
                <w:lang w:eastAsia="ru-RU"/>
              </w:rPr>
              <w:t xml:space="preserve"> </w:t>
            </w:r>
          </w:p>
        </w:tc>
      </w:tr>
      <w:tr w:rsidR="005227A1" w:rsidRPr="005227A1" w:rsidTr="005227A1">
        <w:trPr>
          <w:trHeight w:val="274"/>
        </w:trPr>
        <w:tc>
          <w:tcPr>
            <w:tcW w:w="1208" w:type="pct"/>
            <w:tcBorders>
              <w:top w:val="single" w:sz="4" w:space="0" w:color="auto"/>
              <w:left w:val="single" w:sz="4" w:space="0" w:color="auto"/>
              <w:bottom w:val="single" w:sz="4" w:space="0" w:color="auto"/>
              <w:right w:val="single" w:sz="4" w:space="0" w:color="auto"/>
            </w:tcBorders>
          </w:tcPr>
          <w:p w:rsidR="005227A1" w:rsidRPr="005227A1" w:rsidRDefault="005227A1" w:rsidP="005227A1">
            <w:pPr>
              <w:spacing w:after="0" w:line="240" w:lineRule="auto"/>
              <w:ind w:right="72"/>
              <w:jc w:val="both"/>
              <w:rPr>
                <w:rFonts w:ascii="Times New Roman" w:eastAsia="Times New Roman" w:hAnsi="Times New Roman" w:cs="Times New Roman"/>
                <w:b/>
                <w:color w:val="FF0000"/>
                <w:sz w:val="24"/>
                <w:szCs w:val="24"/>
                <w:lang w:eastAsia="ru-RU"/>
              </w:rPr>
            </w:pPr>
            <w:r w:rsidRPr="005227A1">
              <w:rPr>
                <w:rFonts w:ascii="Times New Roman" w:eastAsia="Times New Roman" w:hAnsi="Times New Roman" w:cs="Times New Roman"/>
                <w:b/>
                <w:sz w:val="24"/>
                <w:lang w:eastAsia="ru-RU"/>
              </w:rPr>
              <w:t>Фиксация изображений и звуков</w:t>
            </w:r>
          </w:p>
          <w:p w:rsidR="005227A1" w:rsidRPr="005227A1" w:rsidRDefault="005227A1" w:rsidP="005227A1">
            <w:pPr>
              <w:spacing w:after="0" w:line="240" w:lineRule="auto"/>
              <w:ind w:right="72"/>
              <w:jc w:val="both"/>
              <w:rPr>
                <w:rFonts w:ascii="Times New Roman" w:eastAsia="@Arial Unicode MS" w:hAnsi="Times New Roman" w:cs="Times New Roman"/>
                <w:b/>
                <w:color w:val="0070C0"/>
                <w:sz w:val="24"/>
                <w:szCs w:val="24"/>
                <w:lang w:eastAsia="ru-RU"/>
              </w:rPr>
            </w:pPr>
          </w:p>
        </w:tc>
        <w:tc>
          <w:tcPr>
            <w:tcW w:w="3792" w:type="pct"/>
            <w:tcBorders>
              <w:top w:val="single" w:sz="4" w:space="0" w:color="auto"/>
              <w:left w:val="single" w:sz="4" w:space="0" w:color="auto"/>
              <w:bottom w:val="single" w:sz="4" w:space="0" w:color="auto"/>
              <w:right w:val="single" w:sz="4" w:space="0" w:color="auto"/>
            </w:tcBorders>
          </w:tcPr>
          <w:p w:rsidR="005227A1" w:rsidRPr="005227A1" w:rsidRDefault="00EA6ED4" w:rsidP="005227A1">
            <w:pPr>
              <w:spacing w:after="0" w:line="240" w:lineRule="auto"/>
              <w:ind w:right="72"/>
              <w:jc w:val="center"/>
              <w:rPr>
                <w:rFonts w:ascii="Times New Roman" w:eastAsia="Times New Roman" w:hAnsi="Times New Roman" w:cs="Times New Roman"/>
                <w:b/>
                <w:bCs/>
                <w:i/>
                <w:iCs/>
                <w:sz w:val="24"/>
                <w:szCs w:val="24"/>
                <w:lang w:eastAsia="ru-RU"/>
              </w:rPr>
            </w:pPr>
            <w:r w:rsidRPr="008F7B59">
              <w:rPr>
                <w:rFonts w:ascii="Times New Roman" w:eastAsia="Times New Roman" w:hAnsi="Times New Roman" w:cs="Times New Roman"/>
                <w:b/>
                <w:i/>
                <w:lang w:eastAsia="ru-RU"/>
              </w:rPr>
              <w:t xml:space="preserve">Ученик (выпускник) </w:t>
            </w:r>
            <w:r w:rsidRPr="008F7B59">
              <w:rPr>
                <w:rFonts w:ascii="Times New Roman" w:eastAsia="Times New Roman" w:hAnsi="Times New Roman" w:cs="Times New Roman"/>
                <w:b/>
                <w:i/>
                <w:sz w:val="24"/>
                <w:lang w:eastAsia="ru-RU"/>
              </w:rPr>
              <w:t xml:space="preserve"> </w:t>
            </w:r>
            <w:r w:rsidR="008F7B59" w:rsidRPr="005227A1">
              <w:rPr>
                <w:rFonts w:ascii="Times New Roman" w:eastAsia="Times New Roman" w:hAnsi="Times New Roman" w:cs="Times New Roman"/>
                <w:b/>
                <w:i/>
                <w:lang w:eastAsia="ru-RU"/>
              </w:rPr>
              <w:t xml:space="preserve"> </w:t>
            </w:r>
            <w:r w:rsidR="005227A1" w:rsidRPr="005227A1">
              <w:rPr>
                <w:rFonts w:ascii="Times New Roman" w:eastAsia="Times New Roman" w:hAnsi="Times New Roman" w:cs="Times New Roman"/>
                <w:b/>
                <w:bCs/>
                <w:i/>
                <w:iCs/>
                <w:sz w:val="24"/>
                <w:lang w:eastAsia="ru-RU"/>
              </w:rPr>
              <w:t>научится:</w:t>
            </w:r>
          </w:p>
          <w:p w:rsidR="005227A1" w:rsidRPr="005227A1" w:rsidRDefault="005227A1" w:rsidP="000A140A">
            <w:pPr>
              <w:numPr>
                <w:ilvl w:val="0"/>
                <w:numId w:val="25"/>
              </w:numPr>
              <w:spacing w:after="0" w:line="240" w:lineRule="auto"/>
              <w:ind w:right="72"/>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lang w:eastAsia="ru-RU"/>
              </w:rPr>
              <w:t>осуществлять фиксацию хода и результатов проектной деятельности;</w:t>
            </w:r>
          </w:p>
          <w:p w:rsidR="005227A1" w:rsidRPr="005227A1" w:rsidRDefault="005227A1" w:rsidP="000A140A">
            <w:pPr>
              <w:numPr>
                <w:ilvl w:val="0"/>
                <w:numId w:val="25"/>
              </w:numPr>
              <w:spacing w:after="0" w:line="240" w:lineRule="auto"/>
              <w:ind w:right="72"/>
              <w:jc w:val="both"/>
              <w:rPr>
                <w:rFonts w:ascii="Times New Roman" w:eastAsia="Times New Roman" w:hAnsi="Times New Roman" w:cs="Times New Roman"/>
                <w:b/>
                <w:i/>
                <w:sz w:val="24"/>
                <w:szCs w:val="24"/>
                <w:lang w:eastAsia="ru-RU"/>
              </w:rPr>
            </w:pPr>
            <w:r w:rsidRPr="005227A1">
              <w:rPr>
                <w:rFonts w:ascii="Times New Roman" w:eastAsia="Times New Roman" w:hAnsi="Times New Roman" w:cs="Times New Roman"/>
                <w:sz w:val="24"/>
                <w:lang w:eastAsia="ru-RU"/>
              </w:rPr>
              <w:t>создавать презентации.</w:t>
            </w:r>
          </w:p>
          <w:p w:rsidR="005227A1" w:rsidRPr="005227A1" w:rsidRDefault="00EA6ED4" w:rsidP="005227A1">
            <w:pPr>
              <w:spacing w:after="0" w:line="240" w:lineRule="auto"/>
              <w:ind w:right="72"/>
              <w:jc w:val="center"/>
              <w:rPr>
                <w:rFonts w:ascii="Times New Roman" w:eastAsia="Times New Roman" w:hAnsi="Times New Roman" w:cs="Times New Roman"/>
                <w:b/>
                <w:i/>
                <w:sz w:val="24"/>
                <w:szCs w:val="24"/>
                <w:lang w:eastAsia="ru-RU"/>
              </w:rPr>
            </w:pPr>
            <w:r w:rsidRPr="008F7B59">
              <w:rPr>
                <w:rFonts w:ascii="Times New Roman" w:eastAsia="Times New Roman" w:hAnsi="Times New Roman" w:cs="Times New Roman"/>
                <w:b/>
                <w:i/>
                <w:lang w:eastAsia="ru-RU"/>
              </w:rPr>
              <w:t xml:space="preserve">Ученик (выпускник) </w:t>
            </w:r>
            <w:r w:rsidRPr="008F7B59">
              <w:rPr>
                <w:rFonts w:ascii="Times New Roman" w:eastAsia="Times New Roman" w:hAnsi="Times New Roman" w:cs="Times New Roman"/>
                <w:b/>
                <w:i/>
                <w:sz w:val="24"/>
                <w:lang w:eastAsia="ru-RU"/>
              </w:rPr>
              <w:t xml:space="preserve"> </w:t>
            </w:r>
            <w:r w:rsidR="008F7B59" w:rsidRPr="005227A1">
              <w:rPr>
                <w:rFonts w:ascii="Times New Roman" w:eastAsia="Times New Roman" w:hAnsi="Times New Roman" w:cs="Times New Roman"/>
                <w:b/>
                <w:i/>
                <w:lang w:eastAsia="ru-RU"/>
              </w:rPr>
              <w:t xml:space="preserve"> </w:t>
            </w:r>
            <w:r w:rsidR="005227A1" w:rsidRPr="005227A1">
              <w:rPr>
                <w:rFonts w:ascii="Times New Roman" w:eastAsia="Times New Roman" w:hAnsi="Times New Roman" w:cs="Times New Roman"/>
                <w:b/>
                <w:i/>
                <w:sz w:val="24"/>
                <w:lang w:eastAsia="ru-RU"/>
              </w:rPr>
              <w:t>получит возможность научиться:</w:t>
            </w:r>
          </w:p>
          <w:p w:rsidR="005227A1" w:rsidRPr="008F7B59" w:rsidRDefault="005227A1" w:rsidP="000A140A">
            <w:pPr>
              <w:numPr>
                <w:ilvl w:val="0"/>
                <w:numId w:val="25"/>
              </w:numPr>
              <w:spacing w:after="0" w:line="240" w:lineRule="auto"/>
              <w:ind w:right="72"/>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lang w:eastAsia="ru-RU"/>
              </w:rPr>
              <w:t>выбирать технические средства ИКТ для фиксации изображений и звуков в соответствии с поставленной целью;</w:t>
            </w:r>
          </w:p>
          <w:p w:rsidR="008F7B59" w:rsidRPr="008F7B59" w:rsidRDefault="008F7B59" w:rsidP="000A140A">
            <w:pPr>
              <w:numPr>
                <w:ilvl w:val="0"/>
                <w:numId w:val="25"/>
              </w:numPr>
              <w:spacing w:after="0" w:line="240" w:lineRule="auto"/>
              <w:ind w:right="72"/>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lang w:eastAsia="ru-RU"/>
              </w:rPr>
              <w:t>…</w:t>
            </w:r>
          </w:p>
          <w:p w:rsidR="005227A1" w:rsidRPr="005227A1" w:rsidRDefault="005227A1" w:rsidP="005227A1">
            <w:pPr>
              <w:spacing w:after="0" w:line="240" w:lineRule="auto"/>
              <w:ind w:right="72"/>
              <w:jc w:val="center"/>
              <w:rPr>
                <w:rFonts w:ascii="Times New Roman" w:eastAsia="@Arial Unicode MS" w:hAnsi="Times New Roman" w:cs="Times New Roman"/>
                <w:i/>
                <w:color w:val="0070C0"/>
                <w:sz w:val="24"/>
                <w:szCs w:val="24"/>
                <w:lang w:eastAsia="ru-RU"/>
              </w:rPr>
            </w:pPr>
          </w:p>
        </w:tc>
      </w:tr>
      <w:tr w:rsidR="005227A1" w:rsidRPr="005227A1" w:rsidTr="005227A1">
        <w:tc>
          <w:tcPr>
            <w:tcW w:w="1208" w:type="pct"/>
            <w:tcBorders>
              <w:top w:val="single" w:sz="4" w:space="0" w:color="auto"/>
              <w:left w:val="single" w:sz="4" w:space="0" w:color="auto"/>
              <w:bottom w:val="single" w:sz="4" w:space="0" w:color="auto"/>
              <w:right w:val="single" w:sz="4" w:space="0" w:color="auto"/>
            </w:tcBorders>
          </w:tcPr>
          <w:p w:rsidR="005227A1" w:rsidRPr="005227A1" w:rsidRDefault="005227A1" w:rsidP="005227A1">
            <w:pPr>
              <w:spacing w:after="0" w:line="240" w:lineRule="auto"/>
              <w:ind w:right="72"/>
              <w:jc w:val="both"/>
              <w:rPr>
                <w:rFonts w:ascii="Times New Roman" w:eastAsia="Times New Roman" w:hAnsi="Times New Roman" w:cs="Times New Roman"/>
                <w:b/>
                <w:sz w:val="24"/>
                <w:szCs w:val="24"/>
                <w:lang w:eastAsia="ru-RU"/>
              </w:rPr>
            </w:pPr>
            <w:r w:rsidRPr="005227A1">
              <w:rPr>
                <w:rFonts w:ascii="Times New Roman" w:eastAsia="Times New Roman" w:hAnsi="Times New Roman" w:cs="Times New Roman"/>
                <w:b/>
                <w:sz w:val="24"/>
                <w:lang w:eastAsia="ru-RU"/>
              </w:rPr>
              <w:t>Создание письменных сообщений</w:t>
            </w:r>
          </w:p>
          <w:p w:rsidR="005227A1" w:rsidRPr="005227A1" w:rsidRDefault="005227A1" w:rsidP="005227A1">
            <w:pPr>
              <w:spacing w:after="0" w:line="240" w:lineRule="auto"/>
              <w:ind w:right="72"/>
              <w:jc w:val="both"/>
              <w:rPr>
                <w:rFonts w:ascii="Times New Roman" w:eastAsia="@Arial Unicode MS" w:hAnsi="Times New Roman" w:cs="Times New Roman"/>
                <w:b/>
                <w:sz w:val="24"/>
                <w:szCs w:val="24"/>
                <w:lang w:eastAsia="ru-RU"/>
              </w:rPr>
            </w:pPr>
          </w:p>
        </w:tc>
        <w:tc>
          <w:tcPr>
            <w:tcW w:w="3792" w:type="pct"/>
            <w:tcBorders>
              <w:top w:val="single" w:sz="4" w:space="0" w:color="auto"/>
              <w:left w:val="single" w:sz="4" w:space="0" w:color="auto"/>
              <w:bottom w:val="single" w:sz="4" w:space="0" w:color="auto"/>
              <w:right w:val="single" w:sz="4" w:space="0" w:color="auto"/>
            </w:tcBorders>
          </w:tcPr>
          <w:p w:rsidR="005227A1" w:rsidRPr="005227A1" w:rsidRDefault="00EA6ED4" w:rsidP="005227A1">
            <w:pPr>
              <w:spacing w:after="0" w:line="240" w:lineRule="auto"/>
              <w:ind w:right="72"/>
              <w:jc w:val="center"/>
              <w:rPr>
                <w:rFonts w:ascii="Times New Roman" w:eastAsia="Times New Roman" w:hAnsi="Times New Roman" w:cs="Times New Roman"/>
                <w:b/>
                <w:bCs/>
                <w:i/>
                <w:iCs/>
                <w:sz w:val="24"/>
                <w:szCs w:val="24"/>
                <w:lang w:eastAsia="ru-RU"/>
              </w:rPr>
            </w:pPr>
            <w:r w:rsidRPr="008F7B59">
              <w:rPr>
                <w:rFonts w:ascii="Times New Roman" w:eastAsia="Times New Roman" w:hAnsi="Times New Roman" w:cs="Times New Roman"/>
                <w:b/>
                <w:i/>
                <w:lang w:eastAsia="ru-RU"/>
              </w:rPr>
              <w:t xml:space="preserve">Ученик (выпускник) </w:t>
            </w:r>
            <w:r w:rsidRPr="008F7B59">
              <w:rPr>
                <w:rFonts w:ascii="Times New Roman" w:eastAsia="Times New Roman" w:hAnsi="Times New Roman" w:cs="Times New Roman"/>
                <w:b/>
                <w:i/>
                <w:sz w:val="24"/>
                <w:lang w:eastAsia="ru-RU"/>
              </w:rPr>
              <w:t xml:space="preserve"> </w:t>
            </w:r>
            <w:r w:rsidR="005227A1" w:rsidRPr="005227A1">
              <w:rPr>
                <w:rFonts w:ascii="Times New Roman" w:eastAsia="Times New Roman" w:hAnsi="Times New Roman" w:cs="Times New Roman"/>
                <w:b/>
                <w:bCs/>
                <w:i/>
                <w:iCs/>
                <w:sz w:val="24"/>
                <w:lang w:eastAsia="ru-RU"/>
              </w:rPr>
              <w:t>научится:</w:t>
            </w:r>
          </w:p>
          <w:p w:rsidR="005227A1" w:rsidRPr="005227A1" w:rsidRDefault="005227A1" w:rsidP="000A140A">
            <w:pPr>
              <w:numPr>
                <w:ilvl w:val="0"/>
                <w:numId w:val="26"/>
              </w:numPr>
              <w:spacing w:after="0" w:line="240" w:lineRule="auto"/>
              <w:ind w:right="72"/>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lang w:eastAsia="ru-RU"/>
              </w:rPr>
              <w:t>создавать текст на русском языке;</w:t>
            </w:r>
          </w:p>
          <w:p w:rsidR="005227A1" w:rsidRPr="005227A1" w:rsidRDefault="008F7B59" w:rsidP="000A140A">
            <w:pPr>
              <w:numPr>
                <w:ilvl w:val="0"/>
                <w:numId w:val="26"/>
              </w:numPr>
              <w:spacing w:after="0" w:line="240" w:lineRule="auto"/>
              <w:ind w:right="72"/>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lang w:eastAsia="ru-RU"/>
              </w:rPr>
              <w:t>…</w:t>
            </w:r>
          </w:p>
          <w:p w:rsidR="005227A1" w:rsidRPr="005227A1" w:rsidRDefault="00EA6ED4" w:rsidP="005227A1">
            <w:pPr>
              <w:spacing w:after="0" w:line="240" w:lineRule="auto"/>
              <w:ind w:right="72"/>
              <w:jc w:val="center"/>
              <w:rPr>
                <w:rFonts w:ascii="Times New Roman" w:eastAsia="Times New Roman" w:hAnsi="Times New Roman" w:cs="Times New Roman"/>
                <w:b/>
                <w:sz w:val="24"/>
                <w:szCs w:val="24"/>
                <w:lang w:eastAsia="ru-RU"/>
              </w:rPr>
            </w:pPr>
            <w:r w:rsidRPr="008F7B59">
              <w:rPr>
                <w:rFonts w:ascii="Times New Roman" w:eastAsia="Times New Roman" w:hAnsi="Times New Roman" w:cs="Times New Roman"/>
                <w:b/>
                <w:i/>
                <w:lang w:eastAsia="ru-RU"/>
              </w:rPr>
              <w:t xml:space="preserve">Ученик (выпускник) </w:t>
            </w:r>
            <w:r w:rsidRPr="008F7B59">
              <w:rPr>
                <w:rFonts w:ascii="Times New Roman" w:eastAsia="Times New Roman" w:hAnsi="Times New Roman" w:cs="Times New Roman"/>
                <w:b/>
                <w:i/>
                <w:sz w:val="24"/>
                <w:lang w:eastAsia="ru-RU"/>
              </w:rPr>
              <w:t xml:space="preserve"> </w:t>
            </w:r>
            <w:r w:rsidR="008F7B59" w:rsidRPr="005227A1">
              <w:rPr>
                <w:rFonts w:ascii="Times New Roman" w:eastAsia="Times New Roman" w:hAnsi="Times New Roman" w:cs="Times New Roman"/>
                <w:b/>
                <w:i/>
                <w:lang w:eastAsia="ru-RU"/>
              </w:rPr>
              <w:t xml:space="preserve"> </w:t>
            </w:r>
            <w:r w:rsidR="005227A1" w:rsidRPr="005227A1">
              <w:rPr>
                <w:rFonts w:ascii="Times New Roman" w:eastAsia="Times New Roman" w:hAnsi="Times New Roman" w:cs="Times New Roman"/>
                <w:b/>
                <w:i/>
                <w:sz w:val="24"/>
                <w:lang w:eastAsia="ru-RU"/>
              </w:rPr>
              <w:t>получит возможность научиться</w:t>
            </w:r>
            <w:r w:rsidR="005227A1" w:rsidRPr="005227A1">
              <w:rPr>
                <w:rFonts w:ascii="Times New Roman" w:eastAsia="Times New Roman" w:hAnsi="Times New Roman" w:cs="Times New Roman"/>
                <w:b/>
                <w:sz w:val="24"/>
                <w:lang w:eastAsia="ru-RU"/>
              </w:rPr>
              <w:t>:</w:t>
            </w:r>
          </w:p>
          <w:p w:rsidR="005227A1" w:rsidRDefault="005227A1" w:rsidP="000A140A">
            <w:pPr>
              <w:numPr>
                <w:ilvl w:val="0"/>
                <w:numId w:val="26"/>
              </w:numPr>
              <w:spacing w:after="0" w:line="240" w:lineRule="auto"/>
              <w:ind w:right="72"/>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lang w:eastAsia="ru-RU"/>
              </w:rPr>
              <w:t>использовать средства орфографического и синтаксического контроля русского текста и текста на иностранном языке;</w:t>
            </w:r>
          </w:p>
          <w:p w:rsidR="008F7B59" w:rsidRPr="008F7B59" w:rsidRDefault="008F7B59" w:rsidP="000A140A">
            <w:pPr>
              <w:numPr>
                <w:ilvl w:val="0"/>
                <w:numId w:val="26"/>
              </w:numPr>
              <w:spacing w:after="0" w:line="240" w:lineRule="auto"/>
              <w:ind w:right="72"/>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r>
      <w:tr w:rsidR="005227A1" w:rsidRPr="005227A1" w:rsidTr="005227A1">
        <w:tc>
          <w:tcPr>
            <w:tcW w:w="1208" w:type="pct"/>
            <w:tcBorders>
              <w:top w:val="single" w:sz="4" w:space="0" w:color="auto"/>
              <w:left w:val="single" w:sz="4" w:space="0" w:color="auto"/>
              <w:bottom w:val="single" w:sz="4" w:space="0" w:color="auto"/>
              <w:right w:val="single" w:sz="4" w:space="0" w:color="auto"/>
            </w:tcBorders>
          </w:tcPr>
          <w:p w:rsidR="005227A1" w:rsidRPr="005227A1" w:rsidRDefault="005227A1" w:rsidP="005227A1">
            <w:pPr>
              <w:spacing w:after="0" w:line="240" w:lineRule="auto"/>
              <w:ind w:right="72"/>
              <w:jc w:val="both"/>
              <w:rPr>
                <w:rFonts w:ascii="Times New Roman" w:eastAsia="Times New Roman" w:hAnsi="Times New Roman" w:cs="Times New Roman"/>
                <w:b/>
                <w:sz w:val="24"/>
                <w:szCs w:val="24"/>
                <w:lang w:eastAsia="ru-RU"/>
              </w:rPr>
            </w:pPr>
            <w:r w:rsidRPr="005227A1">
              <w:rPr>
                <w:rFonts w:ascii="Times New Roman" w:eastAsia="Times New Roman" w:hAnsi="Times New Roman" w:cs="Times New Roman"/>
                <w:b/>
                <w:sz w:val="24"/>
                <w:lang w:eastAsia="ru-RU"/>
              </w:rPr>
              <w:t>Создание графических объектов</w:t>
            </w:r>
          </w:p>
          <w:p w:rsidR="005227A1" w:rsidRPr="005227A1" w:rsidRDefault="005227A1" w:rsidP="005227A1">
            <w:pPr>
              <w:spacing w:after="0" w:line="240" w:lineRule="auto"/>
              <w:ind w:right="72"/>
              <w:jc w:val="center"/>
              <w:rPr>
                <w:rFonts w:ascii="Times New Roman" w:eastAsia="@Arial Unicode MS" w:hAnsi="Times New Roman" w:cs="Times New Roman"/>
                <w:b/>
                <w:sz w:val="24"/>
                <w:szCs w:val="24"/>
                <w:lang w:eastAsia="ru-RU"/>
              </w:rPr>
            </w:pPr>
          </w:p>
        </w:tc>
        <w:tc>
          <w:tcPr>
            <w:tcW w:w="3792" w:type="pct"/>
            <w:tcBorders>
              <w:top w:val="single" w:sz="4" w:space="0" w:color="auto"/>
              <w:left w:val="single" w:sz="4" w:space="0" w:color="auto"/>
              <w:bottom w:val="single" w:sz="4" w:space="0" w:color="auto"/>
              <w:right w:val="single" w:sz="4" w:space="0" w:color="auto"/>
            </w:tcBorders>
          </w:tcPr>
          <w:p w:rsidR="005227A1" w:rsidRPr="005227A1" w:rsidRDefault="00EA6ED4" w:rsidP="005227A1">
            <w:pPr>
              <w:spacing w:after="0" w:line="240" w:lineRule="auto"/>
              <w:ind w:right="72"/>
              <w:jc w:val="center"/>
              <w:rPr>
                <w:rFonts w:ascii="Times New Roman" w:eastAsia="Times New Roman" w:hAnsi="Times New Roman" w:cs="Times New Roman"/>
                <w:b/>
                <w:bCs/>
                <w:i/>
                <w:iCs/>
                <w:sz w:val="24"/>
                <w:szCs w:val="24"/>
                <w:lang w:eastAsia="ru-RU"/>
              </w:rPr>
            </w:pPr>
            <w:r w:rsidRPr="008F7B59">
              <w:rPr>
                <w:rFonts w:ascii="Times New Roman" w:eastAsia="Times New Roman" w:hAnsi="Times New Roman" w:cs="Times New Roman"/>
                <w:b/>
                <w:i/>
                <w:lang w:eastAsia="ru-RU"/>
              </w:rPr>
              <w:t xml:space="preserve">Ученик (выпускник) </w:t>
            </w:r>
            <w:r w:rsidRPr="008F7B59">
              <w:rPr>
                <w:rFonts w:ascii="Times New Roman" w:eastAsia="Times New Roman" w:hAnsi="Times New Roman" w:cs="Times New Roman"/>
                <w:b/>
                <w:i/>
                <w:sz w:val="24"/>
                <w:lang w:eastAsia="ru-RU"/>
              </w:rPr>
              <w:t xml:space="preserve"> </w:t>
            </w:r>
            <w:r w:rsidR="005227A1" w:rsidRPr="005227A1">
              <w:rPr>
                <w:rFonts w:ascii="Times New Roman" w:eastAsia="Times New Roman" w:hAnsi="Times New Roman" w:cs="Times New Roman"/>
                <w:b/>
                <w:bCs/>
                <w:i/>
                <w:iCs/>
                <w:sz w:val="24"/>
                <w:lang w:eastAsia="ru-RU"/>
              </w:rPr>
              <w:t>научится:</w:t>
            </w:r>
          </w:p>
          <w:p w:rsidR="005227A1" w:rsidRPr="008F7B59" w:rsidRDefault="005227A1" w:rsidP="000A140A">
            <w:pPr>
              <w:numPr>
                <w:ilvl w:val="0"/>
                <w:numId w:val="27"/>
              </w:numPr>
              <w:spacing w:after="0" w:line="240" w:lineRule="auto"/>
              <w:ind w:right="72"/>
              <w:jc w:val="both"/>
              <w:rPr>
                <w:rFonts w:ascii="Times New Roman" w:eastAsia="@Arial Unicode MS" w:hAnsi="Times New Roman" w:cs="Times New Roman"/>
                <w:b/>
                <w:i/>
                <w:sz w:val="24"/>
                <w:szCs w:val="24"/>
                <w:lang w:eastAsia="ru-RU"/>
              </w:rPr>
            </w:pPr>
            <w:r w:rsidRPr="005227A1">
              <w:rPr>
                <w:rFonts w:ascii="Times New Roman" w:eastAsia="Times New Roman" w:hAnsi="Times New Roman" w:cs="Times New Roman"/>
                <w:sz w:val="24"/>
                <w:lang w:eastAsia="ru-RU"/>
              </w:rPr>
              <w:t>создавать различные геометрические объекты с использованием возможностей специальных компьютерных инструментов;</w:t>
            </w:r>
          </w:p>
          <w:p w:rsidR="008F7B59" w:rsidRPr="005227A1" w:rsidRDefault="008F7B59" w:rsidP="000A140A">
            <w:pPr>
              <w:numPr>
                <w:ilvl w:val="0"/>
                <w:numId w:val="27"/>
              </w:numPr>
              <w:spacing w:after="0" w:line="240" w:lineRule="auto"/>
              <w:ind w:right="72"/>
              <w:jc w:val="both"/>
              <w:rPr>
                <w:rFonts w:ascii="Times New Roman" w:eastAsia="@Arial Unicode MS" w:hAnsi="Times New Roman" w:cs="Times New Roman"/>
                <w:b/>
                <w:i/>
                <w:sz w:val="24"/>
                <w:szCs w:val="24"/>
                <w:lang w:eastAsia="ru-RU"/>
              </w:rPr>
            </w:pPr>
            <w:r>
              <w:rPr>
                <w:rFonts w:ascii="Times New Roman" w:eastAsia="Times New Roman" w:hAnsi="Times New Roman" w:cs="Times New Roman"/>
                <w:sz w:val="24"/>
                <w:lang w:eastAsia="ru-RU"/>
              </w:rPr>
              <w:t>…</w:t>
            </w:r>
          </w:p>
        </w:tc>
      </w:tr>
      <w:tr w:rsidR="005227A1" w:rsidRPr="005227A1" w:rsidTr="005227A1">
        <w:tc>
          <w:tcPr>
            <w:tcW w:w="1208" w:type="pct"/>
            <w:tcBorders>
              <w:top w:val="single" w:sz="4" w:space="0" w:color="auto"/>
              <w:left w:val="single" w:sz="4" w:space="0" w:color="auto"/>
              <w:bottom w:val="single" w:sz="4" w:space="0" w:color="auto"/>
              <w:right w:val="single" w:sz="4" w:space="0" w:color="auto"/>
            </w:tcBorders>
          </w:tcPr>
          <w:p w:rsidR="005227A1" w:rsidRPr="005227A1" w:rsidRDefault="005227A1" w:rsidP="005227A1">
            <w:pPr>
              <w:spacing w:after="0" w:line="240" w:lineRule="auto"/>
              <w:ind w:right="72"/>
              <w:rPr>
                <w:rFonts w:ascii="Times New Roman" w:eastAsia="@Arial Unicode MS" w:hAnsi="Times New Roman" w:cs="Times New Roman"/>
                <w:color w:val="FF0000"/>
                <w:sz w:val="24"/>
                <w:szCs w:val="24"/>
                <w:lang w:eastAsia="ru-RU"/>
              </w:rPr>
            </w:pPr>
            <w:r w:rsidRPr="005227A1">
              <w:rPr>
                <w:rFonts w:ascii="Times New Roman" w:eastAsia="Times New Roman" w:hAnsi="Times New Roman" w:cs="Times New Roman"/>
                <w:b/>
                <w:sz w:val="24"/>
                <w:lang w:eastAsia="ru-RU"/>
              </w:rPr>
              <w:t>Создание, восприятие и использование гипермедиасообщений</w:t>
            </w:r>
          </w:p>
        </w:tc>
        <w:tc>
          <w:tcPr>
            <w:tcW w:w="3792" w:type="pct"/>
            <w:tcBorders>
              <w:top w:val="single" w:sz="4" w:space="0" w:color="auto"/>
              <w:left w:val="single" w:sz="4" w:space="0" w:color="auto"/>
              <w:bottom w:val="single" w:sz="4" w:space="0" w:color="auto"/>
              <w:right w:val="single" w:sz="4" w:space="0" w:color="auto"/>
            </w:tcBorders>
          </w:tcPr>
          <w:p w:rsidR="005227A1" w:rsidRPr="005227A1" w:rsidRDefault="00EA6ED4" w:rsidP="005227A1">
            <w:pPr>
              <w:tabs>
                <w:tab w:val="left" w:pos="7263"/>
              </w:tabs>
              <w:spacing w:after="0" w:line="240" w:lineRule="auto"/>
              <w:ind w:right="72"/>
              <w:jc w:val="center"/>
              <w:rPr>
                <w:rFonts w:ascii="Times New Roman" w:eastAsia="Times New Roman" w:hAnsi="Times New Roman" w:cs="Times New Roman"/>
                <w:b/>
                <w:bCs/>
                <w:i/>
                <w:iCs/>
                <w:sz w:val="24"/>
                <w:szCs w:val="24"/>
                <w:lang w:eastAsia="ru-RU"/>
              </w:rPr>
            </w:pPr>
            <w:r w:rsidRPr="008F7B59">
              <w:rPr>
                <w:rFonts w:ascii="Times New Roman" w:eastAsia="Times New Roman" w:hAnsi="Times New Roman" w:cs="Times New Roman"/>
                <w:b/>
                <w:i/>
                <w:lang w:eastAsia="ru-RU"/>
              </w:rPr>
              <w:t xml:space="preserve">Ученик (выпускник) </w:t>
            </w:r>
            <w:r w:rsidRPr="008F7B59">
              <w:rPr>
                <w:rFonts w:ascii="Times New Roman" w:eastAsia="Times New Roman" w:hAnsi="Times New Roman" w:cs="Times New Roman"/>
                <w:b/>
                <w:i/>
                <w:sz w:val="24"/>
                <w:lang w:eastAsia="ru-RU"/>
              </w:rPr>
              <w:t xml:space="preserve"> </w:t>
            </w:r>
            <w:r w:rsidR="008F7B59" w:rsidRPr="005227A1">
              <w:rPr>
                <w:rFonts w:ascii="Times New Roman" w:eastAsia="Times New Roman" w:hAnsi="Times New Roman" w:cs="Times New Roman"/>
                <w:b/>
                <w:i/>
                <w:lang w:eastAsia="ru-RU"/>
              </w:rPr>
              <w:t xml:space="preserve"> </w:t>
            </w:r>
            <w:r w:rsidR="005227A1" w:rsidRPr="005227A1">
              <w:rPr>
                <w:rFonts w:ascii="Times New Roman" w:eastAsia="Times New Roman" w:hAnsi="Times New Roman" w:cs="Times New Roman"/>
                <w:b/>
                <w:bCs/>
                <w:i/>
                <w:iCs/>
                <w:sz w:val="24"/>
                <w:lang w:eastAsia="ru-RU"/>
              </w:rPr>
              <w:t>научится:</w:t>
            </w:r>
          </w:p>
          <w:p w:rsidR="005227A1" w:rsidRPr="008F7B59" w:rsidRDefault="005227A1" w:rsidP="000A140A">
            <w:pPr>
              <w:numPr>
                <w:ilvl w:val="0"/>
                <w:numId w:val="28"/>
              </w:numPr>
              <w:spacing w:after="0" w:line="240" w:lineRule="auto"/>
              <w:ind w:right="72"/>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lang w:eastAsia="ru-RU"/>
              </w:rPr>
              <w:t>организовывать сообщения в виде линейного или включающего ссылки представления для самостоятельного просмотра через браузер;</w:t>
            </w:r>
          </w:p>
          <w:p w:rsidR="008F7B59" w:rsidRPr="005227A1" w:rsidRDefault="008F7B59" w:rsidP="000A140A">
            <w:pPr>
              <w:numPr>
                <w:ilvl w:val="0"/>
                <w:numId w:val="28"/>
              </w:numPr>
              <w:spacing w:after="0" w:line="240" w:lineRule="auto"/>
              <w:ind w:right="72"/>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lang w:eastAsia="ru-RU"/>
              </w:rPr>
              <w:t>…</w:t>
            </w:r>
          </w:p>
          <w:p w:rsidR="008F7B59" w:rsidRDefault="008F7B59" w:rsidP="005227A1">
            <w:pPr>
              <w:spacing w:after="0" w:line="240" w:lineRule="auto"/>
              <w:ind w:right="72"/>
              <w:jc w:val="center"/>
              <w:rPr>
                <w:rFonts w:ascii="Times New Roman" w:eastAsia="Times New Roman" w:hAnsi="Times New Roman" w:cs="Times New Roman"/>
                <w:sz w:val="24"/>
                <w:lang w:eastAsia="ru-RU"/>
              </w:rPr>
            </w:pPr>
          </w:p>
          <w:p w:rsidR="005227A1" w:rsidRPr="005227A1" w:rsidRDefault="00EA6ED4" w:rsidP="005227A1">
            <w:pPr>
              <w:spacing w:after="0" w:line="240" w:lineRule="auto"/>
              <w:ind w:right="72"/>
              <w:jc w:val="center"/>
              <w:rPr>
                <w:rFonts w:ascii="Times New Roman" w:eastAsia="Times New Roman" w:hAnsi="Times New Roman" w:cs="Times New Roman"/>
                <w:b/>
                <w:sz w:val="24"/>
                <w:szCs w:val="24"/>
                <w:lang w:eastAsia="ru-RU"/>
              </w:rPr>
            </w:pPr>
            <w:r w:rsidRPr="008F7B59">
              <w:rPr>
                <w:rFonts w:ascii="Times New Roman" w:eastAsia="Times New Roman" w:hAnsi="Times New Roman" w:cs="Times New Roman"/>
                <w:b/>
                <w:i/>
                <w:lang w:eastAsia="ru-RU"/>
              </w:rPr>
              <w:t xml:space="preserve">Ученик (выпускник) </w:t>
            </w:r>
            <w:r w:rsidRPr="008F7B59">
              <w:rPr>
                <w:rFonts w:ascii="Times New Roman" w:eastAsia="Times New Roman" w:hAnsi="Times New Roman" w:cs="Times New Roman"/>
                <w:b/>
                <w:i/>
                <w:sz w:val="24"/>
                <w:lang w:eastAsia="ru-RU"/>
              </w:rPr>
              <w:t xml:space="preserve"> </w:t>
            </w:r>
            <w:r w:rsidR="008F7B59" w:rsidRPr="005227A1">
              <w:rPr>
                <w:rFonts w:ascii="Times New Roman" w:eastAsia="Times New Roman" w:hAnsi="Times New Roman" w:cs="Times New Roman"/>
                <w:b/>
                <w:i/>
                <w:lang w:eastAsia="ru-RU"/>
              </w:rPr>
              <w:t xml:space="preserve"> </w:t>
            </w:r>
            <w:r w:rsidR="005227A1" w:rsidRPr="005227A1">
              <w:rPr>
                <w:rFonts w:ascii="Times New Roman" w:eastAsia="Times New Roman" w:hAnsi="Times New Roman" w:cs="Times New Roman"/>
                <w:b/>
                <w:i/>
                <w:sz w:val="24"/>
                <w:lang w:eastAsia="ru-RU"/>
              </w:rPr>
              <w:t>получит возможность научиться</w:t>
            </w:r>
            <w:r w:rsidR="005227A1" w:rsidRPr="005227A1">
              <w:rPr>
                <w:rFonts w:ascii="Times New Roman" w:eastAsia="Times New Roman" w:hAnsi="Times New Roman" w:cs="Times New Roman"/>
                <w:b/>
                <w:sz w:val="24"/>
                <w:lang w:eastAsia="ru-RU"/>
              </w:rPr>
              <w:t>:</w:t>
            </w:r>
          </w:p>
          <w:p w:rsidR="005227A1" w:rsidRPr="005227A1" w:rsidRDefault="005227A1" w:rsidP="000A140A">
            <w:pPr>
              <w:numPr>
                <w:ilvl w:val="0"/>
                <w:numId w:val="29"/>
              </w:numPr>
              <w:spacing w:after="0" w:line="240" w:lineRule="auto"/>
              <w:ind w:right="72"/>
              <w:jc w:val="both"/>
              <w:rPr>
                <w:rFonts w:ascii="Times New Roman" w:eastAsia="@Arial Unicode MS" w:hAnsi="Times New Roman" w:cs="Times New Roman"/>
                <w:b/>
                <w:sz w:val="24"/>
                <w:szCs w:val="24"/>
                <w:lang w:eastAsia="ru-RU"/>
              </w:rPr>
            </w:pPr>
            <w:r w:rsidRPr="005227A1">
              <w:rPr>
                <w:rFonts w:ascii="Times New Roman" w:eastAsia="Calibri" w:hAnsi="Times New Roman" w:cs="Times New Roman"/>
                <w:sz w:val="24"/>
                <w:lang w:eastAsia="ru-RU"/>
              </w:rPr>
              <w:t xml:space="preserve">понимать сообщения, используя при </w:t>
            </w:r>
            <w:r w:rsidR="008F7B59">
              <w:rPr>
                <w:rFonts w:ascii="Times New Roman" w:eastAsia="Calibri" w:hAnsi="Times New Roman" w:cs="Times New Roman"/>
                <w:sz w:val="24"/>
                <w:lang w:eastAsia="ru-RU"/>
              </w:rPr>
              <w:t>…</w:t>
            </w:r>
          </w:p>
        </w:tc>
      </w:tr>
      <w:tr w:rsidR="005227A1" w:rsidRPr="005227A1" w:rsidTr="005227A1">
        <w:tc>
          <w:tcPr>
            <w:tcW w:w="1208" w:type="pct"/>
            <w:tcBorders>
              <w:top w:val="single" w:sz="4" w:space="0" w:color="auto"/>
              <w:left w:val="single" w:sz="4" w:space="0" w:color="auto"/>
              <w:bottom w:val="single" w:sz="4" w:space="0" w:color="auto"/>
              <w:right w:val="single" w:sz="4" w:space="0" w:color="auto"/>
            </w:tcBorders>
          </w:tcPr>
          <w:p w:rsidR="005227A1" w:rsidRPr="005227A1" w:rsidRDefault="005227A1" w:rsidP="005227A1">
            <w:pPr>
              <w:spacing w:after="0" w:line="240" w:lineRule="auto"/>
              <w:ind w:right="72"/>
              <w:jc w:val="both"/>
              <w:rPr>
                <w:rFonts w:ascii="Times New Roman" w:eastAsia="Times New Roman" w:hAnsi="Times New Roman" w:cs="Times New Roman"/>
                <w:b/>
                <w:sz w:val="24"/>
                <w:szCs w:val="24"/>
                <w:lang w:eastAsia="ru-RU"/>
              </w:rPr>
            </w:pPr>
            <w:r w:rsidRPr="005227A1">
              <w:rPr>
                <w:rFonts w:ascii="Times New Roman" w:eastAsia="Times New Roman" w:hAnsi="Times New Roman" w:cs="Times New Roman"/>
                <w:b/>
                <w:sz w:val="24"/>
                <w:lang w:eastAsia="ru-RU"/>
              </w:rPr>
              <w:lastRenderedPageBreak/>
              <w:t>Коммуникация и социальное взаимодействие</w:t>
            </w:r>
          </w:p>
          <w:p w:rsidR="005227A1" w:rsidRPr="005227A1" w:rsidRDefault="005227A1" w:rsidP="005227A1">
            <w:pPr>
              <w:spacing w:after="0" w:line="240" w:lineRule="auto"/>
              <w:ind w:left="360" w:right="72"/>
              <w:jc w:val="both"/>
              <w:rPr>
                <w:rFonts w:ascii="Times New Roman" w:eastAsia="Times New Roman" w:hAnsi="Times New Roman" w:cs="Times New Roman"/>
                <w:b/>
                <w:sz w:val="24"/>
                <w:szCs w:val="24"/>
                <w:lang w:eastAsia="ru-RU"/>
              </w:rPr>
            </w:pPr>
          </w:p>
          <w:p w:rsidR="005227A1" w:rsidRPr="005227A1" w:rsidRDefault="005227A1" w:rsidP="005227A1">
            <w:pPr>
              <w:spacing w:after="0" w:line="240" w:lineRule="auto"/>
              <w:ind w:left="360" w:right="72"/>
              <w:jc w:val="both"/>
              <w:rPr>
                <w:rFonts w:ascii="Times New Roman" w:eastAsia="Times New Roman" w:hAnsi="Times New Roman" w:cs="Times New Roman"/>
                <w:b/>
                <w:sz w:val="24"/>
                <w:szCs w:val="24"/>
                <w:lang w:eastAsia="ru-RU"/>
              </w:rPr>
            </w:pPr>
          </w:p>
          <w:p w:rsidR="005227A1" w:rsidRPr="005227A1" w:rsidRDefault="005227A1" w:rsidP="005227A1">
            <w:pPr>
              <w:spacing w:after="0" w:line="240" w:lineRule="auto"/>
              <w:ind w:right="72"/>
              <w:jc w:val="both"/>
              <w:rPr>
                <w:rFonts w:ascii="Times New Roman" w:eastAsia="@Arial Unicode MS" w:hAnsi="Times New Roman" w:cs="Times New Roman"/>
                <w:b/>
                <w:sz w:val="24"/>
                <w:szCs w:val="24"/>
                <w:lang w:eastAsia="ru-RU"/>
              </w:rPr>
            </w:pPr>
          </w:p>
        </w:tc>
        <w:tc>
          <w:tcPr>
            <w:tcW w:w="3792" w:type="pct"/>
            <w:tcBorders>
              <w:top w:val="single" w:sz="4" w:space="0" w:color="auto"/>
              <w:left w:val="single" w:sz="4" w:space="0" w:color="auto"/>
              <w:bottom w:val="single" w:sz="4" w:space="0" w:color="auto"/>
              <w:right w:val="single" w:sz="4" w:space="0" w:color="auto"/>
            </w:tcBorders>
          </w:tcPr>
          <w:p w:rsidR="005227A1" w:rsidRPr="005227A1" w:rsidRDefault="00EA6ED4" w:rsidP="005227A1">
            <w:pPr>
              <w:spacing w:after="0" w:line="240" w:lineRule="auto"/>
              <w:ind w:right="72"/>
              <w:jc w:val="center"/>
              <w:rPr>
                <w:rFonts w:ascii="Times New Roman" w:eastAsia="Times New Roman" w:hAnsi="Times New Roman" w:cs="Times New Roman"/>
                <w:b/>
                <w:bCs/>
                <w:i/>
                <w:iCs/>
                <w:sz w:val="24"/>
                <w:szCs w:val="24"/>
                <w:lang w:eastAsia="ru-RU"/>
              </w:rPr>
            </w:pPr>
            <w:r w:rsidRPr="008F7B59">
              <w:rPr>
                <w:rFonts w:ascii="Times New Roman" w:eastAsia="Times New Roman" w:hAnsi="Times New Roman" w:cs="Times New Roman"/>
                <w:b/>
                <w:i/>
                <w:lang w:eastAsia="ru-RU"/>
              </w:rPr>
              <w:t xml:space="preserve">Ученик (выпускник) </w:t>
            </w:r>
            <w:r w:rsidRPr="008F7B59">
              <w:rPr>
                <w:rFonts w:ascii="Times New Roman" w:eastAsia="Times New Roman" w:hAnsi="Times New Roman" w:cs="Times New Roman"/>
                <w:b/>
                <w:i/>
                <w:sz w:val="24"/>
                <w:lang w:eastAsia="ru-RU"/>
              </w:rPr>
              <w:t xml:space="preserve"> </w:t>
            </w:r>
            <w:r w:rsidR="008F7B59" w:rsidRPr="005227A1">
              <w:rPr>
                <w:rFonts w:ascii="Times New Roman" w:eastAsia="Times New Roman" w:hAnsi="Times New Roman" w:cs="Times New Roman"/>
                <w:b/>
                <w:i/>
                <w:lang w:eastAsia="ru-RU"/>
              </w:rPr>
              <w:t xml:space="preserve"> </w:t>
            </w:r>
            <w:r w:rsidR="005227A1" w:rsidRPr="005227A1">
              <w:rPr>
                <w:rFonts w:ascii="Times New Roman" w:eastAsia="Times New Roman" w:hAnsi="Times New Roman" w:cs="Times New Roman"/>
                <w:b/>
                <w:bCs/>
                <w:i/>
                <w:iCs/>
                <w:sz w:val="24"/>
                <w:lang w:eastAsia="ru-RU"/>
              </w:rPr>
              <w:t>научится:</w:t>
            </w:r>
          </w:p>
          <w:p w:rsidR="008F7B59" w:rsidRDefault="005227A1" w:rsidP="000A140A">
            <w:pPr>
              <w:numPr>
                <w:ilvl w:val="0"/>
                <w:numId w:val="30"/>
              </w:numPr>
              <w:spacing w:after="0" w:line="240" w:lineRule="auto"/>
              <w:ind w:right="72"/>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lang w:eastAsia="ru-RU"/>
              </w:rPr>
              <w:t>использовать возможности электронной почты для информационного обмена;</w:t>
            </w:r>
          </w:p>
          <w:p w:rsidR="008F7B59" w:rsidRDefault="008F7B59" w:rsidP="000A140A">
            <w:pPr>
              <w:numPr>
                <w:ilvl w:val="0"/>
                <w:numId w:val="30"/>
              </w:numPr>
              <w:spacing w:after="0" w:line="240" w:lineRule="auto"/>
              <w:ind w:right="72"/>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p w:rsidR="005227A1" w:rsidRPr="008F7B59" w:rsidRDefault="00EA6ED4" w:rsidP="008F7B59">
            <w:pPr>
              <w:spacing w:after="0" w:line="240" w:lineRule="auto"/>
              <w:ind w:left="360" w:right="72"/>
              <w:jc w:val="both"/>
              <w:rPr>
                <w:rFonts w:ascii="Times New Roman" w:eastAsia="Times New Roman" w:hAnsi="Times New Roman" w:cs="Times New Roman"/>
                <w:sz w:val="24"/>
                <w:szCs w:val="24"/>
                <w:lang w:eastAsia="ru-RU"/>
              </w:rPr>
            </w:pPr>
            <w:r w:rsidRPr="008F7B59">
              <w:rPr>
                <w:rFonts w:ascii="Times New Roman" w:eastAsia="Times New Roman" w:hAnsi="Times New Roman" w:cs="Times New Roman"/>
                <w:b/>
                <w:i/>
                <w:lang w:eastAsia="ru-RU"/>
              </w:rPr>
              <w:t xml:space="preserve">Ученик (выпускник) </w:t>
            </w:r>
            <w:r w:rsidRPr="008F7B59">
              <w:rPr>
                <w:rFonts w:ascii="Times New Roman" w:eastAsia="Times New Roman" w:hAnsi="Times New Roman" w:cs="Times New Roman"/>
                <w:b/>
                <w:i/>
                <w:sz w:val="24"/>
                <w:lang w:eastAsia="ru-RU"/>
              </w:rPr>
              <w:t xml:space="preserve"> </w:t>
            </w:r>
            <w:r w:rsidR="008F7B59" w:rsidRPr="005227A1">
              <w:rPr>
                <w:rFonts w:ascii="Times New Roman" w:eastAsia="Times New Roman" w:hAnsi="Times New Roman" w:cs="Times New Roman"/>
                <w:b/>
                <w:i/>
                <w:lang w:eastAsia="ru-RU"/>
              </w:rPr>
              <w:t xml:space="preserve"> </w:t>
            </w:r>
            <w:r w:rsidR="005227A1" w:rsidRPr="008F7B59">
              <w:rPr>
                <w:rFonts w:ascii="Times New Roman" w:eastAsia="Times New Roman" w:hAnsi="Times New Roman" w:cs="Times New Roman"/>
                <w:b/>
                <w:i/>
                <w:sz w:val="24"/>
                <w:lang w:eastAsia="ru-RU"/>
              </w:rPr>
              <w:t>получит возможность научиться:</w:t>
            </w:r>
          </w:p>
          <w:p w:rsidR="005227A1" w:rsidRPr="008F7B59" w:rsidRDefault="005227A1" w:rsidP="000A140A">
            <w:pPr>
              <w:numPr>
                <w:ilvl w:val="0"/>
                <w:numId w:val="31"/>
              </w:numPr>
              <w:spacing w:after="0" w:line="240" w:lineRule="auto"/>
              <w:ind w:right="72"/>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lang w:eastAsia="ru-RU"/>
              </w:rPr>
              <w:t>взаимодействовать в социальных сетях, р</w:t>
            </w:r>
            <w:r w:rsidR="008F7B59">
              <w:rPr>
                <w:rFonts w:ascii="Times New Roman" w:eastAsia="Times New Roman" w:hAnsi="Times New Roman" w:cs="Times New Roman"/>
                <w:sz w:val="24"/>
                <w:lang w:eastAsia="ru-RU"/>
              </w:rPr>
              <w:t>аботать в группе над сообщением;</w:t>
            </w:r>
          </w:p>
          <w:p w:rsidR="008F7B59" w:rsidRPr="005227A1" w:rsidRDefault="008F7B59" w:rsidP="000A140A">
            <w:pPr>
              <w:numPr>
                <w:ilvl w:val="0"/>
                <w:numId w:val="31"/>
              </w:numPr>
              <w:spacing w:after="0" w:line="240" w:lineRule="auto"/>
              <w:ind w:right="72"/>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lang w:eastAsia="ru-RU"/>
              </w:rPr>
              <w:t>…</w:t>
            </w:r>
          </w:p>
          <w:p w:rsidR="005227A1" w:rsidRPr="005227A1" w:rsidRDefault="005227A1" w:rsidP="005227A1">
            <w:pPr>
              <w:spacing w:after="0" w:line="240" w:lineRule="auto"/>
              <w:ind w:right="72"/>
              <w:jc w:val="center"/>
              <w:rPr>
                <w:rFonts w:ascii="Times New Roman" w:eastAsia="@Arial Unicode MS" w:hAnsi="Times New Roman" w:cs="Times New Roman"/>
                <w:b/>
                <w:sz w:val="24"/>
                <w:szCs w:val="24"/>
                <w:lang w:eastAsia="ru-RU"/>
              </w:rPr>
            </w:pPr>
          </w:p>
        </w:tc>
      </w:tr>
      <w:tr w:rsidR="005227A1" w:rsidRPr="005227A1" w:rsidTr="005227A1">
        <w:tc>
          <w:tcPr>
            <w:tcW w:w="1208" w:type="pct"/>
            <w:tcBorders>
              <w:top w:val="single" w:sz="4" w:space="0" w:color="auto"/>
              <w:left w:val="single" w:sz="4" w:space="0" w:color="auto"/>
              <w:bottom w:val="single" w:sz="4" w:space="0" w:color="auto"/>
              <w:right w:val="single" w:sz="4" w:space="0" w:color="auto"/>
            </w:tcBorders>
          </w:tcPr>
          <w:p w:rsidR="005227A1" w:rsidRPr="005227A1" w:rsidRDefault="005227A1" w:rsidP="005227A1">
            <w:pPr>
              <w:spacing w:after="0" w:line="240" w:lineRule="auto"/>
              <w:ind w:right="72"/>
              <w:jc w:val="both"/>
              <w:rPr>
                <w:rFonts w:ascii="Times New Roman" w:eastAsia="Times New Roman" w:hAnsi="Times New Roman" w:cs="Times New Roman"/>
                <w:b/>
                <w:sz w:val="24"/>
                <w:szCs w:val="24"/>
                <w:lang w:eastAsia="ru-RU"/>
              </w:rPr>
            </w:pPr>
            <w:r w:rsidRPr="005227A1">
              <w:rPr>
                <w:rFonts w:ascii="Times New Roman" w:eastAsia="Times New Roman" w:hAnsi="Times New Roman" w:cs="Times New Roman"/>
                <w:b/>
                <w:sz w:val="24"/>
                <w:lang w:eastAsia="ru-RU"/>
              </w:rPr>
              <w:t xml:space="preserve">Поиск и организация хранения информации </w:t>
            </w:r>
          </w:p>
          <w:p w:rsidR="005227A1" w:rsidRPr="005227A1" w:rsidRDefault="005227A1" w:rsidP="005227A1">
            <w:pPr>
              <w:spacing w:after="0" w:line="240" w:lineRule="auto"/>
              <w:ind w:left="360" w:right="72"/>
              <w:jc w:val="both"/>
              <w:rPr>
                <w:rFonts w:ascii="Times New Roman" w:eastAsia="Times New Roman" w:hAnsi="Times New Roman" w:cs="Times New Roman"/>
                <w:b/>
                <w:i/>
                <w:sz w:val="24"/>
                <w:szCs w:val="24"/>
                <w:lang w:eastAsia="ru-RU"/>
              </w:rPr>
            </w:pPr>
          </w:p>
        </w:tc>
        <w:tc>
          <w:tcPr>
            <w:tcW w:w="3792" w:type="pct"/>
            <w:tcBorders>
              <w:top w:val="single" w:sz="4" w:space="0" w:color="auto"/>
              <w:left w:val="single" w:sz="4" w:space="0" w:color="auto"/>
              <w:bottom w:val="single" w:sz="4" w:space="0" w:color="auto"/>
              <w:right w:val="single" w:sz="4" w:space="0" w:color="auto"/>
            </w:tcBorders>
          </w:tcPr>
          <w:p w:rsidR="005227A1" w:rsidRPr="005227A1" w:rsidRDefault="00EA6ED4" w:rsidP="005227A1">
            <w:pPr>
              <w:spacing w:after="0" w:line="240" w:lineRule="auto"/>
              <w:ind w:right="72"/>
              <w:jc w:val="center"/>
              <w:rPr>
                <w:rFonts w:ascii="Times New Roman" w:eastAsia="Times New Roman" w:hAnsi="Times New Roman" w:cs="Times New Roman"/>
                <w:b/>
                <w:bCs/>
                <w:i/>
                <w:iCs/>
                <w:sz w:val="24"/>
                <w:szCs w:val="24"/>
                <w:lang w:eastAsia="ru-RU"/>
              </w:rPr>
            </w:pPr>
            <w:r w:rsidRPr="008F7B59">
              <w:rPr>
                <w:rFonts w:ascii="Times New Roman" w:eastAsia="Times New Roman" w:hAnsi="Times New Roman" w:cs="Times New Roman"/>
                <w:b/>
                <w:i/>
                <w:lang w:eastAsia="ru-RU"/>
              </w:rPr>
              <w:t xml:space="preserve">Ученик (выпускник) </w:t>
            </w:r>
            <w:r w:rsidRPr="008F7B59">
              <w:rPr>
                <w:rFonts w:ascii="Times New Roman" w:eastAsia="Times New Roman" w:hAnsi="Times New Roman" w:cs="Times New Roman"/>
                <w:b/>
                <w:i/>
                <w:sz w:val="24"/>
                <w:lang w:eastAsia="ru-RU"/>
              </w:rPr>
              <w:t xml:space="preserve"> </w:t>
            </w:r>
            <w:r w:rsidR="005227A1" w:rsidRPr="005227A1">
              <w:rPr>
                <w:rFonts w:ascii="Times New Roman" w:eastAsia="Times New Roman" w:hAnsi="Times New Roman" w:cs="Times New Roman"/>
                <w:b/>
                <w:bCs/>
                <w:i/>
                <w:iCs/>
                <w:sz w:val="24"/>
                <w:lang w:eastAsia="ru-RU"/>
              </w:rPr>
              <w:t xml:space="preserve"> научится:</w:t>
            </w:r>
          </w:p>
          <w:p w:rsidR="008F7B59" w:rsidRDefault="005227A1" w:rsidP="000A140A">
            <w:pPr>
              <w:numPr>
                <w:ilvl w:val="0"/>
                <w:numId w:val="32"/>
              </w:numPr>
              <w:spacing w:after="0" w:line="240" w:lineRule="auto"/>
              <w:ind w:right="72"/>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lang w:eastAsia="ru-RU"/>
              </w:rPr>
              <w:t>использовать различные приёмы поиска информации в Интернете, поисковые сервисы, строить запросы для поиска информации и анализировать результаты поиска;</w:t>
            </w:r>
          </w:p>
          <w:p w:rsidR="008F7B59" w:rsidRDefault="008F7B59" w:rsidP="000A140A">
            <w:pPr>
              <w:numPr>
                <w:ilvl w:val="0"/>
                <w:numId w:val="32"/>
              </w:numPr>
              <w:spacing w:after="0" w:line="240" w:lineRule="auto"/>
              <w:ind w:right="72"/>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p w:rsidR="005227A1" w:rsidRPr="008F7B59" w:rsidRDefault="005C3632" w:rsidP="008F7B59">
            <w:pPr>
              <w:spacing w:after="0" w:line="240" w:lineRule="auto"/>
              <w:ind w:left="360" w:right="72"/>
              <w:jc w:val="both"/>
              <w:rPr>
                <w:rFonts w:ascii="Times New Roman" w:eastAsia="Times New Roman" w:hAnsi="Times New Roman" w:cs="Times New Roman"/>
                <w:sz w:val="24"/>
                <w:szCs w:val="24"/>
                <w:lang w:eastAsia="ru-RU"/>
              </w:rPr>
            </w:pPr>
            <w:r w:rsidRPr="008F7B59">
              <w:rPr>
                <w:rFonts w:ascii="Times New Roman" w:eastAsia="Times New Roman" w:hAnsi="Times New Roman" w:cs="Times New Roman"/>
                <w:b/>
                <w:i/>
                <w:lang w:eastAsia="ru-RU"/>
              </w:rPr>
              <w:t xml:space="preserve">Ученик (выпускник) </w:t>
            </w:r>
            <w:r w:rsidR="005227A1" w:rsidRPr="008F7B59">
              <w:rPr>
                <w:rFonts w:ascii="Times New Roman" w:eastAsia="Times New Roman" w:hAnsi="Times New Roman" w:cs="Times New Roman"/>
                <w:b/>
                <w:i/>
                <w:sz w:val="24"/>
                <w:lang w:eastAsia="ru-RU"/>
              </w:rPr>
              <w:t xml:space="preserve"> получит возможность научиться:</w:t>
            </w:r>
          </w:p>
          <w:p w:rsidR="005227A1" w:rsidRDefault="005227A1" w:rsidP="000A140A">
            <w:pPr>
              <w:numPr>
                <w:ilvl w:val="0"/>
                <w:numId w:val="32"/>
              </w:numPr>
              <w:spacing w:after="0" w:line="240" w:lineRule="auto"/>
              <w:ind w:right="72"/>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lang w:eastAsia="ru-RU"/>
              </w:rPr>
              <w:t>использовать различные библиотечные, в том числе электронные, каталоги для поиска необходимых книг;</w:t>
            </w:r>
          </w:p>
          <w:p w:rsidR="008F7B59" w:rsidRPr="008F7B59" w:rsidRDefault="008F7B59" w:rsidP="000A140A">
            <w:pPr>
              <w:numPr>
                <w:ilvl w:val="0"/>
                <w:numId w:val="32"/>
              </w:numPr>
              <w:spacing w:after="0" w:line="240" w:lineRule="auto"/>
              <w:ind w:right="72"/>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r>
      <w:tr w:rsidR="005227A1" w:rsidRPr="005227A1" w:rsidTr="005227A1">
        <w:tc>
          <w:tcPr>
            <w:tcW w:w="1208" w:type="pct"/>
            <w:tcBorders>
              <w:top w:val="single" w:sz="4" w:space="0" w:color="auto"/>
              <w:left w:val="single" w:sz="4" w:space="0" w:color="auto"/>
              <w:bottom w:val="single" w:sz="4" w:space="0" w:color="auto"/>
              <w:right w:val="single" w:sz="4" w:space="0" w:color="auto"/>
            </w:tcBorders>
          </w:tcPr>
          <w:p w:rsidR="005227A1" w:rsidRPr="005227A1" w:rsidRDefault="005227A1" w:rsidP="005227A1">
            <w:pPr>
              <w:spacing w:after="0" w:line="240" w:lineRule="auto"/>
              <w:ind w:right="72"/>
              <w:jc w:val="both"/>
              <w:rPr>
                <w:rFonts w:ascii="Times New Roman" w:eastAsia="Times New Roman" w:hAnsi="Times New Roman" w:cs="Times New Roman"/>
                <w:b/>
                <w:i/>
                <w:sz w:val="24"/>
                <w:szCs w:val="24"/>
                <w:lang w:eastAsia="ru-RU"/>
              </w:rPr>
            </w:pPr>
            <w:r w:rsidRPr="005227A1">
              <w:rPr>
                <w:rFonts w:ascii="Times New Roman" w:eastAsia="Times New Roman" w:hAnsi="Times New Roman" w:cs="Times New Roman"/>
                <w:b/>
                <w:sz w:val="24"/>
                <w:lang w:eastAsia="ru-RU"/>
              </w:rPr>
              <w:t>Анализ информации, математическая обработка данных в исследовании</w:t>
            </w:r>
          </w:p>
          <w:p w:rsidR="005227A1" w:rsidRPr="005227A1" w:rsidRDefault="005227A1" w:rsidP="005227A1">
            <w:pPr>
              <w:spacing w:after="0" w:line="240" w:lineRule="auto"/>
              <w:ind w:left="360" w:right="72"/>
              <w:jc w:val="both"/>
              <w:rPr>
                <w:rFonts w:ascii="Times New Roman" w:eastAsia="Times New Roman" w:hAnsi="Times New Roman" w:cs="Times New Roman"/>
                <w:b/>
                <w:i/>
                <w:sz w:val="24"/>
                <w:szCs w:val="24"/>
                <w:lang w:eastAsia="ru-RU"/>
              </w:rPr>
            </w:pPr>
          </w:p>
        </w:tc>
        <w:tc>
          <w:tcPr>
            <w:tcW w:w="3792" w:type="pct"/>
            <w:tcBorders>
              <w:top w:val="single" w:sz="4" w:space="0" w:color="auto"/>
              <w:left w:val="single" w:sz="4" w:space="0" w:color="auto"/>
              <w:bottom w:val="single" w:sz="4" w:space="0" w:color="auto"/>
              <w:right w:val="single" w:sz="4" w:space="0" w:color="auto"/>
            </w:tcBorders>
          </w:tcPr>
          <w:p w:rsidR="005227A1" w:rsidRPr="005227A1" w:rsidRDefault="00EA6ED4" w:rsidP="005227A1">
            <w:pPr>
              <w:spacing w:after="0" w:line="240" w:lineRule="auto"/>
              <w:ind w:right="72"/>
              <w:jc w:val="center"/>
              <w:rPr>
                <w:rFonts w:ascii="Times New Roman" w:eastAsia="Times New Roman" w:hAnsi="Times New Roman" w:cs="Times New Roman"/>
                <w:bCs/>
                <w:i/>
                <w:iCs/>
                <w:sz w:val="24"/>
                <w:szCs w:val="24"/>
                <w:lang w:eastAsia="ru-RU"/>
              </w:rPr>
            </w:pPr>
            <w:r w:rsidRPr="008F7B59">
              <w:rPr>
                <w:rFonts w:ascii="Times New Roman" w:eastAsia="Times New Roman" w:hAnsi="Times New Roman" w:cs="Times New Roman"/>
                <w:b/>
                <w:i/>
                <w:lang w:eastAsia="ru-RU"/>
              </w:rPr>
              <w:t xml:space="preserve">Ученик (выпускник) </w:t>
            </w:r>
            <w:r w:rsidRPr="008F7B59">
              <w:rPr>
                <w:rFonts w:ascii="Times New Roman" w:eastAsia="Times New Roman" w:hAnsi="Times New Roman" w:cs="Times New Roman"/>
                <w:b/>
                <w:i/>
                <w:sz w:val="24"/>
                <w:lang w:eastAsia="ru-RU"/>
              </w:rPr>
              <w:t xml:space="preserve"> </w:t>
            </w:r>
            <w:r w:rsidR="005227A1" w:rsidRPr="005227A1">
              <w:rPr>
                <w:rFonts w:ascii="Times New Roman" w:eastAsia="Times New Roman" w:hAnsi="Times New Roman" w:cs="Times New Roman"/>
                <w:b/>
                <w:bCs/>
                <w:i/>
                <w:iCs/>
                <w:sz w:val="24"/>
                <w:lang w:eastAsia="ru-RU"/>
              </w:rPr>
              <w:t xml:space="preserve"> научится</w:t>
            </w:r>
            <w:r w:rsidR="005227A1" w:rsidRPr="005227A1">
              <w:rPr>
                <w:rFonts w:ascii="Times New Roman" w:eastAsia="Times New Roman" w:hAnsi="Times New Roman" w:cs="Times New Roman"/>
                <w:bCs/>
                <w:i/>
                <w:iCs/>
                <w:sz w:val="24"/>
                <w:lang w:eastAsia="ru-RU"/>
              </w:rPr>
              <w:t>:</w:t>
            </w:r>
          </w:p>
          <w:p w:rsidR="005227A1" w:rsidRPr="005227A1" w:rsidRDefault="005227A1" w:rsidP="000A140A">
            <w:pPr>
              <w:numPr>
                <w:ilvl w:val="0"/>
                <w:numId w:val="33"/>
              </w:numPr>
              <w:spacing w:after="0" w:line="240" w:lineRule="auto"/>
              <w:ind w:right="72"/>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lang w:eastAsia="ru-RU"/>
              </w:rPr>
              <w:t>вводить результаты измерений и другие цифровые данные для их обработки, в том числе статистической и визуализации.</w:t>
            </w:r>
          </w:p>
          <w:p w:rsidR="005227A1" w:rsidRPr="005227A1" w:rsidRDefault="00EA6ED4" w:rsidP="005227A1">
            <w:pPr>
              <w:spacing w:after="0" w:line="240" w:lineRule="auto"/>
              <w:ind w:right="72"/>
              <w:jc w:val="center"/>
              <w:rPr>
                <w:rFonts w:ascii="Times New Roman" w:eastAsia="Times New Roman" w:hAnsi="Times New Roman" w:cs="Times New Roman"/>
                <w:b/>
                <w:i/>
                <w:sz w:val="24"/>
                <w:szCs w:val="24"/>
                <w:lang w:eastAsia="ru-RU"/>
              </w:rPr>
            </w:pPr>
            <w:r w:rsidRPr="008F7B59">
              <w:rPr>
                <w:rFonts w:ascii="Times New Roman" w:eastAsia="Times New Roman" w:hAnsi="Times New Roman" w:cs="Times New Roman"/>
                <w:b/>
                <w:i/>
                <w:lang w:eastAsia="ru-RU"/>
              </w:rPr>
              <w:t xml:space="preserve">Ученик (выпускник) </w:t>
            </w:r>
            <w:r w:rsidRPr="008F7B59">
              <w:rPr>
                <w:rFonts w:ascii="Times New Roman" w:eastAsia="Times New Roman" w:hAnsi="Times New Roman" w:cs="Times New Roman"/>
                <w:b/>
                <w:i/>
                <w:sz w:val="24"/>
                <w:lang w:eastAsia="ru-RU"/>
              </w:rPr>
              <w:t xml:space="preserve"> </w:t>
            </w:r>
            <w:r w:rsidR="005227A1" w:rsidRPr="005227A1">
              <w:rPr>
                <w:rFonts w:ascii="Times New Roman" w:eastAsia="Times New Roman" w:hAnsi="Times New Roman" w:cs="Times New Roman"/>
                <w:b/>
                <w:i/>
                <w:sz w:val="24"/>
                <w:lang w:eastAsia="ru-RU"/>
              </w:rPr>
              <w:t xml:space="preserve"> получит возможность научиться:</w:t>
            </w:r>
          </w:p>
          <w:p w:rsidR="005227A1" w:rsidRPr="008F7B59" w:rsidRDefault="005227A1" w:rsidP="000A140A">
            <w:pPr>
              <w:numPr>
                <w:ilvl w:val="0"/>
                <w:numId w:val="33"/>
              </w:numPr>
              <w:spacing w:after="0" w:line="240" w:lineRule="auto"/>
              <w:ind w:right="72"/>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lang w:eastAsia="ru-RU"/>
              </w:rPr>
              <w:t>проводить естественно-научные и социальные измерения, вводить результаты измерений и других цифровых данных и обрабатывать их;</w:t>
            </w:r>
          </w:p>
          <w:p w:rsidR="008F7B59" w:rsidRPr="005227A1" w:rsidRDefault="008F7B59" w:rsidP="000A140A">
            <w:pPr>
              <w:numPr>
                <w:ilvl w:val="0"/>
                <w:numId w:val="33"/>
              </w:numPr>
              <w:spacing w:after="0" w:line="240" w:lineRule="auto"/>
              <w:ind w:right="72"/>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lang w:eastAsia="ru-RU"/>
              </w:rPr>
              <w:t>…</w:t>
            </w:r>
          </w:p>
          <w:p w:rsidR="005227A1" w:rsidRPr="005227A1" w:rsidRDefault="008F7B59" w:rsidP="005227A1">
            <w:pPr>
              <w:spacing w:after="0" w:line="240" w:lineRule="auto"/>
              <w:ind w:right="72"/>
              <w:jc w:val="center"/>
              <w:rPr>
                <w:rFonts w:ascii="Times New Roman" w:eastAsia="Times New Roman" w:hAnsi="Times New Roman" w:cs="Times New Roman"/>
                <w:b/>
                <w:bCs/>
                <w:i/>
                <w:iCs/>
                <w:sz w:val="24"/>
                <w:szCs w:val="24"/>
                <w:lang w:eastAsia="ru-RU"/>
              </w:rPr>
            </w:pPr>
            <w:r>
              <w:rPr>
                <w:rFonts w:ascii="Times New Roman" w:eastAsia="Times New Roman" w:hAnsi="Times New Roman" w:cs="Times New Roman"/>
                <w:sz w:val="24"/>
                <w:lang w:eastAsia="ru-RU"/>
              </w:rPr>
              <w:t>.</w:t>
            </w:r>
          </w:p>
        </w:tc>
      </w:tr>
      <w:tr w:rsidR="005227A1" w:rsidRPr="005227A1" w:rsidTr="005227A1">
        <w:tc>
          <w:tcPr>
            <w:tcW w:w="1208" w:type="pct"/>
            <w:tcBorders>
              <w:top w:val="single" w:sz="4" w:space="0" w:color="auto"/>
              <w:left w:val="single" w:sz="4" w:space="0" w:color="auto"/>
              <w:bottom w:val="single" w:sz="4" w:space="0" w:color="auto"/>
              <w:right w:val="single" w:sz="4" w:space="0" w:color="auto"/>
            </w:tcBorders>
          </w:tcPr>
          <w:p w:rsidR="005227A1" w:rsidRPr="005227A1" w:rsidRDefault="005227A1" w:rsidP="005227A1">
            <w:pPr>
              <w:spacing w:after="0" w:line="240" w:lineRule="auto"/>
              <w:ind w:right="72"/>
              <w:jc w:val="both"/>
              <w:rPr>
                <w:rFonts w:ascii="Times New Roman" w:eastAsia="Times New Roman" w:hAnsi="Times New Roman" w:cs="Times New Roman"/>
                <w:b/>
                <w:sz w:val="24"/>
                <w:szCs w:val="24"/>
                <w:lang w:eastAsia="ru-RU"/>
              </w:rPr>
            </w:pPr>
            <w:r w:rsidRPr="005227A1">
              <w:rPr>
                <w:rFonts w:ascii="Times New Roman" w:eastAsia="Times New Roman" w:hAnsi="Times New Roman" w:cs="Times New Roman"/>
                <w:b/>
                <w:sz w:val="24"/>
                <w:lang w:eastAsia="ru-RU"/>
              </w:rPr>
              <w:t>Моделирование, проектирование и управление</w:t>
            </w:r>
          </w:p>
          <w:p w:rsidR="005227A1" w:rsidRPr="005227A1" w:rsidRDefault="005227A1" w:rsidP="005227A1">
            <w:pPr>
              <w:spacing w:after="0" w:line="240" w:lineRule="auto"/>
              <w:ind w:left="360" w:right="72"/>
              <w:jc w:val="both"/>
              <w:rPr>
                <w:rFonts w:ascii="Times New Roman" w:eastAsia="Times New Roman" w:hAnsi="Times New Roman" w:cs="Times New Roman"/>
                <w:b/>
                <w:sz w:val="24"/>
                <w:szCs w:val="24"/>
                <w:lang w:eastAsia="ru-RU"/>
              </w:rPr>
            </w:pPr>
          </w:p>
        </w:tc>
        <w:tc>
          <w:tcPr>
            <w:tcW w:w="3792" w:type="pct"/>
            <w:tcBorders>
              <w:top w:val="single" w:sz="4" w:space="0" w:color="auto"/>
              <w:left w:val="single" w:sz="4" w:space="0" w:color="auto"/>
              <w:bottom w:val="single" w:sz="4" w:space="0" w:color="auto"/>
              <w:right w:val="single" w:sz="4" w:space="0" w:color="auto"/>
            </w:tcBorders>
          </w:tcPr>
          <w:p w:rsidR="005227A1" w:rsidRPr="005227A1" w:rsidRDefault="00EA6ED4" w:rsidP="005227A1">
            <w:pPr>
              <w:spacing w:after="0" w:line="240" w:lineRule="auto"/>
              <w:ind w:right="72"/>
              <w:jc w:val="center"/>
              <w:rPr>
                <w:rFonts w:ascii="Times New Roman" w:eastAsia="Times New Roman" w:hAnsi="Times New Roman" w:cs="Times New Roman"/>
                <w:b/>
                <w:bCs/>
                <w:i/>
                <w:iCs/>
                <w:sz w:val="24"/>
                <w:szCs w:val="24"/>
                <w:lang w:eastAsia="ru-RU"/>
              </w:rPr>
            </w:pPr>
            <w:r w:rsidRPr="008F7B59">
              <w:rPr>
                <w:rFonts w:ascii="Times New Roman" w:eastAsia="Times New Roman" w:hAnsi="Times New Roman" w:cs="Times New Roman"/>
                <w:b/>
                <w:i/>
                <w:lang w:eastAsia="ru-RU"/>
              </w:rPr>
              <w:t xml:space="preserve">Ученик (выпускник) </w:t>
            </w:r>
            <w:r w:rsidRPr="008F7B59">
              <w:rPr>
                <w:rFonts w:ascii="Times New Roman" w:eastAsia="Times New Roman" w:hAnsi="Times New Roman" w:cs="Times New Roman"/>
                <w:b/>
                <w:i/>
                <w:sz w:val="24"/>
                <w:lang w:eastAsia="ru-RU"/>
              </w:rPr>
              <w:t xml:space="preserve"> </w:t>
            </w:r>
            <w:r w:rsidR="005227A1" w:rsidRPr="005227A1">
              <w:rPr>
                <w:rFonts w:ascii="Times New Roman" w:eastAsia="Times New Roman" w:hAnsi="Times New Roman" w:cs="Times New Roman"/>
                <w:b/>
                <w:bCs/>
                <w:i/>
                <w:iCs/>
                <w:sz w:val="24"/>
                <w:lang w:eastAsia="ru-RU"/>
              </w:rPr>
              <w:t xml:space="preserve"> научится:</w:t>
            </w:r>
          </w:p>
          <w:p w:rsidR="008F7B59" w:rsidRDefault="005227A1" w:rsidP="000A140A">
            <w:pPr>
              <w:numPr>
                <w:ilvl w:val="0"/>
                <w:numId w:val="34"/>
              </w:numPr>
              <w:spacing w:after="0" w:line="240" w:lineRule="auto"/>
              <w:ind w:right="72"/>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lang w:eastAsia="ru-RU"/>
              </w:rPr>
              <w:t>моделировать с использованием средств программирования;</w:t>
            </w:r>
          </w:p>
          <w:p w:rsidR="008F7B59" w:rsidRDefault="008F7B59" w:rsidP="000A140A">
            <w:pPr>
              <w:numPr>
                <w:ilvl w:val="0"/>
                <w:numId w:val="34"/>
              </w:numPr>
              <w:spacing w:after="0" w:line="240" w:lineRule="auto"/>
              <w:ind w:right="72"/>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p w:rsidR="005227A1" w:rsidRPr="008F7B59" w:rsidRDefault="00EA6ED4" w:rsidP="008F7B59">
            <w:pPr>
              <w:spacing w:after="0" w:line="240" w:lineRule="auto"/>
              <w:ind w:left="360" w:right="72"/>
              <w:jc w:val="both"/>
              <w:rPr>
                <w:rFonts w:ascii="Times New Roman" w:eastAsia="Times New Roman" w:hAnsi="Times New Roman" w:cs="Times New Roman"/>
                <w:sz w:val="24"/>
                <w:szCs w:val="24"/>
                <w:lang w:eastAsia="ru-RU"/>
              </w:rPr>
            </w:pPr>
            <w:r w:rsidRPr="008F7B59">
              <w:rPr>
                <w:rFonts w:ascii="Times New Roman" w:eastAsia="Times New Roman" w:hAnsi="Times New Roman" w:cs="Times New Roman"/>
                <w:b/>
                <w:i/>
                <w:lang w:eastAsia="ru-RU"/>
              </w:rPr>
              <w:t xml:space="preserve">Ученик (выпускник) </w:t>
            </w:r>
            <w:r w:rsidRPr="008F7B59">
              <w:rPr>
                <w:rFonts w:ascii="Times New Roman" w:eastAsia="Times New Roman" w:hAnsi="Times New Roman" w:cs="Times New Roman"/>
                <w:b/>
                <w:i/>
                <w:sz w:val="24"/>
                <w:lang w:eastAsia="ru-RU"/>
              </w:rPr>
              <w:t xml:space="preserve"> </w:t>
            </w:r>
            <w:r w:rsidR="005227A1" w:rsidRPr="008F7B59">
              <w:rPr>
                <w:rFonts w:ascii="Times New Roman" w:eastAsia="Times New Roman" w:hAnsi="Times New Roman" w:cs="Times New Roman"/>
                <w:b/>
                <w:i/>
                <w:sz w:val="24"/>
                <w:lang w:eastAsia="ru-RU"/>
              </w:rPr>
              <w:t>получит возможность научиться:</w:t>
            </w:r>
          </w:p>
          <w:p w:rsidR="005227A1" w:rsidRPr="005227A1" w:rsidRDefault="005227A1" w:rsidP="000A140A">
            <w:pPr>
              <w:numPr>
                <w:ilvl w:val="0"/>
                <w:numId w:val="34"/>
              </w:numPr>
              <w:spacing w:after="0" w:line="240" w:lineRule="auto"/>
              <w:ind w:right="72"/>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lang w:eastAsia="ru-RU"/>
              </w:rPr>
              <w:t>моделировать с использованием виртуальных конструкторов.</w:t>
            </w:r>
          </w:p>
          <w:p w:rsidR="005227A1" w:rsidRPr="005227A1" w:rsidRDefault="005227A1" w:rsidP="005227A1">
            <w:pPr>
              <w:spacing w:after="0" w:line="240" w:lineRule="auto"/>
              <w:ind w:right="72"/>
              <w:jc w:val="center"/>
              <w:rPr>
                <w:rFonts w:ascii="Times New Roman" w:eastAsia="Times New Roman" w:hAnsi="Times New Roman" w:cs="Times New Roman"/>
                <w:b/>
                <w:bCs/>
                <w:i/>
                <w:iCs/>
                <w:sz w:val="24"/>
                <w:szCs w:val="24"/>
                <w:lang w:eastAsia="ru-RU"/>
              </w:rPr>
            </w:pPr>
          </w:p>
        </w:tc>
      </w:tr>
    </w:tbl>
    <w:p w:rsidR="005227A1" w:rsidRPr="005227A1" w:rsidRDefault="005227A1" w:rsidP="005227A1">
      <w:pPr>
        <w:spacing w:after="0" w:line="240" w:lineRule="auto"/>
        <w:ind w:right="72"/>
        <w:contextualSpacing/>
        <w:jc w:val="both"/>
        <w:rPr>
          <w:rFonts w:ascii="Times New Roman" w:eastAsia="@Arial Unicode MS" w:hAnsi="Times New Roman" w:cs="Times New Roman"/>
          <w:b/>
          <w:sz w:val="24"/>
          <w:szCs w:val="24"/>
          <w:lang w:eastAsia="ru-RU"/>
        </w:rPr>
      </w:pPr>
    </w:p>
    <w:p w:rsidR="005227A1" w:rsidRPr="00EA6ED4" w:rsidRDefault="005227A1" w:rsidP="005227A1">
      <w:pPr>
        <w:spacing w:after="0" w:line="240" w:lineRule="auto"/>
        <w:ind w:right="72" w:firstLine="708"/>
        <w:contextualSpacing/>
        <w:jc w:val="both"/>
        <w:rPr>
          <w:rFonts w:ascii="Times New Roman" w:eastAsia="@Arial Unicode MS" w:hAnsi="Times New Roman" w:cs="Times New Roman"/>
          <w:i/>
          <w:sz w:val="24"/>
          <w:szCs w:val="24"/>
          <w:lang w:eastAsia="ru-RU"/>
        </w:rPr>
      </w:pPr>
      <w:r w:rsidRPr="005F395B">
        <w:rPr>
          <w:rFonts w:ascii="Times New Roman" w:eastAsia="@Arial Unicode MS" w:hAnsi="Times New Roman" w:cs="Times New Roman"/>
          <w:i/>
          <w:sz w:val="24"/>
          <w:szCs w:val="24"/>
          <w:highlight w:val="lightGray"/>
          <w:lang w:eastAsia="ru-RU"/>
        </w:rPr>
        <w:t>Приложением к данному разделу является «Программа формирования ИКТ-компетентности».</w:t>
      </w:r>
    </w:p>
    <w:p w:rsidR="005227A1" w:rsidRPr="005227A1" w:rsidRDefault="005227A1" w:rsidP="005227A1">
      <w:pPr>
        <w:spacing w:after="0" w:line="240" w:lineRule="auto"/>
        <w:ind w:right="72"/>
        <w:contextualSpacing/>
        <w:jc w:val="both"/>
        <w:rPr>
          <w:rFonts w:ascii="Times New Roman" w:eastAsia="@Arial Unicode MS" w:hAnsi="Times New Roman" w:cs="Times New Roman"/>
          <w:b/>
          <w:sz w:val="24"/>
          <w:szCs w:val="24"/>
          <w:lang w:eastAsia="ru-RU"/>
        </w:rPr>
      </w:pPr>
    </w:p>
    <w:p w:rsidR="00EA6ED4" w:rsidRPr="00EA6ED4" w:rsidRDefault="005227A1" w:rsidP="005F395B">
      <w:pPr>
        <w:keepNext/>
        <w:spacing w:after="0" w:line="360" w:lineRule="auto"/>
        <w:ind w:firstLine="708"/>
        <w:jc w:val="both"/>
        <w:outlineLvl w:val="2"/>
        <w:rPr>
          <w:rFonts w:ascii="Cambria" w:eastAsia="@Arial Unicode MS" w:hAnsi="Cambria" w:cs="Times New Roman"/>
          <w:b/>
          <w:bCs/>
          <w:sz w:val="28"/>
          <w:szCs w:val="28"/>
          <w:lang w:eastAsia="ru-RU"/>
        </w:rPr>
      </w:pPr>
      <w:bookmarkStart w:id="13" w:name="_Toc408952852"/>
      <w:r w:rsidRPr="00EA6ED4">
        <w:rPr>
          <w:rFonts w:ascii="Cambria" w:eastAsia="@Arial Unicode MS" w:hAnsi="Cambria" w:cs="Times New Roman"/>
          <w:b/>
          <w:bCs/>
          <w:sz w:val="28"/>
          <w:szCs w:val="28"/>
          <w:lang w:eastAsia="ru-RU"/>
        </w:rPr>
        <w:t>1.</w:t>
      </w:r>
      <w:r w:rsidRPr="00EA6ED4">
        <w:rPr>
          <w:rFonts w:ascii="Times New Roman" w:eastAsia="@Arial Unicode MS" w:hAnsi="Times New Roman" w:cs="Times New Roman"/>
          <w:b/>
          <w:bCs/>
          <w:sz w:val="28"/>
          <w:szCs w:val="28"/>
          <w:lang w:eastAsia="ru-RU"/>
        </w:rPr>
        <w:t>2.3.3. Основы учебно-исследовательской и проектной деятельности</w:t>
      </w:r>
      <w:bookmarkEnd w:id="13"/>
      <w:r w:rsidR="00EA6ED4" w:rsidRPr="00EA6ED4">
        <w:rPr>
          <w:rFonts w:ascii="Cambria" w:eastAsia="@Arial Unicode MS" w:hAnsi="Cambria" w:cs="Times New Roman"/>
          <w:b/>
          <w:bCs/>
          <w:sz w:val="28"/>
          <w:szCs w:val="28"/>
          <w:lang w:eastAsia="ru-RU"/>
        </w:rPr>
        <w:t xml:space="preserve"> </w:t>
      </w:r>
    </w:p>
    <w:p w:rsidR="005227A1" w:rsidRPr="00EA6ED4" w:rsidRDefault="00EA6ED4" w:rsidP="005F395B">
      <w:pPr>
        <w:keepNext/>
        <w:spacing w:after="0" w:line="360" w:lineRule="auto"/>
        <w:ind w:firstLine="708"/>
        <w:jc w:val="both"/>
        <w:outlineLvl w:val="2"/>
        <w:rPr>
          <w:rFonts w:ascii="Times New Roman" w:eastAsia="@Arial Unicode MS" w:hAnsi="Times New Roman" w:cs="Times New Roman"/>
          <w:bCs/>
          <w:i/>
          <w:sz w:val="28"/>
          <w:szCs w:val="28"/>
          <w:lang w:eastAsia="ru-RU"/>
        </w:rPr>
      </w:pPr>
      <w:r w:rsidRPr="005F395B">
        <w:rPr>
          <w:rFonts w:ascii="Times New Roman" w:eastAsia="@Arial Unicode MS" w:hAnsi="Times New Roman" w:cs="Times New Roman"/>
          <w:bCs/>
          <w:i/>
          <w:sz w:val="28"/>
          <w:szCs w:val="28"/>
          <w:highlight w:val="lightGray"/>
          <w:lang w:eastAsia="ru-RU"/>
        </w:rPr>
        <w:t>(для обучающихся уровня основного общего образования)</w:t>
      </w:r>
    </w:p>
    <w:p w:rsidR="005227A1" w:rsidRPr="00EA6ED4" w:rsidRDefault="005227A1" w:rsidP="005F395B">
      <w:pPr>
        <w:spacing w:after="0" w:line="360" w:lineRule="auto"/>
        <w:ind w:right="72"/>
        <w:jc w:val="both"/>
        <w:rPr>
          <w:rFonts w:ascii="Times New Roman" w:eastAsia="Times New Roman" w:hAnsi="Times New Roman" w:cs="Times New Roman"/>
          <w:b/>
          <w:i/>
          <w:sz w:val="28"/>
          <w:szCs w:val="28"/>
          <w:lang w:eastAsia="ru-RU"/>
        </w:rPr>
      </w:pPr>
      <w:r w:rsidRPr="00EA6ED4">
        <w:rPr>
          <w:rFonts w:ascii="Times New Roman" w:eastAsia="Times New Roman" w:hAnsi="Times New Roman" w:cs="Times New Roman"/>
          <w:b/>
          <w:i/>
          <w:sz w:val="28"/>
          <w:szCs w:val="28"/>
          <w:lang w:eastAsia="ru-RU"/>
        </w:rPr>
        <w:t>Выпускник научится:</w:t>
      </w:r>
    </w:p>
    <w:p w:rsidR="005227A1" w:rsidRPr="00EA6ED4" w:rsidRDefault="005227A1" w:rsidP="000A140A">
      <w:pPr>
        <w:numPr>
          <w:ilvl w:val="0"/>
          <w:numId w:val="69"/>
        </w:numPr>
        <w:spacing w:after="0" w:line="360" w:lineRule="auto"/>
        <w:ind w:right="72"/>
        <w:contextualSpacing/>
        <w:jc w:val="both"/>
        <w:rPr>
          <w:rFonts w:ascii="Times New Roman" w:eastAsia="Times New Roman" w:hAnsi="Times New Roman" w:cs="Times New Roman"/>
          <w:sz w:val="28"/>
          <w:szCs w:val="28"/>
          <w:lang w:eastAsia="ru-RU"/>
        </w:rPr>
      </w:pPr>
      <w:r w:rsidRPr="00EA6ED4">
        <w:rPr>
          <w:rFonts w:ascii="Times New Roman" w:eastAsia="Times New Roman" w:hAnsi="Times New Roman" w:cs="Times New Roman"/>
          <w:sz w:val="28"/>
          <w:szCs w:val="28"/>
          <w:lang w:eastAsia="ru-RU"/>
        </w:rPr>
        <w:t>планировать и выполнять учебное исследование и учебный проект, используя оборудование, модели, методы и приёмы, адекватные исследуемой проблеме;</w:t>
      </w:r>
    </w:p>
    <w:p w:rsidR="005227A1" w:rsidRPr="00EA6ED4" w:rsidRDefault="005227A1" w:rsidP="000A140A">
      <w:pPr>
        <w:numPr>
          <w:ilvl w:val="0"/>
          <w:numId w:val="69"/>
        </w:numPr>
        <w:spacing w:after="0" w:line="360" w:lineRule="auto"/>
        <w:ind w:right="72"/>
        <w:contextualSpacing/>
        <w:jc w:val="both"/>
        <w:rPr>
          <w:rFonts w:ascii="Times New Roman" w:eastAsia="Times New Roman" w:hAnsi="Times New Roman" w:cs="Times New Roman"/>
          <w:sz w:val="28"/>
          <w:szCs w:val="28"/>
          <w:lang w:eastAsia="ru-RU"/>
        </w:rPr>
      </w:pPr>
      <w:r w:rsidRPr="00EA6ED4">
        <w:rPr>
          <w:rFonts w:ascii="Times New Roman" w:eastAsia="Times New Roman" w:hAnsi="Times New Roman" w:cs="Times New Roman"/>
          <w:sz w:val="28"/>
          <w:szCs w:val="28"/>
          <w:lang w:eastAsia="ru-RU"/>
        </w:rPr>
        <w:lastRenderedPageBreak/>
        <w:t>выбирать и использовать методы, релевантные рассматриваемой проблеме;</w:t>
      </w:r>
    </w:p>
    <w:p w:rsidR="00EA6ED4" w:rsidRDefault="005227A1" w:rsidP="000A140A">
      <w:pPr>
        <w:numPr>
          <w:ilvl w:val="0"/>
          <w:numId w:val="69"/>
        </w:numPr>
        <w:spacing w:after="0" w:line="360" w:lineRule="auto"/>
        <w:ind w:right="72"/>
        <w:contextualSpacing/>
        <w:jc w:val="both"/>
        <w:rPr>
          <w:rFonts w:ascii="Times New Roman" w:eastAsia="Times New Roman" w:hAnsi="Times New Roman" w:cs="Times New Roman"/>
          <w:sz w:val="28"/>
          <w:szCs w:val="28"/>
          <w:lang w:eastAsia="ru-RU"/>
        </w:rPr>
      </w:pPr>
      <w:r w:rsidRPr="00EA6ED4">
        <w:rPr>
          <w:rFonts w:ascii="Times New Roman" w:eastAsia="Times New Roman" w:hAnsi="Times New Roman" w:cs="Times New Roman"/>
          <w:sz w:val="28"/>
          <w:szCs w:val="28"/>
          <w:lang w:eastAsia="ru-RU"/>
        </w:rPr>
        <w:t>распознавать и ставить вопросы, ответы на которые могут быть получены путём научного исследования, отбирать адекватные методы исследования, формулировать вытекающие из исследования выводы;</w:t>
      </w:r>
      <w:r w:rsidR="00EA6ED4">
        <w:rPr>
          <w:rFonts w:ascii="Times New Roman" w:eastAsia="Times New Roman" w:hAnsi="Times New Roman" w:cs="Times New Roman"/>
          <w:sz w:val="28"/>
          <w:szCs w:val="28"/>
          <w:lang w:eastAsia="ru-RU"/>
        </w:rPr>
        <w:t xml:space="preserve"> </w:t>
      </w:r>
    </w:p>
    <w:p w:rsidR="005227A1" w:rsidRPr="005F395B" w:rsidRDefault="00EA6ED4" w:rsidP="000A140A">
      <w:pPr>
        <w:numPr>
          <w:ilvl w:val="0"/>
          <w:numId w:val="69"/>
        </w:numPr>
        <w:spacing w:after="0" w:line="360" w:lineRule="auto"/>
        <w:ind w:right="72"/>
        <w:contextualSpacing/>
        <w:jc w:val="both"/>
        <w:rPr>
          <w:rFonts w:ascii="Times New Roman" w:eastAsia="Times New Roman" w:hAnsi="Times New Roman" w:cs="Times New Roman"/>
          <w:sz w:val="28"/>
          <w:szCs w:val="28"/>
          <w:highlight w:val="lightGray"/>
          <w:lang w:eastAsia="ru-RU"/>
        </w:rPr>
      </w:pPr>
      <w:r w:rsidRPr="005F395B">
        <w:rPr>
          <w:rFonts w:ascii="Times New Roman" w:eastAsia="Times New Roman" w:hAnsi="Times New Roman" w:cs="Times New Roman"/>
          <w:sz w:val="28"/>
          <w:szCs w:val="28"/>
          <w:highlight w:val="lightGray"/>
          <w:lang w:eastAsia="ru-RU"/>
        </w:rPr>
        <w:t>…</w:t>
      </w:r>
    </w:p>
    <w:p w:rsidR="005227A1" w:rsidRPr="00EA6ED4" w:rsidRDefault="005227A1" w:rsidP="005F395B">
      <w:pPr>
        <w:spacing w:after="0" w:line="360" w:lineRule="auto"/>
        <w:ind w:left="360" w:right="72"/>
        <w:jc w:val="both"/>
        <w:rPr>
          <w:rFonts w:ascii="Times New Roman" w:eastAsia="Times New Roman" w:hAnsi="Times New Roman" w:cs="Times New Roman"/>
          <w:b/>
          <w:i/>
          <w:sz w:val="28"/>
          <w:szCs w:val="28"/>
          <w:lang w:eastAsia="ru-RU"/>
        </w:rPr>
      </w:pPr>
    </w:p>
    <w:p w:rsidR="005227A1" w:rsidRPr="00EA6ED4" w:rsidRDefault="005227A1" w:rsidP="005F395B">
      <w:pPr>
        <w:spacing w:after="0" w:line="360" w:lineRule="auto"/>
        <w:ind w:left="360" w:right="72"/>
        <w:jc w:val="both"/>
        <w:rPr>
          <w:rFonts w:ascii="Times New Roman" w:eastAsia="Times New Roman" w:hAnsi="Times New Roman" w:cs="Times New Roman"/>
          <w:b/>
          <w:i/>
          <w:sz w:val="28"/>
          <w:szCs w:val="28"/>
          <w:lang w:eastAsia="ru-RU"/>
        </w:rPr>
      </w:pPr>
      <w:r w:rsidRPr="00EA6ED4">
        <w:rPr>
          <w:rFonts w:ascii="Times New Roman" w:eastAsia="Times New Roman" w:hAnsi="Times New Roman" w:cs="Times New Roman"/>
          <w:b/>
          <w:i/>
          <w:sz w:val="28"/>
          <w:szCs w:val="28"/>
          <w:lang w:eastAsia="ru-RU"/>
        </w:rPr>
        <w:t>Выпускник получит возможность научиться:</w:t>
      </w:r>
    </w:p>
    <w:p w:rsidR="005227A1" w:rsidRPr="00EA6ED4" w:rsidRDefault="005227A1" w:rsidP="000A140A">
      <w:pPr>
        <w:numPr>
          <w:ilvl w:val="0"/>
          <w:numId w:val="69"/>
        </w:numPr>
        <w:spacing w:after="0" w:line="360" w:lineRule="auto"/>
        <w:ind w:right="72"/>
        <w:contextualSpacing/>
        <w:jc w:val="both"/>
        <w:rPr>
          <w:rFonts w:ascii="Times New Roman" w:eastAsia="Times New Roman" w:hAnsi="Times New Roman" w:cs="Times New Roman"/>
          <w:sz w:val="28"/>
          <w:szCs w:val="28"/>
          <w:lang w:eastAsia="ru-RU"/>
        </w:rPr>
      </w:pPr>
      <w:r w:rsidRPr="00EA6ED4">
        <w:rPr>
          <w:rFonts w:ascii="Times New Roman" w:eastAsia="Times New Roman" w:hAnsi="Times New Roman" w:cs="Times New Roman"/>
          <w:sz w:val="28"/>
          <w:szCs w:val="28"/>
          <w:lang w:eastAsia="ru-RU"/>
        </w:rPr>
        <w:t>самостоятельно задумывать, планировать и выполнять учебное исследование, учебный и социальный проект;</w:t>
      </w:r>
    </w:p>
    <w:p w:rsidR="005227A1" w:rsidRPr="00EA6ED4" w:rsidRDefault="005227A1" w:rsidP="000A140A">
      <w:pPr>
        <w:numPr>
          <w:ilvl w:val="0"/>
          <w:numId w:val="69"/>
        </w:numPr>
        <w:spacing w:after="0" w:line="360" w:lineRule="auto"/>
        <w:ind w:right="72"/>
        <w:contextualSpacing/>
        <w:jc w:val="both"/>
        <w:rPr>
          <w:rFonts w:ascii="Times New Roman" w:eastAsia="Times New Roman" w:hAnsi="Times New Roman" w:cs="Times New Roman"/>
          <w:sz w:val="28"/>
          <w:szCs w:val="28"/>
          <w:lang w:eastAsia="ru-RU"/>
        </w:rPr>
      </w:pPr>
      <w:r w:rsidRPr="00EA6ED4">
        <w:rPr>
          <w:rFonts w:ascii="Times New Roman" w:eastAsia="Times New Roman" w:hAnsi="Times New Roman" w:cs="Times New Roman"/>
          <w:sz w:val="28"/>
          <w:szCs w:val="28"/>
          <w:lang w:eastAsia="ru-RU"/>
        </w:rPr>
        <w:t>использовать догадку, озарение, интуицию;</w:t>
      </w:r>
    </w:p>
    <w:p w:rsidR="005227A1" w:rsidRPr="005F395B" w:rsidRDefault="00EA6ED4" w:rsidP="000A140A">
      <w:pPr>
        <w:numPr>
          <w:ilvl w:val="0"/>
          <w:numId w:val="69"/>
        </w:numPr>
        <w:spacing w:after="0" w:line="360" w:lineRule="auto"/>
        <w:ind w:right="72"/>
        <w:contextualSpacing/>
        <w:jc w:val="both"/>
        <w:rPr>
          <w:rFonts w:ascii="Times New Roman" w:eastAsia="Times New Roman" w:hAnsi="Times New Roman" w:cs="Times New Roman"/>
          <w:i/>
          <w:sz w:val="28"/>
          <w:szCs w:val="28"/>
          <w:highlight w:val="lightGray"/>
          <w:lang w:eastAsia="ru-RU"/>
        </w:rPr>
      </w:pPr>
      <w:r w:rsidRPr="005F395B">
        <w:rPr>
          <w:rFonts w:ascii="Times New Roman" w:eastAsia="Times New Roman" w:hAnsi="Times New Roman" w:cs="Times New Roman"/>
          <w:sz w:val="28"/>
          <w:szCs w:val="28"/>
          <w:highlight w:val="lightGray"/>
          <w:lang w:eastAsia="ru-RU"/>
        </w:rPr>
        <w:t>…</w:t>
      </w:r>
    </w:p>
    <w:p w:rsidR="005227A1" w:rsidRPr="00EA6ED4" w:rsidRDefault="005227A1" w:rsidP="005F395B">
      <w:pPr>
        <w:spacing w:after="0" w:line="360" w:lineRule="auto"/>
        <w:ind w:right="72" w:firstLine="708"/>
        <w:contextualSpacing/>
        <w:jc w:val="both"/>
        <w:rPr>
          <w:rFonts w:ascii="Times New Roman" w:eastAsia="@Arial Unicode MS" w:hAnsi="Times New Roman" w:cs="Times New Roman"/>
          <w:i/>
          <w:sz w:val="28"/>
          <w:szCs w:val="28"/>
          <w:lang w:eastAsia="ru-RU"/>
        </w:rPr>
      </w:pPr>
      <w:r w:rsidRPr="005F395B">
        <w:rPr>
          <w:rFonts w:ascii="Times New Roman" w:eastAsia="@Arial Unicode MS" w:hAnsi="Times New Roman" w:cs="Times New Roman"/>
          <w:i/>
          <w:sz w:val="28"/>
          <w:szCs w:val="28"/>
          <w:highlight w:val="lightGray"/>
          <w:lang w:eastAsia="ru-RU"/>
        </w:rPr>
        <w:t>Приложением к данному разделу является «Программа учебно-исследовательской и проектной деятельности учащихся».</w:t>
      </w:r>
    </w:p>
    <w:p w:rsidR="005227A1" w:rsidRPr="005227A1" w:rsidRDefault="005227A1" w:rsidP="005F395B">
      <w:pPr>
        <w:widowControl w:val="0"/>
        <w:autoSpaceDE w:val="0"/>
        <w:autoSpaceDN w:val="0"/>
        <w:adjustRightInd w:val="0"/>
        <w:spacing w:after="0" w:line="360" w:lineRule="auto"/>
        <w:ind w:right="354"/>
        <w:jc w:val="both"/>
        <w:rPr>
          <w:rFonts w:ascii="Times New Roman" w:eastAsia="@Arial Unicode MS" w:hAnsi="Times New Roman" w:cs="Times New Roman"/>
          <w:b/>
          <w:sz w:val="24"/>
          <w:szCs w:val="24"/>
          <w:lang w:eastAsia="ru-RU"/>
        </w:rPr>
      </w:pPr>
    </w:p>
    <w:p w:rsidR="00EA6ED4" w:rsidRPr="00EA6ED4" w:rsidRDefault="005227A1" w:rsidP="005227A1">
      <w:pPr>
        <w:keepNext/>
        <w:spacing w:after="0" w:line="240" w:lineRule="auto"/>
        <w:ind w:firstLine="708"/>
        <w:jc w:val="both"/>
        <w:outlineLvl w:val="2"/>
        <w:rPr>
          <w:rFonts w:ascii="Times New Roman" w:eastAsia="Times New Roman" w:hAnsi="Times New Roman" w:cs="Times New Roman"/>
          <w:b/>
          <w:bCs/>
          <w:sz w:val="28"/>
          <w:szCs w:val="28"/>
          <w:lang w:eastAsia="ru-RU" w:bidi="en-US"/>
        </w:rPr>
      </w:pPr>
      <w:bookmarkStart w:id="14" w:name="_Toc408952853"/>
      <w:r w:rsidRPr="00EA6ED4">
        <w:rPr>
          <w:rFonts w:ascii="Times New Roman" w:eastAsia="Times New Roman" w:hAnsi="Times New Roman" w:cs="Times New Roman"/>
          <w:b/>
          <w:bCs/>
          <w:sz w:val="28"/>
          <w:szCs w:val="28"/>
          <w:lang w:eastAsia="ru-RU" w:bidi="en-US"/>
        </w:rPr>
        <w:t xml:space="preserve">1.2.3.4. </w:t>
      </w:r>
      <w:r w:rsidR="00EA6ED4" w:rsidRPr="00EA6ED4">
        <w:rPr>
          <w:rFonts w:ascii="Times New Roman" w:eastAsia="Times New Roman" w:hAnsi="Times New Roman" w:cs="Times New Roman"/>
          <w:b/>
          <w:bCs/>
          <w:sz w:val="28"/>
          <w:szCs w:val="28"/>
          <w:lang w:eastAsia="ru-RU" w:bidi="en-US"/>
        </w:rPr>
        <w:t xml:space="preserve">Чтение. Работа с текстом </w:t>
      </w:r>
      <w:r w:rsidR="00EA6ED4" w:rsidRPr="005F395B">
        <w:rPr>
          <w:rFonts w:ascii="Times New Roman" w:eastAsia="Times New Roman" w:hAnsi="Times New Roman" w:cs="Times New Roman"/>
          <w:b/>
          <w:bCs/>
          <w:sz w:val="28"/>
          <w:szCs w:val="28"/>
          <w:highlight w:val="lightGray"/>
          <w:lang w:eastAsia="ru-RU" w:bidi="en-US"/>
        </w:rPr>
        <w:t>(</w:t>
      </w:r>
      <w:r w:rsidR="00EA6ED4" w:rsidRPr="005F395B">
        <w:rPr>
          <w:rFonts w:ascii="Times New Roman" w:eastAsia="Times New Roman" w:hAnsi="Times New Roman" w:cs="Times New Roman"/>
          <w:b/>
          <w:bCs/>
          <w:i/>
          <w:sz w:val="28"/>
          <w:szCs w:val="28"/>
          <w:highlight w:val="lightGray"/>
          <w:lang w:eastAsia="ru-RU" w:bidi="en-US"/>
        </w:rPr>
        <w:t>начальное общее образование</w:t>
      </w:r>
      <w:r w:rsidR="00EA6ED4" w:rsidRPr="005F395B">
        <w:rPr>
          <w:rFonts w:ascii="Times New Roman" w:eastAsia="Times New Roman" w:hAnsi="Times New Roman" w:cs="Times New Roman"/>
          <w:b/>
          <w:bCs/>
          <w:sz w:val="28"/>
          <w:szCs w:val="28"/>
          <w:highlight w:val="lightGray"/>
          <w:lang w:eastAsia="ru-RU" w:bidi="en-US"/>
        </w:rPr>
        <w:t>)</w:t>
      </w:r>
    </w:p>
    <w:p w:rsidR="00EA6ED4" w:rsidRPr="00EA6ED4" w:rsidRDefault="005227A1" w:rsidP="00EA6ED4">
      <w:pPr>
        <w:keepNext/>
        <w:spacing w:after="0" w:line="240" w:lineRule="auto"/>
        <w:ind w:firstLine="708"/>
        <w:jc w:val="both"/>
        <w:outlineLvl w:val="2"/>
        <w:rPr>
          <w:rFonts w:ascii="Times New Roman" w:eastAsia="Times New Roman" w:hAnsi="Times New Roman" w:cs="Times New Roman"/>
          <w:b/>
          <w:bCs/>
          <w:i/>
          <w:sz w:val="28"/>
          <w:szCs w:val="28"/>
          <w:lang w:eastAsia="ru-RU" w:bidi="en-US"/>
        </w:rPr>
      </w:pPr>
      <w:r w:rsidRPr="00EA6ED4">
        <w:rPr>
          <w:rFonts w:ascii="Times New Roman" w:eastAsia="Times New Roman" w:hAnsi="Times New Roman" w:cs="Times New Roman"/>
          <w:b/>
          <w:bCs/>
          <w:sz w:val="28"/>
          <w:szCs w:val="28"/>
          <w:lang w:eastAsia="ru-RU" w:bidi="en-US"/>
        </w:rPr>
        <w:t>Стратегии смыслового чтения и работа с текстом</w:t>
      </w:r>
      <w:r w:rsidR="00EA6ED4" w:rsidRPr="00EA6ED4">
        <w:rPr>
          <w:rFonts w:ascii="Times New Roman" w:eastAsia="Times New Roman" w:hAnsi="Times New Roman" w:cs="Times New Roman"/>
          <w:b/>
          <w:bCs/>
          <w:sz w:val="28"/>
          <w:szCs w:val="28"/>
          <w:lang w:eastAsia="ru-RU" w:bidi="en-US"/>
        </w:rPr>
        <w:t xml:space="preserve"> </w:t>
      </w:r>
      <w:r w:rsidR="00EA6ED4" w:rsidRPr="005F395B">
        <w:rPr>
          <w:rFonts w:ascii="Times New Roman" w:eastAsia="Times New Roman" w:hAnsi="Times New Roman" w:cs="Times New Roman"/>
          <w:b/>
          <w:bCs/>
          <w:sz w:val="28"/>
          <w:szCs w:val="28"/>
          <w:highlight w:val="lightGray"/>
          <w:lang w:eastAsia="ru-RU" w:bidi="en-US"/>
        </w:rPr>
        <w:t>(</w:t>
      </w:r>
      <w:r w:rsidR="00EA6ED4" w:rsidRPr="005F395B">
        <w:rPr>
          <w:rFonts w:ascii="Times New Roman" w:eastAsia="Times New Roman" w:hAnsi="Times New Roman" w:cs="Times New Roman"/>
          <w:b/>
          <w:bCs/>
          <w:i/>
          <w:sz w:val="28"/>
          <w:szCs w:val="28"/>
          <w:highlight w:val="lightGray"/>
          <w:lang w:eastAsia="ru-RU" w:bidi="en-US"/>
        </w:rPr>
        <w:t>основное общее образование)</w:t>
      </w:r>
    </w:p>
    <w:bookmarkEnd w:id="14"/>
    <w:p w:rsidR="005227A1" w:rsidRPr="005227A1" w:rsidRDefault="005227A1" w:rsidP="005227A1">
      <w:pPr>
        <w:spacing w:after="0" w:line="240" w:lineRule="auto"/>
        <w:ind w:right="72"/>
        <w:contextualSpacing/>
        <w:jc w:val="both"/>
        <w:rPr>
          <w:rFonts w:ascii="Times New Roman" w:eastAsia="Times New Roman" w:hAnsi="Times New Roman" w:cs="Times New Roman"/>
          <w:b/>
          <w:sz w:val="24"/>
          <w:szCs w:val="24"/>
          <w:lang w:eastAsia="ru-RU" w:bidi="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1"/>
        <w:gridCol w:w="7310"/>
      </w:tblGrid>
      <w:tr w:rsidR="005227A1" w:rsidRPr="005227A1" w:rsidTr="005227A1">
        <w:tc>
          <w:tcPr>
            <w:tcW w:w="1312" w:type="pct"/>
          </w:tcPr>
          <w:p w:rsidR="005227A1" w:rsidRPr="005227A1" w:rsidRDefault="005227A1" w:rsidP="005227A1">
            <w:pPr>
              <w:spacing w:after="0" w:line="240" w:lineRule="auto"/>
              <w:ind w:right="72"/>
              <w:contextualSpacing/>
              <w:jc w:val="center"/>
              <w:rPr>
                <w:rFonts w:ascii="Times New Roman" w:eastAsia="Times New Roman" w:hAnsi="Times New Roman" w:cs="Times New Roman"/>
                <w:b/>
                <w:lang w:eastAsia="ru-RU" w:bidi="en-US"/>
              </w:rPr>
            </w:pPr>
            <w:r w:rsidRPr="005227A1">
              <w:rPr>
                <w:rFonts w:ascii="Times New Roman" w:eastAsia="Times New Roman" w:hAnsi="Times New Roman" w:cs="Times New Roman"/>
                <w:b/>
                <w:lang w:eastAsia="ru-RU" w:bidi="en-US"/>
              </w:rPr>
              <w:t>Разделы программы</w:t>
            </w:r>
          </w:p>
        </w:tc>
        <w:tc>
          <w:tcPr>
            <w:tcW w:w="3688" w:type="pct"/>
          </w:tcPr>
          <w:p w:rsidR="005227A1" w:rsidRPr="005227A1" w:rsidRDefault="005227A1" w:rsidP="005227A1">
            <w:pPr>
              <w:spacing w:after="0" w:line="240" w:lineRule="auto"/>
              <w:ind w:right="72"/>
              <w:contextualSpacing/>
              <w:jc w:val="center"/>
              <w:rPr>
                <w:rFonts w:ascii="Times New Roman" w:eastAsia="Times New Roman" w:hAnsi="Times New Roman" w:cs="Times New Roman"/>
                <w:b/>
                <w:lang w:eastAsia="ru-RU" w:bidi="en-US"/>
              </w:rPr>
            </w:pPr>
            <w:r w:rsidRPr="005227A1">
              <w:rPr>
                <w:rFonts w:ascii="Times New Roman" w:eastAsia="Times New Roman" w:hAnsi="Times New Roman" w:cs="Times New Roman"/>
                <w:b/>
                <w:lang w:eastAsia="ru-RU" w:bidi="en-US"/>
              </w:rPr>
              <w:t>Планируемые результаты</w:t>
            </w:r>
          </w:p>
          <w:p w:rsidR="005227A1" w:rsidRPr="005227A1" w:rsidRDefault="005227A1" w:rsidP="005227A1">
            <w:pPr>
              <w:spacing w:after="0" w:line="240" w:lineRule="auto"/>
              <w:ind w:right="72"/>
              <w:contextualSpacing/>
              <w:jc w:val="center"/>
              <w:rPr>
                <w:rFonts w:ascii="Times New Roman" w:eastAsia="Times New Roman" w:hAnsi="Times New Roman" w:cs="Times New Roman"/>
                <w:b/>
                <w:lang w:eastAsia="ru-RU" w:bidi="en-US"/>
              </w:rPr>
            </w:pPr>
          </w:p>
        </w:tc>
      </w:tr>
      <w:tr w:rsidR="005227A1" w:rsidRPr="005227A1" w:rsidTr="005227A1">
        <w:tc>
          <w:tcPr>
            <w:tcW w:w="1312" w:type="pct"/>
          </w:tcPr>
          <w:p w:rsidR="005227A1" w:rsidRPr="005227A1" w:rsidRDefault="005227A1" w:rsidP="005227A1">
            <w:pPr>
              <w:spacing w:after="0" w:line="240" w:lineRule="auto"/>
              <w:ind w:right="72"/>
              <w:jc w:val="both"/>
              <w:rPr>
                <w:rFonts w:ascii="Times New Roman" w:eastAsia="Times New Roman" w:hAnsi="Times New Roman" w:cs="Times New Roman"/>
                <w:b/>
                <w:lang w:eastAsia="ru-RU"/>
              </w:rPr>
            </w:pPr>
            <w:r w:rsidRPr="005227A1">
              <w:rPr>
                <w:rFonts w:ascii="Times New Roman" w:eastAsia="Times New Roman" w:hAnsi="Times New Roman" w:cs="Times New Roman"/>
                <w:b/>
                <w:lang w:eastAsia="ru-RU"/>
              </w:rPr>
              <w:t>Работа с текстом: поиск информации и понимание прочитанного</w:t>
            </w:r>
          </w:p>
          <w:p w:rsidR="005227A1" w:rsidRPr="005227A1" w:rsidRDefault="005227A1" w:rsidP="005227A1">
            <w:pPr>
              <w:spacing w:after="0" w:line="240" w:lineRule="auto"/>
              <w:ind w:right="72"/>
              <w:contextualSpacing/>
              <w:jc w:val="center"/>
              <w:rPr>
                <w:rFonts w:ascii="Times New Roman" w:eastAsia="Times New Roman" w:hAnsi="Times New Roman" w:cs="Times New Roman"/>
                <w:color w:val="FF0000"/>
                <w:lang w:eastAsia="ru-RU" w:bidi="en-US"/>
              </w:rPr>
            </w:pPr>
          </w:p>
        </w:tc>
        <w:tc>
          <w:tcPr>
            <w:tcW w:w="3688" w:type="pct"/>
          </w:tcPr>
          <w:p w:rsidR="005227A1" w:rsidRPr="005227A1" w:rsidRDefault="005227A1" w:rsidP="00EA6ED4">
            <w:pPr>
              <w:spacing w:after="0" w:line="240" w:lineRule="auto"/>
              <w:ind w:left="360" w:right="72"/>
              <w:contextualSpacing/>
              <w:jc w:val="both"/>
              <w:rPr>
                <w:rFonts w:ascii="Times New Roman" w:eastAsia="Times New Roman" w:hAnsi="Times New Roman" w:cs="Times New Roman"/>
                <w:b/>
                <w:lang w:eastAsia="ru-RU" w:bidi="en-US"/>
              </w:rPr>
            </w:pPr>
          </w:p>
        </w:tc>
      </w:tr>
      <w:tr w:rsidR="005227A1" w:rsidRPr="005227A1" w:rsidTr="005227A1">
        <w:tc>
          <w:tcPr>
            <w:tcW w:w="1312" w:type="pct"/>
          </w:tcPr>
          <w:p w:rsidR="005227A1" w:rsidRPr="005227A1" w:rsidRDefault="005227A1" w:rsidP="005227A1">
            <w:pPr>
              <w:spacing w:after="0" w:line="240" w:lineRule="auto"/>
              <w:ind w:right="72"/>
              <w:jc w:val="both"/>
              <w:rPr>
                <w:rFonts w:ascii="Times New Roman" w:eastAsia="Times New Roman" w:hAnsi="Times New Roman" w:cs="Times New Roman"/>
                <w:b/>
                <w:lang w:eastAsia="ru-RU" w:bidi="en-US"/>
              </w:rPr>
            </w:pPr>
            <w:r w:rsidRPr="005227A1">
              <w:rPr>
                <w:rFonts w:ascii="Times New Roman" w:eastAsia="Times New Roman" w:hAnsi="Times New Roman" w:cs="Times New Roman"/>
                <w:b/>
                <w:lang w:eastAsia="ru-RU"/>
              </w:rPr>
              <w:t>Работа с текстом: преобразование и интерпретация информации</w:t>
            </w:r>
          </w:p>
        </w:tc>
        <w:tc>
          <w:tcPr>
            <w:tcW w:w="3688" w:type="pct"/>
          </w:tcPr>
          <w:p w:rsidR="005227A1" w:rsidRPr="005227A1" w:rsidRDefault="005227A1" w:rsidP="00EA6ED4">
            <w:pPr>
              <w:spacing w:after="0" w:line="240" w:lineRule="auto"/>
              <w:ind w:left="360" w:right="72"/>
              <w:jc w:val="both"/>
              <w:rPr>
                <w:rFonts w:ascii="Times New Roman" w:eastAsia="Times New Roman" w:hAnsi="Times New Roman" w:cs="Times New Roman"/>
                <w:b/>
                <w:lang w:eastAsia="ru-RU" w:bidi="en-US"/>
              </w:rPr>
            </w:pPr>
          </w:p>
        </w:tc>
      </w:tr>
      <w:tr w:rsidR="005227A1" w:rsidRPr="005227A1" w:rsidTr="005227A1">
        <w:tc>
          <w:tcPr>
            <w:tcW w:w="1312" w:type="pct"/>
          </w:tcPr>
          <w:p w:rsidR="005227A1" w:rsidRPr="005227A1" w:rsidRDefault="005227A1" w:rsidP="005227A1">
            <w:pPr>
              <w:spacing w:after="0" w:line="240" w:lineRule="auto"/>
              <w:ind w:right="72"/>
              <w:jc w:val="both"/>
              <w:rPr>
                <w:rFonts w:ascii="Times New Roman" w:eastAsia="Times New Roman" w:hAnsi="Times New Roman" w:cs="Times New Roman"/>
                <w:b/>
                <w:lang w:eastAsia="ru-RU" w:bidi="en-US"/>
              </w:rPr>
            </w:pPr>
            <w:r w:rsidRPr="005227A1">
              <w:rPr>
                <w:rFonts w:ascii="Times New Roman" w:eastAsia="Times New Roman" w:hAnsi="Times New Roman" w:cs="Times New Roman"/>
                <w:b/>
                <w:lang w:eastAsia="ru-RU"/>
              </w:rPr>
              <w:t>Работа с текстом: оценка информации</w:t>
            </w:r>
          </w:p>
        </w:tc>
        <w:tc>
          <w:tcPr>
            <w:tcW w:w="3688" w:type="pct"/>
          </w:tcPr>
          <w:p w:rsidR="005227A1" w:rsidRPr="005227A1" w:rsidRDefault="005227A1" w:rsidP="00EA6ED4">
            <w:pPr>
              <w:spacing w:after="0" w:line="240" w:lineRule="auto"/>
              <w:ind w:left="360" w:right="72"/>
              <w:jc w:val="both"/>
              <w:rPr>
                <w:rFonts w:ascii="Times New Roman" w:eastAsia="Times New Roman" w:hAnsi="Times New Roman" w:cs="Times New Roman"/>
                <w:b/>
                <w:lang w:eastAsia="ru-RU" w:bidi="en-US"/>
              </w:rPr>
            </w:pPr>
          </w:p>
        </w:tc>
      </w:tr>
    </w:tbl>
    <w:p w:rsidR="005227A1" w:rsidRPr="005227A1" w:rsidRDefault="005227A1" w:rsidP="005227A1">
      <w:pPr>
        <w:spacing w:after="0" w:line="240" w:lineRule="auto"/>
        <w:ind w:right="72"/>
        <w:contextualSpacing/>
        <w:jc w:val="both"/>
        <w:rPr>
          <w:rFonts w:ascii="Times New Roman" w:eastAsia="Times New Roman" w:hAnsi="Times New Roman" w:cs="Times New Roman"/>
          <w:b/>
          <w:sz w:val="24"/>
          <w:szCs w:val="24"/>
          <w:lang w:eastAsia="ru-RU" w:bidi="en-US"/>
        </w:rPr>
      </w:pPr>
    </w:p>
    <w:p w:rsidR="005227A1" w:rsidRPr="005F395B" w:rsidRDefault="005227A1" w:rsidP="005227A1">
      <w:pPr>
        <w:spacing w:after="0" w:line="240" w:lineRule="auto"/>
        <w:ind w:right="72" w:firstLine="708"/>
        <w:contextualSpacing/>
        <w:jc w:val="both"/>
        <w:rPr>
          <w:rFonts w:ascii="Times New Roman" w:eastAsia="@Arial Unicode MS" w:hAnsi="Times New Roman" w:cs="Times New Roman"/>
          <w:i/>
          <w:sz w:val="28"/>
          <w:szCs w:val="28"/>
          <w:lang w:eastAsia="ru-RU"/>
        </w:rPr>
      </w:pPr>
      <w:r w:rsidRPr="005F395B">
        <w:rPr>
          <w:rFonts w:ascii="Times New Roman" w:eastAsia="@Arial Unicode MS" w:hAnsi="Times New Roman" w:cs="Times New Roman"/>
          <w:i/>
          <w:sz w:val="28"/>
          <w:szCs w:val="28"/>
          <w:highlight w:val="lightGray"/>
          <w:lang w:eastAsia="ru-RU"/>
        </w:rPr>
        <w:t>Приложением к данному разделу является «Программа формирования основ смыслового чтения».</w:t>
      </w:r>
    </w:p>
    <w:p w:rsidR="005227A1" w:rsidRPr="00D875C7" w:rsidRDefault="005227A1" w:rsidP="005227A1">
      <w:pPr>
        <w:spacing w:after="0" w:line="240" w:lineRule="auto"/>
        <w:ind w:right="72"/>
        <w:contextualSpacing/>
        <w:jc w:val="both"/>
        <w:rPr>
          <w:rFonts w:ascii="Times New Roman" w:eastAsia="Times New Roman" w:hAnsi="Times New Roman" w:cs="Times New Roman"/>
          <w:b/>
          <w:sz w:val="28"/>
          <w:szCs w:val="28"/>
          <w:lang w:eastAsia="ru-RU" w:bidi="en-US"/>
        </w:rPr>
      </w:pPr>
    </w:p>
    <w:p w:rsidR="005227A1" w:rsidRPr="00D875C7" w:rsidRDefault="005227A1" w:rsidP="005F395B">
      <w:pPr>
        <w:keepNext/>
        <w:spacing w:after="0" w:line="360" w:lineRule="auto"/>
        <w:ind w:firstLine="708"/>
        <w:jc w:val="both"/>
        <w:outlineLvl w:val="2"/>
        <w:rPr>
          <w:rFonts w:ascii="Times New Roman" w:eastAsia="Times New Roman" w:hAnsi="Times New Roman" w:cs="Times New Roman"/>
          <w:b/>
          <w:bCs/>
          <w:sz w:val="28"/>
          <w:szCs w:val="28"/>
          <w:lang w:eastAsia="ru-RU" w:bidi="en-US"/>
        </w:rPr>
      </w:pPr>
      <w:bookmarkStart w:id="15" w:name="_Toc408952854"/>
      <w:r w:rsidRPr="00D875C7">
        <w:rPr>
          <w:rFonts w:ascii="Times New Roman" w:eastAsia="Times New Roman" w:hAnsi="Times New Roman" w:cs="Times New Roman"/>
          <w:b/>
          <w:bCs/>
          <w:sz w:val="28"/>
          <w:szCs w:val="28"/>
          <w:lang w:eastAsia="ru-RU" w:bidi="en-US"/>
        </w:rPr>
        <w:t>1.2.3.5. Планируемые результаты  освоения учебных программ.</w:t>
      </w:r>
      <w:bookmarkEnd w:id="15"/>
    </w:p>
    <w:p w:rsidR="005227A1" w:rsidRPr="00D875C7" w:rsidRDefault="005227A1" w:rsidP="005F395B">
      <w:pPr>
        <w:spacing w:after="0" w:line="360" w:lineRule="auto"/>
        <w:ind w:firstLine="720"/>
        <w:jc w:val="both"/>
        <w:rPr>
          <w:rFonts w:ascii="Times New Roman" w:eastAsia="Times New Roman" w:hAnsi="Times New Roman" w:cs="Times New Roman"/>
          <w:sz w:val="28"/>
          <w:szCs w:val="28"/>
          <w:lang w:eastAsia="ru-RU"/>
        </w:rPr>
      </w:pPr>
      <w:r w:rsidRPr="00D875C7">
        <w:rPr>
          <w:rFonts w:ascii="Times New Roman" w:eastAsia="Times New Roman" w:hAnsi="Times New Roman" w:cs="Times New Roman"/>
          <w:sz w:val="28"/>
          <w:szCs w:val="28"/>
          <w:lang w:eastAsia="ru-RU"/>
        </w:rPr>
        <w:t xml:space="preserve">Планируемые результаты освоения адаптированной основной образовательной программы соответствуют требованиям ФГОС </w:t>
      </w:r>
      <w:r w:rsidR="00EA6ED4" w:rsidRPr="00D875C7">
        <w:rPr>
          <w:rFonts w:ascii="Times New Roman" w:eastAsia="Times New Roman" w:hAnsi="Times New Roman" w:cs="Times New Roman"/>
          <w:sz w:val="28"/>
          <w:szCs w:val="28"/>
          <w:lang w:eastAsia="ru-RU"/>
        </w:rPr>
        <w:t xml:space="preserve">НОО или ФГОС </w:t>
      </w:r>
      <w:r w:rsidRPr="00D875C7">
        <w:rPr>
          <w:rFonts w:ascii="Times New Roman" w:eastAsia="Times New Roman" w:hAnsi="Times New Roman" w:cs="Times New Roman"/>
          <w:sz w:val="28"/>
          <w:szCs w:val="28"/>
          <w:lang w:eastAsia="ru-RU"/>
        </w:rPr>
        <w:t>ООО с учетом индивидуальных особенностей детей с ОВЗ.</w:t>
      </w:r>
    </w:p>
    <w:p w:rsidR="005227A1" w:rsidRPr="00D875C7" w:rsidRDefault="005227A1" w:rsidP="005F395B">
      <w:pPr>
        <w:spacing w:after="0" w:line="360" w:lineRule="auto"/>
        <w:ind w:firstLine="720"/>
        <w:jc w:val="both"/>
        <w:rPr>
          <w:rFonts w:ascii="Times New Roman" w:eastAsia="Times New Roman" w:hAnsi="Times New Roman" w:cs="Times New Roman"/>
          <w:sz w:val="28"/>
          <w:szCs w:val="28"/>
          <w:lang w:eastAsia="ru-RU"/>
        </w:rPr>
      </w:pPr>
      <w:r w:rsidRPr="00D875C7">
        <w:rPr>
          <w:rFonts w:ascii="Times New Roman" w:eastAsia="Times New Roman" w:hAnsi="Times New Roman" w:cs="Times New Roman"/>
          <w:b/>
          <w:i/>
          <w:sz w:val="28"/>
          <w:szCs w:val="28"/>
          <w:lang w:eastAsia="ru-RU"/>
        </w:rPr>
        <w:lastRenderedPageBreak/>
        <w:t>Личностные результаты</w:t>
      </w:r>
      <w:r w:rsidRPr="00D875C7">
        <w:rPr>
          <w:rFonts w:ascii="Times New Roman" w:eastAsia="Times New Roman" w:hAnsi="Times New Roman" w:cs="Times New Roman"/>
          <w:sz w:val="28"/>
          <w:szCs w:val="28"/>
          <w:lang w:eastAsia="ru-RU"/>
        </w:rPr>
        <w:t xml:space="preserve"> – готовность и способность обучающихся к саморазвитию, сформированность мотивации к учению и познанию, ценностно-смысловые установки выпускников основной школы, отражающие их индивидуально-личностные позиции, социальные компетентности, личностные качества; сформированность основ российской, гражданской идентичности.</w:t>
      </w:r>
    </w:p>
    <w:p w:rsidR="005227A1" w:rsidRPr="00D875C7" w:rsidRDefault="005227A1" w:rsidP="005F395B">
      <w:pPr>
        <w:spacing w:after="0" w:line="360" w:lineRule="auto"/>
        <w:ind w:firstLine="720"/>
        <w:jc w:val="both"/>
        <w:rPr>
          <w:rFonts w:ascii="Times New Roman" w:eastAsia="Times New Roman" w:hAnsi="Times New Roman" w:cs="Times New Roman"/>
          <w:sz w:val="28"/>
          <w:szCs w:val="28"/>
          <w:lang w:eastAsia="ru-RU"/>
        </w:rPr>
      </w:pPr>
      <w:r w:rsidRPr="00D875C7">
        <w:rPr>
          <w:rFonts w:ascii="Times New Roman" w:eastAsia="Times New Roman" w:hAnsi="Times New Roman" w:cs="Times New Roman"/>
          <w:b/>
          <w:i/>
          <w:sz w:val="28"/>
          <w:szCs w:val="28"/>
          <w:lang w:eastAsia="ru-RU"/>
        </w:rPr>
        <w:t>Метапредметные результаты</w:t>
      </w:r>
      <w:r w:rsidRPr="00D875C7">
        <w:rPr>
          <w:rFonts w:ascii="Times New Roman" w:eastAsia="Times New Roman" w:hAnsi="Times New Roman" w:cs="Times New Roman"/>
          <w:sz w:val="28"/>
          <w:szCs w:val="28"/>
          <w:lang w:eastAsia="ru-RU"/>
        </w:rPr>
        <w:t xml:space="preserve"> – освоенные обучающимися универсальные учебные действия (познавательные, регулятивные, личностные и коммуникативные).</w:t>
      </w:r>
    </w:p>
    <w:p w:rsidR="005227A1" w:rsidRPr="00D875C7" w:rsidRDefault="005227A1" w:rsidP="005F395B">
      <w:pPr>
        <w:spacing w:after="0" w:line="360" w:lineRule="auto"/>
        <w:ind w:firstLine="720"/>
        <w:jc w:val="both"/>
        <w:rPr>
          <w:rFonts w:ascii="Times New Roman" w:eastAsia="Times New Roman" w:hAnsi="Times New Roman" w:cs="Times New Roman"/>
          <w:sz w:val="28"/>
          <w:szCs w:val="28"/>
          <w:lang w:eastAsia="ru-RU"/>
        </w:rPr>
      </w:pPr>
      <w:r w:rsidRPr="00D875C7">
        <w:rPr>
          <w:rFonts w:ascii="Times New Roman" w:eastAsia="Times New Roman" w:hAnsi="Times New Roman" w:cs="Times New Roman"/>
          <w:b/>
          <w:i/>
          <w:sz w:val="28"/>
          <w:szCs w:val="28"/>
          <w:lang w:eastAsia="ru-RU"/>
        </w:rPr>
        <w:t>Предметные результаты</w:t>
      </w:r>
      <w:r w:rsidRPr="00D875C7">
        <w:rPr>
          <w:rFonts w:ascii="Times New Roman" w:eastAsia="Times New Roman" w:hAnsi="Times New Roman" w:cs="Times New Roman"/>
          <w:sz w:val="28"/>
          <w:szCs w:val="28"/>
          <w:lang w:eastAsia="ru-RU"/>
        </w:rPr>
        <w:t xml:space="preserve"> – освоенный обучающимися в ходе изучения учебных предметов опыт специфический для каждой предметной области деятельности по получению нового знания, его преобразованию и применению, а также система основополагающих элементов научного знания, лежащая в основе современной научной картины мира.</w:t>
      </w:r>
    </w:p>
    <w:p w:rsidR="005227A1" w:rsidRPr="00D875C7" w:rsidRDefault="00DD2003" w:rsidP="005F395B">
      <w:pPr>
        <w:spacing w:after="0" w:line="360" w:lineRule="auto"/>
        <w:ind w:firstLine="7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Исходя из</w:t>
      </w:r>
      <w:r w:rsidR="005227A1" w:rsidRPr="00D875C7">
        <w:rPr>
          <w:rFonts w:ascii="Times New Roman" w:eastAsia="Times New Roman" w:hAnsi="Times New Roman" w:cs="Times New Roman"/>
          <w:sz w:val="28"/>
          <w:szCs w:val="28"/>
          <w:lang w:eastAsia="ru-RU"/>
        </w:rPr>
        <w:t xml:space="preserve"> системно-деятельностн</w:t>
      </w:r>
      <w:r>
        <w:rPr>
          <w:rFonts w:ascii="Times New Roman" w:eastAsia="Times New Roman" w:hAnsi="Times New Roman" w:cs="Times New Roman"/>
          <w:sz w:val="28"/>
          <w:szCs w:val="28"/>
          <w:lang w:eastAsia="ru-RU"/>
        </w:rPr>
        <w:t>ого</w:t>
      </w:r>
      <w:r w:rsidR="005227A1" w:rsidRPr="00D875C7">
        <w:rPr>
          <w:rFonts w:ascii="Times New Roman" w:eastAsia="Times New Roman" w:hAnsi="Times New Roman" w:cs="Times New Roman"/>
          <w:sz w:val="28"/>
          <w:szCs w:val="28"/>
          <w:lang w:eastAsia="ru-RU"/>
        </w:rPr>
        <w:t xml:space="preserve"> подход</w:t>
      </w:r>
      <w:r>
        <w:rPr>
          <w:rFonts w:ascii="Times New Roman" w:eastAsia="Times New Roman" w:hAnsi="Times New Roman" w:cs="Times New Roman"/>
          <w:sz w:val="28"/>
          <w:szCs w:val="28"/>
          <w:lang w:eastAsia="ru-RU"/>
        </w:rPr>
        <w:t>а</w:t>
      </w:r>
      <w:r w:rsidR="005227A1" w:rsidRPr="00D875C7">
        <w:rPr>
          <w:rFonts w:ascii="Times New Roman" w:eastAsia="Times New Roman" w:hAnsi="Times New Roman" w:cs="Times New Roman"/>
          <w:sz w:val="28"/>
          <w:szCs w:val="28"/>
          <w:lang w:eastAsia="ru-RU"/>
        </w:rPr>
        <w:t>, составляющ</w:t>
      </w:r>
      <w:r>
        <w:rPr>
          <w:rFonts w:ascii="Times New Roman" w:eastAsia="Times New Roman" w:hAnsi="Times New Roman" w:cs="Times New Roman"/>
          <w:sz w:val="28"/>
          <w:szCs w:val="28"/>
          <w:lang w:eastAsia="ru-RU"/>
        </w:rPr>
        <w:t>его</w:t>
      </w:r>
      <w:r w:rsidR="005227A1" w:rsidRPr="00D875C7">
        <w:rPr>
          <w:rFonts w:ascii="Times New Roman" w:eastAsia="Times New Roman" w:hAnsi="Times New Roman" w:cs="Times New Roman"/>
          <w:sz w:val="28"/>
          <w:szCs w:val="28"/>
          <w:lang w:eastAsia="ru-RU"/>
        </w:rPr>
        <w:t xml:space="preserve"> методологическую основу требований </w:t>
      </w:r>
      <w:r w:rsidR="005227A1" w:rsidRPr="00DD2003">
        <w:rPr>
          <w:rFonts w:ascii="Times New Roman" w:eastAsia="Times New Roman" w:hAnsi="Times New Roman" w:cs="Times New Roman"/>
          <w:i/>
          <w:sz w:val="28"/>
          <w:szCs w:val="28"/>
          <w:lang w:eastAsia="ru-RU"/>
        </w:rPr>
        <w:t xml:space="preserve">ФГОС </w:t>
      </w:r>
      <w:r w:rsidRPr="005F395B">
        <w:rPr>
          <w:rFonts w:ascii="Times New Roman" w:eastAsia="Times New Roman" w:hAnsi="Times New Roman" w:cs="Times New Roman"/>
          <w:i/>
          <w:sz w:val="28"/>
          <w:szCs w:val="28"/>
          <w:highlight w:val="lightGray"/>
          <w:lang w:eastAsia="ru-RU"/>
        </w:rPr>
        <w:t>(НОО или ФГОС ООО)</w:t>
      </w:r>
      <w:r w:rsidR="005227A1" w:rsidRPr="00D875C7">
        <w:rPr>
          <w:rFonts w:ascii="Times New Roman" w:eastAsia="Times New Roman" w:hAnsi="Times New Roman" w:cs="Times New Roman"/>
          <w:sz w:val="28"/>
          <w:szCs w:val="28"/>
          <w:lang w:eastAsia="ru-RU"/>
        </w:rPr>
        <w:t>, содержание планируемых результатов описывает и характеризует обобщённые способы действий с учебным материалом, позволяющих обучающимся успешно решать учебные и учебно-практические задачи, в том числе как задачи, направлен</w:t>
      </w:r>
      <w:r w:rsidR="005227A1" w:rsidRPr="00D875C7">
        <w:rPr>
          <w:rFonts w:ascii="Times New Roman" w:eastAsia="Times New Roman" w:hAnsi="Times New Roman" w:cs="Times New Roman"/>
          <w:sz w:val="28"/>
          <w:szCs w:val="28"/>
          <w:lang w:eastAsia="ru-RU"/>
        </w:rPr>
        <w:softHyphen/>
        <w:t>ные на отработку теоретических моделей и понятий, так и задачи, по возможности максимально приближенные к реальным жизненным ситуациям.</w:t>
      </w:r>
    </w:p>
    <w:p w:rsidR="005227A1" w:rsidRPr="00D875C7" w:rsidRDefault="005227A1" w:rsidP="005F395B">
      <w:pPr>
        <w:spacing w:after="0" w:line="360" w:lineRule="auto"/>
        <w:ind w:firstLine="720"/>
        <w:jc w:val="both"/>
        <w:rPr>
          <w:rFonts w:ascii="Times New Roman" w:eastAsia="Times New Roman" w:hAnsi="Times New Roman" w:cs="Times New Roman"/>
          <w:sz w:val="28"/>
          <w:szCs w:val="28"/>
          <w:lang w:eastAsia="ru-RU"/>
        </w:rPr>
      </w:pPr>
      <w:r w:rsidRPr="00D875C7">
        <w:rPr>
          <w:rFonts w:ascii="Times New Roman" w:eastAsia="Times New Roman" w:hAnsi="Times New Roman" w:cs="Times New Roman"/>
          <w:bCs/>
          <w:sz w:val="28"/>
          <w:szCs w:val="28"/>
          <w:lang w:eastAsia="ru-RU"/>
        </w:rPr>
        <w:t>Система планируемых результатов даёт представление о том, какими именно действиями — познавательными, личностными, регулятивными, коммуникативными, преломлёнными через специфику содержания того или иного предмета, — овладеют обучающиеся в ходе образова</w:t>
      </w:r>
      <w:r w:rsidRPr="00D875C7">
        <w:rPr>
          <w:rFonts w:ascii="Times New Roman" w:eastAsia="Times New Roman" w:hAnsi="Times New Roman" w:cs="Times New Roman"/>
          <w:bCs/>
          <w:sz w:val="28"/>
          <w:szCs w:val="28"/>
          <w:lang w:eastAsia="ru-RU"/>
        </w:rPr>
        <w:softHyphen/>
        <w:t>тельного процесса.</w:t>
      </w:r>
      <w:r w:rsidRPr="00D875C7">
        <w:rPr>
          <w:rFonts w:ascii="Times New Roman" w:eastAsia="Times New Roman" w:hAnsi="Times New Roman" w:cs="Times New Roman"/>
          <w:sz w:val="28"/>
          <w:szCs w:val="28"/>
          <w:lang w:eastAsia="ru-RU"/>
        </w:rPr>
        <w:t xml:space="preserve"> При этом в соответствии с требованиями ФГОС </w:t>
      </w:r>
      <w:r w:rsidR="00DD2003" w:rsidRPr="005F395B">
        <w:rPr>
          <w:rFonts w:ascii="Times New Roman" w:eastAsia="Times New Roman" w:hAnsi="Times New Roman" w:cs="Times New Roman"/>
          <w:i/>
          <w:sz w:val="28"/>
          <w:szCs w:val="28"/>
          <w:highlight w:val="lightGray"/>
          <w:lang w:eastAsia="ru-RU"/>
        </w:rPr>
        <w:t>(НОО или ФГОС ООО)</w:t>
      </w:r>
      <w:r w:rsidRPr="00D875C7">
        <w:rPr>
          <w:rFonts w:ascii="Times New Roman" w:eastAsia="Times New Roman" w:hAnsi="Times New Roman" w:cs="Times New Roman"/>
          <w:sz w:val="28"/>
          <w:szCs w:val="28"/>
          <w:lang w:eastAsia="ru-RU"/>
        </w:rPr>
        <w:t xml:space="preserve"> в системе планируемых результатов особо выделяется учебный материал, имеющий опорный характер, т. е. служащий основой для последующего обучения.</w:t>
      </w:r>
    </w:p>
    <w:p w:rsidR="005227A1" w:rsidRPr="00D875C7" w:rsidRDefault="005227A1" w:rsidP="005F395B">
      <w:pPr>
        <w:spacing w:after="0" w:line="360" w:lineRule="auto"/>
        <w:ind w:firstLine="720"/>
        <w:jc w:val="both"/>
        <w:rPr>
          <w:rFonts w:ascii="Times New Roman" w:eastAsia="Times New Roman" w:hAnsi="Times New Roman" w:cs="Times New Roman"/>
          <w:sz w:val="28"/>
          <w:szCs w:val="28"/>
          <w:lang w:eastAsia="ru-RU"/>
        </w:rPr>
      </w:pPr>
      <w:r w:rsidRPr="00D875C7">
        <w:rPr>
          <w:rFonts w:ascii="Times New Roman" w:eastAsia="Times New Roman" w:hAnsi="Times New Roman" w:cs="Times New Roman"/>
          <w:sz w:val="28"/>
          <w:szCs w:val="28"/>
          <w:lang w:eastAsia="ru-RU"/>
        </w:rPr>
        <w:t xml:space="preserve">В результате изучения </w:t>
      </w:r>
      <w:r w:rsidRPr="00D875C7">
        <w:rPr>
          <w:rFonts w:ascii="Times New Roman" w:eastAsia="Times New Roman" w:hAnsi="Times New Roman" w:cs="Times New Roman"/>
          <w:bCs/>
          <w:sz w:val="28"/>
          <w:szCs w:val="28"/>
          <w:lang w:eastAsia="ru-RU"/>
        </w:rPr>
        <w:t>всех без исключения предметов</w:t>
      </w:r>
      <w:r w:rsidRPr="00D875C7">
        <w:rPr>
          <w:rFonts w:ascii="Times New Roman" w:eastAsia="Times New Roman" w:hAnsi="Times New Roman" w:cs="Times New Roman"/>
          <w:b/>
          <w:bCs/>
          <w:sz w:val="28"/>
          <w:szCs w:val="28"/>
          <w:lang w:eastAsia="ru-RU"/>
        </w:rPr>
        <w:t xml:space="preserve"> </w:t>
      </w:r>
      <w:r w:rsidRPr="00D875C7">
        <w:rPr>
          <w:rFonts w:ascii="Times New Roman" w:eastAsia="Times New Roman" w:hAnsi="Times New Roman" w:cs="Times New Roman"/>
          <w:sz w:val="28"/>
          <w:szCs w:val="28"/>
          <w:lang w:eastAsia="ru-RU"/>
        </w:rPr>
        <w:t xml:space="preserve">у </w:t>
      </w:r>
      <w:r w:rsidR="00EA6ED4" w:rsidRPr="00D875C7">
        <w:rPr>
          <w:rFonts w:ascii="Times New Roman" w:eastAsia="Times New Roman" w:hAnsi="Times New Roman" w:cs="Times New Roman"/>
          <w:sz w:val="28"/>
          <w:szCs w:val="28"/>
          <w:lang w:eastAsia="ru-RU"/>
        </w:rPr>
        <w:t xml:space="preserve">обучающихся </w:t>
      </w:r>
      <w:r w:rsidRPr="00D875C7">
        <w:rPr>
          <w:rFonts w:ascii="Times New Roman" w:eastAsia="Times New Roman" w:hAnsi="Times New Roman" w:cs="Times New Roman"/>
          <w:sz w:val="28"/>
          <w:szCs w:val="28"/>
          <w:lang w:eastAsia="ru-RU"/>
        </w:rPr>
        <w:t>продолжат формироваться личностные, регулятивные, познава</w:t>
      </w:r>
      <w:r w:rsidRPr="00D875C7">
        <w:rPr>
          <w:rFonts w:ascii="Times New Roman" w:eastAsia="Times New Roman" w:hAnsi="Times New Roman" w:cs="Times New Roman"/>
          <w:sz w:val="28"/>
          <w:szCs w:val="28"/>
          <w:lang w:eastAsia="ru-RU"/>
        </w:rPr>
        <w:softHyphen/>
        <w:t>тельные и коммуникативные универсальные учебные действия как основа умения учиться.</w:t>
      </w:r>
    </w:p>
    <w:p w:rsidR="005227A1" w:rsidRPr="00D875C7" w:rsidRDefault="005227A1" w:rsidP="005F395B">
      <w:pPr>
        <w:spacing w:after="0" w:line="360" w:lineRule="auto"/>
        <w:ind w:right="72" w:firstLine="708"/>
        <w:contextualSpacing/>
        <w:jc w:val="both"/>
        <w:rPr>
          <w:rFonts w:ascii="Times New Roman" w:eastAsia="Times New Roman" w:hAnsi="Times New Roman" w:cs="Times New Roman"/>
          <w:b/>
          <w:i/>
          <w:sz w:val="28"/>
          <w:szCs w:val="28"/>
          <w:lang w:eastAsia="ru-RU" w:bidi="en-US"/>
        </w:rPr>
      </w:pPr>
      <w:r w:rsidRPr="005F395B">
        <w:rPr>
          <w:rFonts w:ascii="Times New Roman" w:eastAsia="@Arial Unicode MS" w:hAnsi="Times New Roman" w:cs="Times New Roman"/>
          <w:i/>
          <w:sz w:val="28"/>
          <w:szCs w:val="28"/>
          <w:highlight w:val="lightGray"/>
          <w:lang w:eastAsia="ru-RU"/>
        </w:rPr>
        <w:lastRenderedPageBreak/>
        <w:t>Приложением к данному разделу является документ «Планируемые результаты освоения учебных программ».</w:t>
      </w:r>
    </w:p>
    <w:p w:rsidR="005227A1" w:rsidRPr="005227A1" w:rsidRDefault="005227A1" w:rsidP="005F395B">
      <w:pPr>
        <w:spacing w:after="0" w:line="360" w:lineRule="auto"/>
        <w:ind w:right="72"/>
        <w:contextualSpacing/>
        <w:jc w:val="both"/>
        <w:rPr>
          <w:rFonts w:ascii="Times New Roman" w:eastAsia="Times New Roman" w:hAnsi="Times New Roman" w:cs="Times New Roman"/>
          <w:b/>
          <w:sz w:val="24"/>
          <w:szCs w:val="24"/>
          <w:lang w:eastAsia="ru-RU" w:bidi="en-US"/>
        </w:rPr>
      </w:pPr>
    </w:p>
    <w:p w:rsidR="005227A1" w:rsidRPr="005227A1" w:rsidRDefault="005227A1" w:rsidP="005F395B">
      <w:pPr>
        <w:keepNext/>
        <w:spacing w:after="0" w:line="360" w:lineRule="auto"/>
        <w:jc w:val="both"/>
        <w:outlineLvl w:val="2"/>
        <w:rPr>
          <w:rFonts w:ascii="Cambria" w:eastAsia="Times New Roman" w:hAnsi="Cambria" w:cs="Times New Roman"/>
          <w:b/>
          <w:bCs/>
          <w:sz w:val="26"/>
          <w:szCs w:val="26"/>
          <w:lang w:eastAsia="ru-RU"/>
        </w:rPr>
      </w:pPr>
      <w:bookmarkStart w:id="16" w:name="_Toc408952855"/>
      <w:r w:rsidRPr="005227A1">
        <w:rPr>
          <w:rFonts w:ascii="Cambria" w:eastAsia="Times New Roman" w:hAnsi="Cambria" w:cs="Times New Roman"/>
          <w:b/>
          <w:bCs/>
          <w:sz w:val="26"/>
          <w:szCs w:val="26"/>
          <w:lang w:eastAsia="ru-RU"/>
        </w:rPr>
        <w:t>1.3. Система оценки достижения планируемых результатов освоения основной образовательной программы основного общего образования</w:t>
      </w:r>
      <w:bookmarkEnd w:id="16"/>
      <w:r w:rsidRPr="005227A1">
        <w:rPr>
          <w:rFonts w:ascii="Cambria" w:eastAsia="Times New Roman" w:hAnsi="Cambria" w:cs="Times New Roman"/>
          <w:b/>
          <w:bCs/>
          <w:sz w:val="26"/>
          <w:szCs w:val="26"/>
          <w:lang w:eastAsia="ru-RU"/>
        </w:rPr>
        <w:t xml:space="preserve"> </w:t>
      </w:r>
    </w:p>
    <w:p w:rsidR="005227A1" w:rsidRPr="005227A1" w:rsidRDefault="005227A1" w:rsidP="005F395B">
      <w:pPr>
        <w:keepNext/>
        <w:spacing w:after="0" w:line="360" w:lineRule="auto"/>
        <w:ind w:firstLine="708"/>
        <w:outlineLvl w:val="2"/>
        <w:rPr>
          <w:rFonts w:ascii="Cambria" w:eastAsia="Times New Roman" w:hAnsi="Cambria" w:cs="Times New Roman"/>
          <w:b/>
          <w:bCs/>
          <w:sz w:val="24"/>
          <w:szCs w:val="26"/>
          <w:lang w:eastAsia="ru-RU"/>
        </w:rPr>
      </w:pPr>
      <w:bookmarkStart w:id="17" w:name="_Toc408952856"/>
      <w:r w:rsidRPr="005227A1">
        <w:rPr>
          <w:rFonts w:ascii="Cambria" w:eastAsia="Times New Roman" w:hAnsi="Cambria" w:cs="Times New Roman"/>
          <w:b/>
          <w:bCs/>
          <w:sz w:val="24"/>
          <w:szCs w:val="26"/>
          <w:lang w:eastAsia="ru-RU"/>
        </w:rPr>
        <w:t>1.3.1. Общие положения.</w:t>
      </w:r>
      <w:bookmarkEnd w:id="17"/>
      <w:r w:rsidRPr="005227A1">
        <w:rPr>
          <w:rFonts w:ascii="Cambria" w:eastAsia="Times New Roman" w:hAnsi="Cambria" w:cs="Times New Roman"/>
          <w:b/>
          <w:bCs/>
          <w:sz w:val="24"/>
          <w:szCs w:val="26"/>
          <w:lang w:eastAsia="ru-RU"/>
        </w:rPr>
        <w:t xml:space="preserve">  </w:t>
      </w:r>
    </w:p>
    <w:p w:rsidR="005227A1" w:rsidRPr="00D875C7" w:rsidRDefault="005227A1" w:rsidP="005F395B">
      <w:pPr>
        <w:spacing w:after="0" w:line="360" w:lineRule="auto"/>
        <w:ind w:right="72" w:firstLine="720"/>
        <w:jc w:val="both"/>
        <w:rPr>
          <w:rFonts w:ascii="Times New Roman" w:eastAsia="Times New Roman" w:hAnsi="Times New Roman" w:cs="Times New Roman"/>
          <w:sz w:val="28"/>
          <w:szCs w:val="28"/>
          <w:lang w:eastAsia="ru-RU"/>
        </w:rPr>
      </w:pPr>
      <w:r w:rsidRPr="00D875C7">
        <w:rPr>
          <w:rFonts w:ascii="Times New Roman" w:eastAsia="Times New Roman" w:hAnsi="Times New Roman" w:cs="Times New Roman"/>
          <w:sz w:val="28"/>
          <w:szCs w:val="28"/>
          <w:lang w:eastAsia="ru-RU"/>
        </w:rPr>
        <w:t xml:space="preserve">Основными функциями системы оценки являются ориентация образовательного процесса на достижение планируемых результатов освоения адаптированной основной образовательной программы </w:t>
      </w:r>
      <w:r w:rsidR="00EA6ED4" w:rsidRPr="005F395B">
        <w:rPr>
          <w:rFonts w:ascii="Times New Roman" w:eastAsia="Times New Roman" w:hAnsi="Times New Roman" w:cs="Times New Roman"/>
          <w:sz w:val="28"/>
          <w:szCs w:val="28"/>
          <w:highlight w:val="lightGray"/>
          <w:lang w:eastAsia="ru-RU"/>
        </w:rPr>
        <w:t>…</w:t>
      </w:r>
    </w:p>
    <w:p w:rsidR="005227A1" w:rsidRPr="00D875C7" w:rsidRDefault="005227A1" w:rsidP="005F395B">
      <w:pPr>
        <w:spacing w:after="0" w:line="360" w:lineRule="auto"/>
        <w:ind w:right="72" w:firstLine="720"/>
        <w:jc w:val="both"/>
        <w:rPr>
          <w:rFonts w:ascii="Times New Roman" w:eastAsia="Times New Roman" w:hAnsi="Times New Roman" w:cs="Times New Roman"/>
          <w:sz w:val="28"/>
          <w:szCs w:val="28"/>
          <w:lang w:eastAsia="ru-RU"/>
        </w:rPr>
      </w:pPr>
      <w:r w:rsidRPr="00D875C7">
        <w:rPr>
          <w:rFonts w:ascii="Times New Roman" w:eastAsia="Times New Roman" w:hAnsi="Times New Roman" w:cs="Times New Roman"/>
          <w:sz w:val="28"/>
          <w:szCs w:val="28"/>
          <w:lang w:eastAsia="ru-RU"/>
        </w:rPr>
        <w:t xml:space="preserve">Основными направлениями и целями оценочной деятельности в соответствии с требованиями ФГОС </w:t>
      </w:r>
      <w:r w:rsidR="00EA6ED4" w:rsidRPr="005F395B">
        <w:rPr>
          <w:rFonts w:ascii="Times New Roman" w:eastAsia="Times New Roman" w:hAnsi="Times New Roman" w:cs="Times New Roman"/>
          <w:sz w:val="28"/>
          <w:szCs w:val="28"/>
          <w:highlight w:val="lightGray"/>
          <w:lang w:eastAsia="ru-RU"/>
        </w:rPr>
        <w:t>…</w:t>
      </w:r>
      <w:r w:rsidRPr="00D875C7">
        <w:rPr>
          <w:rFonts w:ascii="Times New Roman" w:eastAsia="Times New Roman" w:hAnsi="Times New Roman" w:cs="Times New Roman"/>
          <w:sz w:val="28"/>
          <w:szCs w:val="28"/>
          <w:lang w:eastAsia="ru-RU"/>
        </w:rPr>
        <w:t xml:space="preserve"> являются оценка образовательных достижений обучающихся (с целью итоговой оценки) и оценка результатов деятельности образовательного учреждения и педагогических кадров (соответственно с целями аккредитации и аттестации). </w:t>
      </w:r>
    </w:p>
    <w:p w:rsidR="005227A1" w:rsidRPr="00D875C7" w:rsidRDefault="005227A1" w:rsidP="005F395B">
      <w:pPr>
        <w:spacing w:after="0" w:line="360" w:lineRule="auto"/>
        <w:ind w:right="72" w:firstLine="720"/>
        <w:jc w:val="both"/>
        <w:rPr>
          <w:rFonts w:ascii="Times New Roman" w:eastAsia="Times New Roman" w:hAnsi="Times New Roman" w:cs="Times New Roman"/>
          <w:sz w:val="28"/>
          <w:szCs w:val="28"/>
          <w:lang w:eastAsia="ru-RU"/>
        </w:rPr>
      </w:pPr>
      <w:r w:rsidRPr="00D875C7">
        <w:rPr>
          <w:rFonts w:ascii="Times New Roman" w:eastAsia="Times New Roman" w:hAnsi="Times New Roman" w:cs="Times New Roman"/>
          <w:sz w:val="28"/>
          <w:szCs w:val="28"/>
          <w:lang w:eastAsia="ru-RU"/>
        </w:rPr>
        <w:t>Основным</w:t>
      </w:r>
      <w:r w:rsidRPr="00D875C7">
        <w:rPr>
          <w:rFonts w:ascii="Times New Roman" w:eastAsia="Times New Roman" w:hAnsi="Times New Roman" w:cs="Times New Roman"/>
          <w:b/>
          <w:sz w:val="28"/>
          <w:szCs w:val="28"/>
          <w:lang w:eastAsia="ru-RU"/>
        </w:rPr>
        <w:t xml:space="preserve"> </w:t>
      </w:r>
      <w:r w:rsidRPr="00D875C7">
        <w:rPr>
          <w:rFonts w:ascii="Times New Roman" w:eastAsia="Times New Roman" w:hAnsi="Times New Roman" w:cs="Times New Roman"/>
          <w:sz w:val="28"/>
          <w:szCs w:val="28"/>
          <w:lang w:eastAsia="ru-RU"/>
        </w:rPr>
        <w:t>объектом</w:t>
      </w:r>
      <w:r w:rsidRPr="00D875C7">
        <w:rPr>
          <w:rFonts w:ascii="Times New Roman" w:eastAsia="Times New Roman" w:hAnsi="Times New Roman" w:cs="Times New Roman"/>
          <w:b/>
          <w:sz w:val="28"/>
          <w:szCs w:val="28"/>
          <w:lang w:eastAsia="ru-RU"/>
        </w:rPr>
        <w:t xml:space="preserve"> </w:t>
      </w:r>
      <w:r w:rsidRPr="00D875C7">
        <w:rPr>
          <w:rFonts w:ascii="Times New Roman" w:eastAsia="Times New Roman" w:hAnsi="Times New Roman" w:cs="Times New Roman"/>
          <w:sz w:val="28"/>
          <w:szCs w:val="28"/>
          <w:lang w:eastAsia="ru-RU"/>
        </w:rPr>
        <w:t>системы оценки результатов образования, её содержательной и критериальной базой</w:t>
      </w:r>
      <w:r w:rsidRPr="00D875C7">
        <w:rPr>
          <w:rFonts w:ascii="Times New Roman" w:eastAsia="Times New Roman" w:hAnsi="Times New Roman" w:cs="Times New Roman"/>
          <w:b/>
          <w:sz w:val="28"/>
          <w:szCs w:val="28"/>
          <w:lang w:eastAsia="ru-RU"/>
        </w:rPr>
        <w:t xml:space="preserve"> </w:t>
      </w:r>
      <w:r w:rsidRPr="00D875C7">
        <w:rPr>
          <w:rFonts w:ascii="Times New Roman" w:eastAsia="Times New Roman" w:hAnsi="Times New Roman" w:cs="Times New Roman"/>
          <w:sz w:val="28"/>
          <w:szCs w:val="28"/>
          <w:lang w:eastAsia="ru-RU"/>
        </w:rPr>
        <w:t xml:space="preserve">выступают требования ФГОС </w:t>
      </w:r>
      <w:r w:rsidR="00EA6ED4" w:rsidRPr="005F395B">
        <w:rPr>
          <w:rFonts w:ascii="Times New Roman" w:eastAsia="Times New Roman" w:hAnsi="Times New Roman" w:cs="Times New Roman"/>
          <w:sz w:val="28"/>
          <w:szCs w:val="28"/>
          <w:highlight w:val="lightGray"/>
          <w:lang w:eastAsia="ru-RU"/>
        </w:rPr>
        <w:t>…</w:t>
      </w:r>
      <w:r w:rsidRPr="00D875C7">
        <w:rPr>
          <w:rFonts w:ascii="Times New Roman" w:eastAsia="Times New Roman" w:hAnsi="Times New Roman" w:cs="Times New Roman"/>
          <w:sz w:val="28"/>
          <w:szCs w:val="28"/>
          <w:lang w:eastAsia="ru-RU"/>
        </w:rPr>
        <w:t>,</w:t>
      </w:r>
      <w:r w:rsidRPr="00D875C7">
        <w:rPr>
          <w:rFonts w:ascii="Times New Roman" w:eastAsia="Times New Roman" w:hAnsi="Times New Roman" w:cs="Times New Roman"/>
          <w:b/>
          <w:sz w:val="28"/>
          <w:szCs w:val="28"/>
          <w:lang w:eastAsia="ru-RU"/>
        </w:rPr>
        <w:t xml:space="preserve"> </w:t>
      </w:r>
      <w:r w:rsidRPr="00D875C7">
        <w:rPr>
          <w:rFonts w:ascii="Times New Roman" w:eastAsia="Times New Roman" w:hAnsi="Times New Roman" w:cs="Times New Roman"/>
          <w:sz w:val="28"/>
          <w:szCs w:val="28"/>
          <w:lang w:eastAsia="ru-RU"/>
        </w:rPr>
        <w:t>которые конкретизируются в</w:t>
      </w:r>
      <w:r w:rsidRPr="00D875C7">
        <w:rPr>
          <w:rFonts w:ascii="Times New Roman" w:eastAsia="Times New Roman" w:hAnsi="Times New Roman" w:cs="Times New Roman"/>
          <w:b/>
          <w:sz w:val="28"/>
          <w:szCs w:val="28"/>
          <w:lang w:eastAsia="ru-RU"/>
        </w:rPr>
        <w:t xml:space="preserve"> </w:t>
      </w:r>
      <w:r w:rsidRPr="00D875C7">
        <w:rPr>
          <w:rFonts w:ascii="Times New Roman" w:eastAsia="Times New Roman" w:hAnsi="Times New Roman" w:cs="Times New Roman"/>
          <w:sz w:val="28"/>
          <w:szCs w:val="28"/>
          <w:lang w:eastAsia="ru-RU"/>
        </w:rPr>
        <w:t xml:space="preserve">планируемых результатах освоения обучающимися с </w:t>
      </w:r>
      <w:r w:rsidR="00EA6ED4" w:rsidRPr="00D875C7">
        <w:rPr>
          <w:rFonts w:ascii="Times New Roman" w:eastAsia="Times New Roman" w:hAnsi="Times New Roman" w:cs="Times New Roman"/>
          <w:sz w:val="28"/>
          <w:szCs w:val="28"/>
          <w:lang w:eastAsia="ru-RU"/>
        </w:rPr>
        <w:t>ОВЗ</w:t>
      </w:r>
      <w:r w:rsidRPr="00D875C7">
        <w:rPr>
          <w:rFonts w:ascii="Times New Roman" w:eastAsia="Times New Roman" w:hAnsi="Times New Roman" w:cs="Times New Roman"/>
          <w:sz w:val="28"/>
          <w:szCs w:val="28"/>
          <w:lang w:eastAsia="ru-RU"/>
        </w:rPr>
        <w:t xml:space="preserve"> адаптированной  ООП.</w:t>
      </w:r>
    </w:p>
    <w:p w:rsidR="005227A1" w:rsidRPr="00D875C7" w:rsidRDefault="005227A1" w:rsidP="005F395B">
      <w:pPr>
        <w:spacing w:after="0" w:line="360" w:lineRule="auto"/>
        <w:ind w:right="72" w:firstLine="720"/>
        <w:jc w:val="both"/>
        <w:rPr>
          <w:rFonts w:ascii="Times New Roman" w:eastAsia="Times New Roman" w:hAnsi="Times New Roman" w:cs="Times New Roman"/>
          <w:sz w:val="28"/>
          <w:szCs w:val="28"/>
          <w:lang w:eastAsia="ru-RU"/>
        </w:rPr>
      </w:pPr>
      <w:r w:rsidRPr="00D875C7">
        <w:rPr>
          <w:rFonts w:ascii="Times New Roman" w:eastAsia="Times New Roman" w:hAnsi="Times New Roman" w:cs="Times New Roman"/>
          <w:sz w:val="28"/>
          <w:szCs w:val="28"/>
          <w:lang w:eastAsia="ru-RU"/>
        </w:rPr>
        <w:t xml:space="preserve">Итоговая оценка результатов освоения </w:t>
      </w:r>
      <w:r w:rsidR="00D875C7" w:rsidRPr="00D875C7">
        <w:rPr>
          <w:rFonts w:ascii="Times New Roman" w:eastAsia="Times New Roman" w:hAnsi="Times New Roman" w:cs="Times New Roman"/>
          <w:sz w:val="28"/>
          <w:szCs w:val="28"/>
          <w:lang w:eastAsia="ru-RU"/>
        </w:rPr>
        <w:t>АООП</w:t>
      </w:r>
      <w:r w:rsidRPr="00D875C7">
        <w:rPr>
          <w:rFonts w:ascii="Times New Roman" w:eastAsia="Times New Roman" w:hAnsi="Times New Roman" w:cs="Times New Roman"/>
          <w:sz w:val="28"/>
          <w:szCs w:val="28"/>
          <w:lang w:eastAsia="ru-RU"/>
        </w:rPr>
        <w:t xml:space="preserve"> определяется по результатам промежуточной и итоговой аттестации обучающихся.</w:t>
      </w:r>
    </w:p>
    <w:p w:rsidR="005227A1" w:rsidRPr="00D875C7" w:rsidRDefault="005227A1" w:rsidP="005F395B">
      <w:pPr>
        <w:spacing w:after="0" w:line="360" w:lineRule="auto"/>
        <w:ind w:right="72" w:firstLine="720"/>
        <w:jc w:val="both"/>
        <w:rPr>
          <w:rFonts w:ascii="Times New Roman" w:eastAsia="Times New Roman" w:hAnsi="Times New Roman" w:cs="Times New Roman"/>
          <w:sz w:val="28"/>
          <w:szCs w:val="28"/>
          <w:lang w:eastAsia="ru-RU"/>
        </w:rPr>
      </w:pPr>
      <w:r w:rsidRPr="00D875C7">
        <w:rPr>
          <w:rFonts w:ascii="Times New Roman" w:eastAsia="Times New Roman" w:hAnsi="Times New Roman" w:cs="Times New Roman"/>
          <w:sz w:val="28"/>
          <w:szCs w:val="28"/>
          <w:lang w:eastAsia="ru-RU"/>
        </w:rPr>
        <w:t xml:space="preserve">Результаты промежуточной аттестации, представляющие собой результаты  </w:t>
      </w:r>
      <w:r w:rsidR="00DD2003" w:rsidRPr="005F395B">
        <w:rPr>
          <w:rFonts w:ascii="Times New Roman" w:eastAsia="Times New Roman" w:hAnsi="Times New Roman" w:cs="Times New Roman"/>
          <w:sz w:val="28"/>
          <w:szCs w:val="28"/>
          <w:highlight w:val="lightGray"/>
          <w:lang w:eastAsia="ru-RU"/>
        </w:rPr>
        <w:t>(</w:t>
      </w:r>
      <w:r w:rsidR="00D875C7" w:rsidRPr="005F395B">
        <w:rPr>
          <w:rFonts w:ascii="Times New Roman" w:eastAsia="Times New Roman" w:hAnsi="Times New Roman" w:cs="Times New Roman"/>
          <w:sz w:val="28"/>
          <w:szCs w:val="28"/>
          <w:highlight w:val="lightGray"/>
          <w:lang w:eastAsia="ru-RU"/>
        </w:rPr>
        <w:t>…</w:t>
      </w:r>
      <w:r w:rsidR="00DD2003" w:rsidRPr="005F395B">
        <w:rPr>
          <w:rFonts w:ascii="Times New Roman" w:eastAsia="Times New Roman" w:hAnsi="Times New Roman" w:cs="Times New Roman"/>
          <w:sz w:val="28"/>
          <w:szCs w:val="28"/>
          <w:highlight w:val="lightGray"/>
          <w:lang w:eastAsia="ru-RU"/>
        </w:rPr>
        <w:t>)</w:t>
      </w:r>
      <w:r w:rsidRPr="00D875C7">
        <w:rPr>
          <w:rFonts w:ascii="Times New Roman" w:eastAsia="Times New Roman" w:hAnsi="Times New Roman" w:cs="Times New Roman"/>
          <w:sz w:val="28"/>
          <w:szCs w:val="28"/>
          <w:lang w:eastAsia="ru-RU"/>
        </w:rPr>
        <w:t xml:space="preserve"> Промежуточная аттестация осуществляется в ходе совместной оценочной деятельности педагогов и обучающихся, т. е. является внутренней оценкой.</w:t>
      </w:r>
    </w:p>
    <w:p w:rsidR="005227A1" w:rsidRPr="00D875C7" w:rsidRDefault="005227A1" w:rsidP="005F395B">
      <w:pPr>
        <w:spacing w:after="0" w:line="360" w:lineRule="auto"/>
        <w:ind w:right="72" w:firstLine="720"/>
        <w:jc w:val="both"/>
        <w:rPr>
          <w:rFonts w:ascii="Times New Roman" w:eastAsia="Times New Roman" w:hAnsi="Times New Roman" w:cs="Times New Roman"/>
          <w:i/>
          <w:sz w:val="28"/>
          <w:szCs w:val="28"/>
          <w:lang w:eastAsia="ru-RU"/>
        </w:rPr>
      </w:pPr>
      <w:r w:rsidRPr="00D875C7">
        <w:rPr>
          <w:rFonts w:ascii="Times New Roman" w:eastAsia="Times New Roman" w:hAnsi="Times New Roman" w:cs="Times New Roman"/>
          <w:sz w:val="28"/>
          <w:szCs w:val="28"/>
          <w:lang w:eastAsia="ru-RU"/>
        </w:rPr>
        <w:t xml:space="preserve">Результаты итоговой аттестации выпускников </w:t>
      </w:r>
      <w:r w:rsidRPr="005F395B">
        <w:rPr>
          <w:rFonts w:ascii="Times New Roman" w:eastAsia="Times New Roman" w:hAnsi="Times New Roman" w:cs="Times New Roman"/>
          <w:sz w:val="28"/>
          <w:szCs w:val="28"/>
          <w:highlight w:val="lightGray"/>
          <w:lang w:eastAsia="ru-RU"/>
        </w:rPr>
        <w:t>(</w:t>
      </w:r>
      <w:r w:rsidR="00DD2003" w:rsidRPr="005F395B">
        <w:rPr>
          <w:rFonts w:ascii="Times New Roman" w:eastAsia="Times New Roman" w:hAnsi="Times New Roman" w:cs="Times New Roman"/>
          <w:i/>
          <w:sz w:val="28"/>
          <w:szCs w:val="28"/>
          <w:highlight w:val="lightGray"/>
          <w:lang w:eastAsia="ru-RU"/>
        </w:rPr>
        <w:t xml:space="preserve">итоговой в том числе </w:t>
      </w:r>
      <w:r w:rsidRPr="005F395B">
        <w:rPr>
          <w:rFonts w:ascii="Times New Roman" w:eastAsia="Times New Roman" w:hAnsi="Times New Roman" w:cs="Times New Roman"/>
          <w:i/>
          <w:sz w:val="28"/>
          <w:szCs w:val="28"/>
          <w:highlight w:val="lightGray"/>
          <w:lang w:eastAsia="ru-RU"/>
        </w:rPr>
        <w:t>государственной</w:t>
      </w:r>
      <w:r w:rsidR="00DD2003" w:rsidRPr="005F395B">
        <w:rPr>
          <w:rFonts w:ascii="Times New Roman" w:eastAsia="Times New Roman" w:hAnsi="Times New Roman" w:cs="Times New Roman"/>
          <w:i/>
          <w:sz w:val="28"/>
          <w:szCs w:val="28"/>
          <w:highlight w:val="lightGray"/>
          <w:lang w:eastAsia="ru-RU"/>
        </w:rPr>
        <w:t xml:space="preserve"> аттестации - обозначается для АООП основного общего образования</w:t>
      </w:r>
      <w:r w:rsidRPr="005F395B">
        <w:rPr>
          <w:rFonts w:ascii="Times New Roman" w:eastAsia="Times New Roman" w:hAnsi="Times New Roman" w:cs="Times New Roman"/>
          <w:sz w:val="28"/>
          <w:szCs w:val="28"/>
          <w:highlight w:val="lightGray"/>
          <w:lang w:eastAsia="ru-RU"/>
        </w:rPr>
        <w:t>)</w:t>
      </w:r>
      <w:r w:rsidRPr="00D875C7">
        <w:rPr>
          <w:rFonts w:ascii="Times New Roman" w:eastAsia="Times New Roman" w:hAnsi="Times New Roman" w:cs="Times New Roman"/>
          <w:sz w:val="28"/>
          <w:szCs w:val="28"/>
          <w:lang w:eastAsia="ru-RU"/>
        </w:rPr>
        <w:t xml:space="preserve"> характеризуют уровень достижения предметных и метапредметных результатов освоения основной образовательной программы основного общего образования, необходимых для продолжения образования. Государственная (итоговая) аттестация выпускников осуществляется внешними (по отношению к </w:t>
      </w:r>
      <w:r w:rsidRPr="00D875C7">
        <w:rPr>
          <w:rFonts w:ascii="Times New Roman" w:eastAsia="Times New Roman" w:hAnsi="Times New Roman" w:cs="Times New Roman"/>
          <w:sz w:val="28"/>
          <w:szCs w:val="28"/>
          <w:lang w:eastAsia="ru-RU"/>
        </w:rPr>
        <w:lastRenderedPageBreak/>
        <w:t>образовательному учреждению) органами, т. е. является внешней оценкой.</w:t>
      </w:r>
      <w:r w:rsidR="00D875C7" w:rsidRPr="00D875C7">
        <w:rPr>
          <w:rFonts w:ascii="Times New Roman" w:eastAsia="Times New Roman" w:hAnsi="Times New Roman" w:cs="Times New Roman"/>
          <w:b/>
          <w:sz w:val="28"/>
          <w:szCs w:val="28"/>
          <w:lang w:eastAsia="ru-RU"/>
        </w:rPr>
        <w:t xml:space="preserve"> </w:t>
      </w:r>
      <w:r w:rsidR="00D875C7" w:rsidRPr="005F395B">
        <w:rPr>
          <w:rFonts w:ascii="Times New Roman" w:eastAsia="Times New Roman" w:hAnsi="Times New Roman" w:cs="Times New Roman"/>
          <w:i/>
          <w:sz w:val="28"/>
          <w:szCs w:val="28"/>
          <w:highlight w:val="lightGray"/>
          <w:lang w:eastAsia="ru-RU"/>
        </w:rPr>
        <w:t>(Данный абзац рассматривается в АООП основного общего образования)</w:t>
      </w:r>
    </w:p>
    <w:p w:rsidR="005227A1" w:rsidRPr="00D875C7" w:rsidRDefault="005227A1" w:rsidP="005F395B">
      <w:pPr>
        <w:spacing w:after="0" w:line="360" w:lineRule="auto"/>
        <w:ind w:right="72" w:firstLine="720"/>
        <w:jc w:val="both"/>
        <w:rPr>
          <w:rFonts w:ascii="Times New Roman" w:eastAsia="Times New Roman" w:hAnsi="Times New Roman" w:cs="Times New Roman"/>
          <w:sz w:val="28"/>
          <w:szCs w:val="28"/>
          <w:lang w:eastAsia="ru-RU"/>
        </w:rPr>
      </w:pPr>
      <w:r w:rsidRPr="00D875C7">
        <w:rPr>
          <w:rFonts w:ascii="Times New Roman" w:eastAsia="Times New Roman" w:hAnsi="Times New Roman" w:cs="Times New Roman"/>
          <w:sz w:val="28"/>
          <w:szCs w:val="28"/>
          <w:lang w:eastAsia="ru-RU"/>
        </w:rPr>
        <w:t xml:space="preserve">Основным объектом, содержательной и </w:t>
      </w:r>
      <w:r w:rsidRPr="00D875C7">
        <w:rPr>
          <w:rFonts w:ascii="Times New Roman" w:eastAsia="Times New Roman" w:hAnsi="Times New Roman" w:cs="Times New Roman"/>
          <w:b/>
          <w:sz w:val="28"/>
          <w:szCs w:val="28"/>
          <w:lang w:eastAsia="ru-RU"/>
        </w:rPr>
        <w:t>критериальной базой итоговой оценки</w:t>
      </w:r>
      <w:r w:rsidRPr="00D875C7">
        <w:rPr>
          <w:rFonts w:ascii="Times New Roman" w:eastAsia="Times New Roman" w:hAnsi="Times New Roman" w:cs="Times New Roman"/>
          <w:sz w:val="28"/>
          <w:szCs w:val="28"/>
          <w:lang w:eastAsia="ru-RU"/>
        </w:rPr>
        <w:t xml:space="preserve"> </w:t>
      </w:r>
      <w:r w:rsidR="00D875C7" w:rsidRPr="005F395B">
        <w:rPr>
          <w:rFonts w:ascii="Times New Roman" w:eastAsia="Times New Roman" w:hAnsi="Times New Roman" w:cs="Times New Roman"/>
          <w:sz w:val="28"/>
          <w:szCs w:val="28"/>
          <w:highlight w:val="lightGray"/>
          <w:lang w:eastAsia="ru-RU"/>
        </w:rPr>
        <w:t>….</w:t>
      </w:r>
      <w:r w:rsidRPr="00D875C7">
        <w:rPr>
          <w:rFonts w:ascii="Times New Roman" w:eastAsia="Times New Roman" w:hAnsi="Times New Roman" w:cs="Times New Roman"/>
          <w:sz w:val="28"/>
          <w:szCs w:val="28"/>
          <w:lang w:eastAsia="ru-RU"/>
        </w:rPr>
        <w:t xml:space="preserve"> в соответствии со структурой планируемых результатов выступают планируемые результаты, составляющие содержание блоков </w:t>
      </w:r>
      <w:r w:rsidRPr="00D875C7">
        <w:rPr>
          <w:rFonts w:ascii="Times New Roman" w:eastAsia="Times New Roman" w:hAnsi="Times New Roman" w:cs="Times New Roman"/>
          <w:b/>
          <w:i/>
          <w:sz w:val="28"/>
          <w:szCs w:val="28"/>
          <w:lang w:eastAsia="ru-RU"/>
        </w:rPr>
        <w:t>«Выпускник научится»</w:t>
      </w:r>
      <w:r w:rsidRPr="00D875C7">
        <w:rPr>
          <w:rFonts w:ascii="Times New Roman" w:eastAsia="Times New Roman" w:hAnsi="Times New Roman" w:cs="Times New Roman"/>
          <w:sz w:val="28"/>
          <w:szCs w:val="28"/>
          <w:lang w:eastAsia="ru-RU"/>
        </w:rPr>
        <w:t xml:space="preserve"> всех изучаемых программ.</w:t>
      </w:r>
    </w:p>
    <w:p w:rsidR="005227A1" w:rsidRPr="00D875C7" w:rsidRDefault="005227A1" w:rsidP="005F395B">
      <w:pPr>
        <w:spacing w:after="0" w:line="360" w:lineRule="auto"/>
        <w:ind w:right="72" w:firstLine="720"/>
        <w:jc w:val="both"/>
        <w:rPr>
          <w:rFonts w:ascii="Times New Roman" w:eastAsia="Times New Roman" w:hAnsi="Times New Roman" w:cs="Times New Roman"/>
          <w:sz w:val="28"/>
          <w:szCs w:val="28"/>
          <w:lang w:eastAsia="ru-RU"/>
        </w:rPr>
      </w:pPr>
      <w:r w:rsidRPr="00D875C7">
        <w:rPr>
          <w:rFonts w:ascii="Times New Roman" w:eastAsia="Times New Roman" w:hAnsi="Times New Roman" w:cs="Times New Roman"/>
          <w:sz w:val="28"/>
          <w:szCs w:val="28"/>
          <w:lang w:eastAsia="ru-RU"/>
        </w:rPr>
        <w:t>Основными процедурами этой оценки служат мониторинговые исследования разного уровня. При этом дополнительно используются обобщённые данные, полученные по результатам итоговой оценки, аккредитации школы и аттестации педагогических кадров.</w:t>
      </w:r>
    </w:p>
    <w:p w:rsidR="005227A1" w:rsidRPr="00D875C7" w:rsidRDefault="005227A1" w:rsidP="005F395B">
      <w:pPr>
        <w:spacing w:after="0" w:line="360" w:lineRule="auto"/>
        <w:ind w:right="72" w:firstLine="720"/>
        <w:jc w:val="both"/>
        <w:rPr>
          <w:rFonts w:ascii="Times New Roman" w:eastAsia="Times New Roman" w:hAnsi="Times New Roman" w:cs="Times New Roman"/>
          <w:sz w:val="28"/>
          <w:szCs w:val="28"/>
          <w:lang w:eastAsia="ru-RU"/>
        </w:rPr>
      </w:pPr>
      <w:r w:rsidRPr="00D875C7">
        <w:rPr>
          <w:rFonts w:ascii="Times New Roman" w:eastAsia="Times New Roman" w:hAnsi="Times New Roman" w:cs="Times New Roman"/>
          <w:sz w:val="28"/>
          <w:szCs w:val="28"/>
          <w:lang w:eastAsia="ru-RU"/>
        </w:rPr>
        <w:t>В соответствии с требованиями ФГОС предоставление и использование</w:t>
      </w:r>
      <w:r w:rsidRPr="00D875C7">
        <w:rPr>
          <w:rFonts w:ascii="Times New Roman" w:eastAsia="Times New Roman" w:hAnsi="Times New Roman" w:cs="Times New Roman"/>
          <w:i/>
          <w:sz w:val="28"/>
          <w:szCs w:val="28"/>
          <w:lang w:eastAsia="ru-RU"/>
        </w:rPr>
        <w:t xml:space="preserve"> </w:t>
      </w:r>
      <w:r w:rsidRPr="00D875C7">
        <w:rPr>
          <w:rFonts w:ascii="Times New Roman" w:eastAsia="Times New Roman" w:hAnsi="Times New Roman" w:cs="Times New Roman"/>
          <w:sz w:val="28"/>
          <w:szCs w:val="28"/>
          <w:lang w:eastAsia="ru-RU"/>
        </w:rPr>
        <w:t>персонифицированной информации</w:t>
      </w:r>
      <w:r w:rsidRPr="00D875C7">
        <w:rPr>
          <w:rFonts w:ascii="Times New Roman" w:eastAsia="Times New Roman" w:hAnsi="Times New Roman" w:cs="Times New Roman"/>
          <w:i/>
          <w:sz w:val="28"/>
          <w:szCs w:val="28"/>
          <w:lang w:eastAsia="ru-RU"/>
        </w:rPr>
        <w:t xml:space="preserve"> </w:t>
      </w:r>
      <w:r w:rsidRPr="00D875C7">
        <w:rPr>
          <w:rFonts w:ascii="Times New Roman" w:eastAsia="Times New Roman" w:hAnsi="Times New Roman" w:cs="Times New Roman"/>
          <w:sz w:val="28"/>
          <w:szCs w:val="28"/>
          <w:lang w:eastAsia="ru-RU"/>
        </w:rPr>
        <w:t>возможно только в рамках процедур итоговой оценки обучающихся. Во всех иных процедурах предоставляется и используется</w:t>
      </w:r>
      <w:r w:rsidRPr="00D875C7">
        <w:rPr>
          <w:rFonts w:ascii="Times New Roman" w:eastAsia="Times New Roman" w:hAnsi="Times New Roman" w:cs="Times New Roman"/>
          <w:i/>
          <w:sz w:val="28"/>
          <w:szCs w:val="28"/>
          <w:lang w:eastAsia="ru-RU"/>
        </w:rPr>
        <w:t xml:space="preserve"> </w:t>
      </w:r>
      <w:r w:rsidRPr="00D875C7">
        <w:rPr>
          <w:rFonts w:ascii="Times New Roman" w:eastAsia="Times New Roman" w:hAnsi="Times New Roman" w:cs="Times New Roman"/>
          <w:sz w:val="28"/>
          <w:szCs w:val="28"/>
          <w:lang w:eastAsia="ru-RU"/>
        </w:rPr>
        <w:t>исключительно неперсонифицированная (анонимная) информация о достигаемых обучающимися образовательных результатах.</w:t>
      </w:r>
    </w:p>
    <w:p w:rsidR="005227A1" w:rsidRPr="00D875C7" w:rsidRDefault="005227A1" w:rsidP="005F395B">
      <w:pPr>
        <w:spacing w:after="0" w:line="360" w:lineRule="auto"/>
        <w:ind w:right="72" w:firstLine="720"/>
        <w:jc w:val="both"/>
        <w:rPr>
          <w:rFonts w:ascii="Times New Roman" w:eastAsia="Times New Roman" w:hAnsi="Times New Roman" w:cs="Times New Roman"/>
          <w:sz w:val="28"/>
          <w:szCs w:val="28"/>
          <w:lang w:eastAsia="ru-RU"/>
        </w:rPr>
      </w:pPr>
      <w:r w:rsidRPr="00D875C7">
        <w:rPr>
          <w:rFonts w:ascii="Times New Roman" w:eastAsia="Times New Roman" w:hAnsi="Times New Roman" w:cs="Times New Roman"/>
          <w:sz w:val="28"/>
          <w:szCs w:val="28"/>
          <w:lang w:eastAsia="ru-RU"/>
        </w:rPr>
        <w:t xml:space="preserve">Система оценки достижения планируемых результатов освоения </w:t>
      </w:r>
      <w:r w:rsidR="00D875C7" w:rsidRPr="00D875C7">
        <w:rPr>
          <w:rFonts w:ascii="Times New Roman" w:eastAsia="Times New Roman" w:hAnsi="Times New Roman" w:cs="Times New Roman"/>
          <w:sz w:val="28"/>
          <w:szCs w:val="28"/>
          <w:lang w:eastAsia="ru-RU"/>
        </w:rPr>
        <w:t>АООП</w:t>
      </w:r>
      <w:r w:rsidRPr="00D875C7">
        <w:rPr>
          <w:rFonts w:ascii="Times New Roman" w:eastAsia="Times New Roman" w:hAnsi="Times New Roman" w:cs="Times New Roman"/>
          <w:sz w:val="28"/>
          <w:szCs w:val="28"/>
          <w:lang w:eastAsia="ru-RU"/>
        </w:rPr>
        <w:t xml:space="preserve"> предполагает комплексный подход к оценке результатов</w:t>
      </w:r>
      <w:r w:rsidRPr="00D875C7">
        <w:rPr>
          <w:rFonts w:ascii="Times New Roman" w:eastAsia="Times New Roman" w:hAnsi="Times New Roman" w:cs="Times New Roman"/>
          <w:b/>
          <w:sz w:val="28"/>
          <w:szCs w:val="28"/>
          <w:lang w:eastAsia="ru-RU"/>
        </w:rPr>
        <w:t xml:space="preserve"> </w:t>
      </w:r>
      <w:r w:rsidRPr="00D875C7">
        <w:rPr>
          <w:rFonts w:ascii="Times New Roman" w:eastAsia="Times New Roman" w:hAnsi="Times New Roman" w:cs="Times New Roman"/>
          <w:sz w:val="28"/>
          <w:szCs w:val="28"/>
          <w:lang w:eastAsia="ru-RU"/>
        </w:rPr>
        <w:t>образования, позволяющий вести оценку достижения обучающимися всех трёх групп результатов образования: личностных, метапредметных и предметных.</w:t>
      </w:r>
    </w:p>
    <w:p w:rsidR="005227A1" w:rsidRPr="00D875C7" w:rsidRDefault="005227A1" w:rsidP="005F395B">
      <w:pPr>
        <w:spacing w:after="0" w:line="360" w:lineRule="auto"/>
        <w:ind w:right="72" w:firstLine="720"/>
        <w:jc w:val="both"/>
        <w:rPr>
          <w:rFonts w:ascii="Times New Roman" w:eastAsia="Times New Roman" w:hAnsi="Times New Roman" w:cs="Times New Roman"/>
          <w:sz w:val="28"/>
          <w:szCs w:val="28"/>
          <w:lang w:eastAsia="ru-RU"/>
        </w:rPr>
      </w:pPr>
      <w:r w:rsidRPr="00D875C7">
        <w:rPr>
          <w:rFonts w:ascii="Times New Roman" w:eastAsia="Times New Roman" w:hAnsi="Times New Roman" w:cs="Times New Roman"/>
          <w:sz w:val="28"/>
          <w:szCs w:val="28"/>
          <w:lang w:eastAsia="ru-RU"/>
        </w:rPr>
        <w:t xml:space="preserve">Система оценки предусматривает </w:t>
      </w:r>
      <w:r w:rsidRPr="00D875C7">
        <w:rPr>
          <w:rFonts w:ascii="Times New Roman" w:eastAsia="Times New Roman" w:hAnsi="Times New Roman" w:cs="Times New Roman"/>
          <w:bCs/>
          <w:sz w:val="28"/>
          <w:szCs w:val="28"/>
          <w:lang w:eastAsia="ru-RU"/>
        </w:rPr>
        <w:t>уровневый подход</w:t>
      </w:r>
      <w:r w:rsidRPr="00D875C7">
        <w:rPr>
          <w:rFonts w:ascii="Times New Roman" w:eastAsia="Times New Roman" w:hAnsi="Times New Roman" w:cs="Times New Roman"/>
          <w:bCs/>
          <w:i/>
          <w:sz w:val="28"/>
          <w:szCs w:val="28"/>
          <w:lang w:eastAsia="ru-RU"/>
        </w:rPr>
        <w:t xml:space="preserve"> </w:t>
      </w:r>
      <w:r w:rsidRPr="00D875C7">
        <w:rPr>
          <w:rFonts w:ascii="Times New Roman" w:eastAsia="Times New Roman" w:hAnsi="Times New Roman" w:cs="Times New Roman"/>
          <w:bCs/>
          <w:sz w:val="28"/>
          <w:szCs w:val="28"/>
          <w:lang w:eastAsia="ru-RU"/>
        </w:rPr>
        <w:t>к содержанию оценки и инструментарию для оценки достижения планируемых результатов, а также к представлению и интерпретации результатов измерений.</w:t>
      </w:r>
    </w:p>
    <w:p w:rsidR="005227A1" w:rsidRPr="00D875C7" w:rsidRDefault="005227A1" w:rsidP="005F395B">
      <w:pPr>
        <w:spacing w:after="0" w:line="360" w:lineRule="auto"/>
        <w:ind w:right="72" w:firstLine="720"/>
        <w:jc w:val="both"/>
        <w:rPr>
          <w:rFonts w:ascii="Times New Roman" w:eastAsia="Times New Roman" w:hAnsi="Times New Roman" w:cs="Times New Roman"/>
          <w:sz w:val="28"/>
          <w:szCs w:val="28"/>
          <w:lang w:eastAsia="ru-RU"/>
        </w:rPr>
      </w:pPr>
      <w:r w:rsidRPr="00D875C7">
        <w:rPr>
          <w:rFonts w:ascii="Times New Roman" w:eastAsia="Times New Roman" w:hAnsi="Times New Roman" w:cs="Times New Roman"/>
          <w:bCs/>
          <w:sz w:val="28"/>
          <w:szCs w:val="28"/>
          <w:lang w:eastAsia="ru-RU"/>
        </w:rPr>
        <w:t>Одним из проявлений уровневого подхода является оценка индивидуальных образовательных достижений на основе</w:t>
      </w:r>
      <w:r w:rsidRPr="00D875C7">
        <w:rPr>
          <w:rFonts w:ascii="Times New Roman" w:eastAsia="Times New Roman" w:hAnsi="Times New Roman" w:cs="Times New Roman"/>
          <w:bCs/>
          <w:i/>
          <w:sz w:val="28"/>
          <w:szCs w:val="28"/>
          <w:lang w:eastAsia="ru-RU"/>
        </w:rPr>
        <w:t xml:space="preserve"> </w:t>
      </w:r>
      <w:r w:rsidRPr="00D875C7">
        <w:rPr>
          <w:rFonts w:ascii="Times New Roman" w:eastAsia="Times New Roman" w:hAnsi="Times New Roman" w:cs="Times New Roman"/>
          <w:bCs/>
          <w:sz w:val="28"/>
          <w:szCs w:val="28"/>
          <w:lang w:eastAsia="ru-RU"/>
        </w:rPr>
        <w:t>«метода сложения», при котором фиксируется достижение уровня, необходимого для успешного продолжения образования и реально достигаемого большинством учащихся, и его превышение, что позволяет выстраивать индивидуальные траектории движения с учётом зоны ближайшего развития, формировать положительную учебную и социальную мотивацию.</w:t>
      </w:r>
      <w:r w:rsidRPr="00D875C7">
        <w:rPr>
          <w:rFonts w:ascii="Times New Roman" w:eastAsia="Times New Roman" w:hAnsi="Times New Roman" w:cs="Times New Roman"/>
          <w:sz w:val="28"/>
          <w:szCs w:val="28"/>
          <w:lang w:eastAsia="ru-RU"/>
        </w:rPr>
        <w:t xml:space="preserve"> </w:t>
      </w:r>
    </w:p>
    <w:p w:rsidR="005227A1" w:rsidRPr="00D875C7" w:rsidRDefault="005227A1" w:rsidP="005F395B">
      <w:pPr>
        <w:spacing w:after="0" w:line="360" w:lineRule="auto"/>
        <w:ind w:right="72" w:firstLine="720"/>
        <w:jc w:val="both"/>
        <w:rPr>
          <w:rFonts w:ascii="Times New Roman" w:eastAsia="Times New Roman" w:hAnsi="Times New Roman" w:cs="Times New Roman"/>
          <w:sz w:val="28"/>
          <w:szCs w:val="28"/>
          <w:lang w:eastAsia="ru-RU"/>
        </w:rPr>
      </w:pPr>
    </w:p>
    <w:p w:rsidR="005227A1" w:rsidRPr="00D875C7" w:rsidRDefault="005227A1" w:rsidP="005F395B">
      <w:pPr>
        <w:keepNext/>
        <w:spacing w:after="0" w:line="360" w:lineRule="auto"/>
        <w:ind w:firstLine="708"/>
        <w:jc w:val="both"/>
        <w:outlineLvl w:val="2"/>
        <w:rPr>
          <w:rFonts w:ascii="Times New Roman" w:eastAsia="Times New Roman" w:hAnsi="Times New Roman" w:cs="Times New Roman"/>
          <w:bCs/>
          <w:i/>
          <w:sz w:val="28"/>
          <w:szCs w:val="28"/>
          <w:lang w:eastAsia="ru-RU"/>
        </w:rPr>
      </w:pPr>
      <w:bookmarkStart w:id="18" w:name="_Toc408952857"/>
      <w:r w:rsidRPr="00D875C7">
        <w:rPr>
          <w:rFonts w:ascii="Times New Roman" w:eastAsia="Times New Roman" w:hAnsi="Times New Roman" w:cs="Times New Roman"/>
          <w:b/>
          <w:bCs/>
          <w:sz w:val="28"/>
          <w:szCs w:val="28"/>
          <w:lang w:eastAsia="ru-RU"/>
        </w:rPr>
        <w:lastRenderedPageBreak/>
        <w:t xml:space="preserve">1.3.2. Организация и содержание аттестации обучающихся  с </w:t>
      </w:r>
      <w:r w:rsidR="00D875C7" w:rsidRPr="00D875C7">
        <w:rPr>
          <w:rFonts w:ascii="Times New Roman" w:eastAsia="Times New Roman" w:hAnsi="Times New Roman" w:cs="Times New Roman"/>
          <w:b/>
          <w:bCs/>
          <w:sz w:val="28"/>
          <w:szCs w:val="28"/>
          <w:lang w:eastAsia="ru-RU"/>
        </w:rPr>
        <w:t>ОВЗ</w:t>
      </w:r>
      <w:r w:rsidRPr="00D875C7">
        <w:rPr>
          <w:rFonts w:ascii="Times New Roman" w:eastAsia="Times New Roman" w:hAnsi="Times New Roman" w:cs="Times New Roman"/>
          <w:b/>
          <w:bCs/>
          <w:sz w:val="28"/>
          <w:szCs w:val="28"/>
          <w:lang w:eastAsia="ru-RU"/>
        </w:rPr>
        <w:t xml:space="preserve"> по программе основного общего образования</w:t>
      </w:r>
      <w:r w:rsidR="00D875C7" w:rsidRPr="00D875C7">
        <w:rPr>
          <w:rFonts w:ascii="Times New Roman" w:eastAsia="Times New Roman" w:hAnsi="Times New Roman" w:cs="Times New Roman"/>
          <w:b/>
          <w:bCs/>
          <w:sz w:val="28"/>
          <w:szCs w:val="28"/>
          <w:lang w:eastAsia="ru-RU"/>
        </w:rPr>
        <w:t xml:space="preserve"> </w:t>
      </w:r>
      <w:r w:rsidR="00D875C7" w:rsidRPr="005F395B">
        <w:rPr>
          <w:rFonts w:ascii="Times New Roman" w:eastAsia="Times New Roman" w:hAnsi="Times New Roman" w:cs="Times New Roman"/>
          <w:b/>
          <w:bCs/>
          <w:sz w:val="28"/>
          <w:szCs w:val="28"/>
          <w:highlight w:val="lightGray"/>
          <w:lang w:eastAsia="ru-RU"/>
        </w:rPr>
        <w:t>(</w:t>
      </w:r>
      <w:r w:rsidR="00D875C7" w:rsidRPr="005F395B">
        <w:rPr>
          <w:rFonts w:ascii="Times New Roman" w:eastAsia="Times New Roman" w:hAnsi="Times New Roman" w:cs="Times New Roman"/>
          <w:bCs/>
          <w:i/>
          <w:sz w:val="28"/>
          <w:szCs w:val="28"/>
          <w:highlight w:val="lightGray"/>
          <w:lang w:eastAsia="ru-RU"/>
        </w:rPr>
        <w:t>Да</w:t>
      </w:r>
      <w:r w:rsidR="00DD2003" w:rsidRPr="005F395B">
        <w:rPr>
          <w:rFonts w:ascii="Times New Roman" w:eastAsia="Times New Roman" w:hAnsi="Times New Roman" w:cs="Times New Roman"/>
          <w:bCs/>
          <w:i/>
          <w:sz w:val="28"/>
          <w:szCs w:val="28"/>
          <w:highlight w:val="lightGray"/>
          <w:lang w:eastAsia="ru-RU"/>
        </w:rPr>
        <w:t>нный раздел заполняется при раз</w:t>
      </w:r>
      <w:r w:rsidR="00D875C7" w:rsidRPr="005F395B">
        <w:rPr>
          <w:rFonts w:ascii="Times New Roman" w:eastAsia="Times New Roman" w:hAnsi="Times New Roman" w:cs="Times New Roman"/>
          <w:bCs/>
          <w:i/>
          <w:sz w:val="28"/>
          <w:szCs w:val="28"/>
          <w:highlight w:val="lightGray"/>
          <w:lang w:eastAsia="ru-RU"/>
        </w:rPr>
        <w:t>работке АООП основного общего образования)</w:t>
      </w:r>
      <w:r w:rsidRPr="005F395B">
        <w:rPr>
          <w:rFonts w:ascii="Times New Roman" w:eastAsia="Times New Roman" w:hAnsi="Times New Roman" w:cs="Times New Roman"/>
          <w:bCs/>
          <w:i/>
          <w:sz w:val="28"/>
          <w:szCs w:val="28"/>
          <w:highlight w:val="lightGray"/>
          <w:lang w:eastAsia="ru-RU"/>
        </w:rPr>
        <w:t>.</w:t>
      </w:r>
      <w:bookmarkEnd w:id="18"/>
      <w:r w:rsidRPr="00D875C7">
        <w:rPr>
          <w:rFonts w:ascii="Times New Roman" w:eastAsia="Times New Roman" w:hAnsi="Times New Roman" w:cs="Times New Roman"/>
          <w:bCs/>
          <w:i/>
          <w:sz w:val="28"/>
          <w:szCs w:val="28"/>
          <w:lang w:eastAsia="ru-RU"/>
        </w:rPr>
        <w:t xml:space="preserve"> </w:t>
      </w:r>
    </w:p>
    <w:p w:rsidR="005227A1" w:rsidRPr="00D875C7" w:rsidRDefault="005227A1" w:rsidP="005F395B">
      <w:pPr>
        <w:spacing w:after="0" w:line="360" w:lineRule="auto"/>
        <w:ind w:right="72" w:firstLine="720"/>
        <w:jc w:val="both"/>
        <w:rPr>
          <w:rFonts w:ascii="Times New Roman" w:eastAsia="Times New Roman" w:hAnsi="Times New Roman" w:cs="Times New Roman"/>
          <w:sz w:val="28"/>
          <w:szCs w:val="28"/>
          <w:lang w:eastAsia="ru-RU"/>
        </w:rPr>
      </w:pPr>
      <w:r w:rsidRPr="00D875C7">
        <w:rPr>
          <w:rFonts w:ascii="Times New Roman" w:eastAsia="Times New Roman" w:hAnsi="Times New Roman" w:cs="Times New Roman"/>
          <w:sz w:val="28"/>
          <w:szCs w:val="28"/>
          <w:lang w:eastAsia="ru-RU"/>
        </w:rPr>
        <w:t xml:space="preserve">Положение о </w:t>
      </w:r>
      <w:r w:rsidRPr="00D875C7">
        <w:rPr>
          <w:rFonts w:ascii="Times New Roman" w:eastAsia="Times New Roman" w:hAnsi="Times New Roman" w:cs="Times New Roman"/>
          <w:color w:val="000000"/>
          <w:kern w:val="24"/>
          <w:sz w:val="28"/>
          <w:szCs w:val="28"/>
          <w:lang w:eastAsia="ru-RU"/>
        </w:rPr>
        <w:t>формах, периодичности и порядке текущего контроля успеваемости и промежуточной аттестации учащихся, порядке и основания перевода, отчисления и восстановления учащихся</w:t>
      </w:r>
      <w:r w:rsidRPr="00D875C7">
        <w:rPr>
          <w:rFonts w:ascii="Times New Roman" w:eastAsia="Times New Roman" w:hAnsi="Times New Roman" w:cs="Times New Roman"/>
          <w:sz w:val="28"/>
          <w:szCs w:val="28"/>
          <w:lang w:eastAsia="ru-RU"/>
        </w:rPr>
        <w:t xml:space="preserve"> в школе утверждается  педагогическим советом, имеющим право вносить в него свои изменения и дополнения. </w:t>
      </w:r>
    </w:p>
    <w:p w:rsidR="005227A1" w:rsidRPr="00D875C7" w:rsidRDefault="005227A1" w:rsidP="005F395B">
      <w:pPr>
        <w:spacing w:after="0" w:line="360" w:lineRule="auto"/>
        <w:ind w:right="72" w:firstLine="720"/>
        <w:jc w:val="both"/>
        <w:rPr>
          <w:rFonts w:ascii="Times New Roman" w:eastAsia="Times New Roman" w:hAnsi="Times New Roman" w:cs="Times New Roman"/>
          <w:sz w:val="28"/>
          <w:szCs w:val="28"/>
          <w:lang w:eastAsia="ru-RU"/>
        </w:rPr>
      </w:pPr>
      <w:r w:rsidRPr="00D875C7">
        <w:rPr>
          <w:rFonts w:ascii="Times New Roman" w:eastAsia="Times New Roman" w:hAnsi="Times New Roman" w:cs="Times New Roman"/>
          <w:sz w:val="28"/>
          <w:szCs w:val="28"/>
          <w:lang w:eastAsia="ru-RU"/>
        </w:rPr>
        <w:t>Цели аттестации:</w:t>
      </w:r>
    </w:p>
    <w:p w:rsidR="005227A1" w:rsidRPr="00D875C7" w:rsidRDefault="005227A1" w:rsidP="000A140A">
      <w:pPr>
        <w:numPr>
          <w:ilvl w:val="0"/>
          <w:numId w:val="35"/>
        </w:numPr>
        <w:spacing w:after="0" w:line="360" w:lineRule="auto"/>
        <w:ind w:left="360" w:right="72"/>
        <w:jc w:val="both"/>
        <w:rPr>
          <w:rFonts w:ascii="Times New Roman" w:eastAsia="Times New Roman" w:hAnsi="Times New Roman" w:cs="Times New Roman"/>
          <w:sz w:val="28"/>
          <w:szCs w:val="28"/>
          <w:lang w:eastAsia="ru-RU"/>
        </w:rPr>
      </w:pPr>
      <w:r w:rsidRPr="00D875C7">
        <w:rPr>
          <w:rFonts w:ascii="Times New Roman" w:eastAsia="Times New Roman" w:hAnsi="Times New Roman" w:cs="Times New Roman"/>
          <w:sz w:val="28"/>
          <w:szCs w:val="28"/>
          <w:lang w:eastAsia="ru-RU"/>
        </w:rPr>
        <w:t>установление фактического уровня теоретических знаний и их практического применения учащимися по предметам обязательного компонента учебного плана;</w:t>
      </w:r>
    </w:p>
    <w:p w:rsidR="005227A1" w:rsidRPr="00D875C7" w:rsidRDefault="005227A1" w:rsidP="000A140A">
      <w:pPr>
        <w:numPr>
          <w:ilvl w:val="0"/>
          <w:numId w:val="35"/>
        </w:numPr>
        <w:spacing w:after="0" w:line="360" w:lineRule="auto"/>
        <w:ind w:left="360" w:right="72"/>
        <w:jc w:val="both"/>
        <w:rPr>
          <w:rFonts w:ascii="Times New Roman" w:eastAsia="Times New Roman" w:hAnsi="Times New Roman" w:cs="Times New Roman"/>
          <w:sz w:val="28"/>
          <w:szCs w:val="28"/>
          <w:lang w:eastAsia="ru-RU"/>
        </w:rPr>
      </w:pPr>
      <w:r w:rsidRPr="00D875C7">
        <w:rPr>
          <w:rFonts w:ascii="Times New Roman" w:eastAsia="Times New Roman" w:hAnsi="Times New Roman" w:cs="Times New Roman"/>
          <w:sz w:val="28"/>
          <w:szCs w:val="28"/>
          <w:lang w:eastAsia="ru-RU"/>
        </w:rPr>
        <w:t>соотнесение этого уровня с обязательными требованиями ФГОС ООО по предметам обязательного компонента учебного плана;</w:t>
      </w:r>
    </w:p>
    <w:p w:rsidR="005227A1" w:rsidRPr="00D875C7" w:rsidRDefault="005227A1" w:rsidP="000A140A">
      <w:pPr>
        <w:numPr>
          <w:ilvl w:val="0"/>
          <w:numId w:val="35"/>
        </w:numPr>
        <w:spacing w:after="0" w:line="360" w:lineRule="auto"/>
        <w:ind w:left="360" w:right="72"/>
        <w:jc w:val="both"/>
        <w:rPr>
          <w:rFonts w:ascii="Times New Roman" w:eastAsia="Times New Roman" w:hAnsi="Times New Roman" w:cs="Times New Roman"/>
          <w:sz w:val="28"/>
          <w:szCs w:val="28"/>
          <w:lang w:eastAsia="ru-RU"/>
        </w:rPr>
      </w:pPr>
      <w:r w:rsidRPr="00D875C7">
        <w:rPr>
          <w:rFonts w:ascii="Times New Roman" w:eastAsia="Times New Roman" w:hAnsi="Times New Roman" w:cs="Times New Roman"/>
          <w:sz w:val="28"/>
          <w:szCs w:val="28"/>
          <w:lang w:eastAsia="ru-RU"/>
        </w:rPr>
        <w:t>оценка динамики формирования и уровня сформированности метапредметных результатов;</w:t>
      </w:r>
    </w:p>
    <w:p w:rsidR="005227A1" w:rsidRPr="00D875C7" w:rsidRDefault="005227A1" w:rsidP="000A140A">
      <w:pPr>
        <w:numPr>
          <w:ilvl w:val="0"/>
          <w:numId w:val="35"/>
        </w:numPr>
        <w:spacing w:after="0" w:line="360" w:lineRule="auto"/>
        <w:ind w:left="360" w:right="72"/>
        <w:jc w:val="both"/>
        <w:rPr>
          <w:rFonts w:ascii="Times New Roman" w:eastAsia="Times New Roman" w:hAnsi="Times New Roman" w:cs="Times New Roman"/>
          <w:sz w:val="28"/>
          <w:szCs w:val="28"/>
          <w:lang w:eastAsia="ru-RU"/>
        </w:rPr>
      </w:pPr>
      <w:r w:rsidRPr="00D875C7">
        <w:rPr>
          <w:rFonts w:ascii="Times New Roman" w:eastAsia="Times New Roman" w:hAnsi="Times New Roman" w:cs="Times New Roman"/>
          <w:sz w:val="28"/>
          <w:szCs w:val="28"/>
          <w:lang w:eastAsia="ru-RU"/>
        </w:rPr>
        <w:t>контроль за выполнением рабочих программ</w:t>
      </w:r>
    </w:p>
    <w:p w:rsidR="005227A1" w:rsidRPr="00D875C7" w:rsidRDefault="005227A1" w:rsidP="005F395B">
      <w:pPr>
        <w:spacing w:after="0" w:line="360" w:lineRule="auto"/>
        <w:ind w:right="72" w:firstLine="720"/>
        <w:jc w:val="both"/>
        <w:rPr>
          <w:rFonts w:ascii="Times New Roman" w:eastAsia="Times New Roman" w:hAnsi="Times New Roman" w:cs="Times New Roman"/>
          <w:sz w:val="28"/>
          <w:szCs w:val="28"/>
          <w:lang w:eastAsia="ru-RU"/>
        </w:rPr>
      </w:pPr>
    </w:p>
    <w:p w:rsidR="005227A1" w:rsidRPr="00D875C7" w:rsidRDefault="005227A1" w:rsidP="005F395B">
      <w:pPr>
        <w:shd w:val="clear" w:color="auto" w:fill="FFFFFF"/>
        <w:autoSpaceDE w:val="0"/>
        <w:autoSpaceDN w:val="0"/>
        <w:adjustRightInd w:val="0"/>
        <w:spacing w:after="0" w:line="360" w:lineRule="auto"/>
        <w:ind w:firstLine="708"/>
        <w:jc w:val="both"/>
        <w:rPr>
          <w:rFonts w:ascii="Times New Roman" w:eastAsia="Times New Roman" w:hAnsi="Times New Roman" w:cs="Times New Roman"/>
          <w:iCs/>
          <w:sz w:val="28"/>
          <w:szCs w:val="28"/>
          <w:lang w:eastAsia="ru-RU"/>
        </w:rPr>
      </w:pPr>
      <w:r w:rsidRPr="00D875C7">
        <w:rPr>
          <w:rFonts w:ascii="Times New Roman" w:eastAsia="Times New Roman" w:hAnsi="Times New Roman" w:cs="Times New Roman"/>
          <w:b/>
          <w:iCs/>
          <w:sz w:val="28"/>
          <w:szCs w:val="28"/>
          <w:lang w:eastAsia="ru-RU"/>
        </w:rPr>
        <w:t>Текущий</w:t>
      </w:r>
      <w:r w:rsidRPr="00D875C7">
        <w:rPr>
          <w:rFonts w:ascii="Times New Roman" w:eastAsia="Times New Roman" w:hAnsi="Times New Roman" w:cs="Times New Roman"/>
          <w:iCs/>
          <w:sz w:val="28"/>
          <w:szCs w:val="28"/>
          <w:lang w:eastAsia="ru-RU"/>
        </w:rPr>
        <w:t xml:space="preserve"> контроль успеваемости учащихся проводится в течение учебного периода (четверти, полугодия) с целью систематического контроля уровня освоения учащимися тем, разделов, глав учебных программ за оцениваемый период, прочности формируемых предметных знаний и умений, степени развития деятельностно-коммуникативных умений, ценностных ориентаций.</w:t>
      </w:r>
    </w:p>
    <w:p w:rsidR="005227A1" w:rsidRPr="00D875C7" w:rsidRDefault="005227A1" w:rsidP="005F395B">
      <w:pPr>
        <w:shd w:val="clear" w:color="auto" w:fill="FFFFFF"/>
        <w:autoSpaceDE w:val="0"/>
        <w:autoSpaceDN w:val="0"/>
        <w:adjustRightInd w:val="0"/>
        <w:spacing w:after="0" w:line="360" w:lineRule="auto"/>
        <w:ind w:firstLine="708"/>
        <w:jc w:val="both"/>
        <w:rPr>
          <w:rFonts w:ascii="Times New Roman" w:eastAsia="Times New Roman" w:hAnsi="Times New Roman" w:cs="Times New Roman"/>
          <w:iCs/>
          <w:sz w:val="28"/>
          <w:szCs w:val="28"/>
          <w:lang w:eastAsia="ru-RU"/>
        </w:rPr>
      </w:pPr>
      <w:r w:rsidRPr="00D875C7">
        <w:rPr>
          <w:rFonts w:ascii="Times New Roman" w:eastAsia="Times New Roman" w:hAnsi="Times New Roman" w:cs="Times New Roman"/>
          <w:iCs/>
          <w:sz w:val="28"/>
          <w:szCs w:val="28"/>
          <w:lang w:eastAsia="ru-RU"/>
        </w:rPr>
        <w:t>Порядок, формы, периодичность, количество обязательных мероприятий при проведении текущего контроля успеваемости учащихся определяются учителем, преподающим этот предмет, и отражаются в рабочих программах учителя. Заместитель директора по учебно-воспитательной работе контролируют ход текущего контроля успеваемости учащихся, при необходимости оказывают методическую помощь учителю в его проведении.</w:t>
      </w:r>
    </w:p>
    <w:p w:rsidR="005227A1" w:rsidRPr="00D875C7" w:rsidRDefault="005227A1" w:rsidP="005F395B">
      <w:pPr>
        <w:shd w:val="clear" w:color="auto" w:fill="FFFFFF"/>
        <w:autoSpaceDE w:val="0"/>
        <w:autoSpaceDN w:val="0"/>
        <w:adjustRightInd w:val="0"/>
        <w:spacing w:after="0" w:line="360" w:lineRule="auto"/>
        <w:ind w:firstLine="708"/>
        <w:jc w:val="both"/>
        <w:rPr>
          <w:rFonts w:ascii="Times New Roman" w:eastAsia="Times New Roman" w:hAnsi="Times New Roman" w:cs="Times New Roman"/>
          <w:iCs/>
          <w:sz w:val="28"/>
          <w:szCs w:val="28"/>
          <w:lang w:eastAsia="ru-RU"/>
        </w:rPr>
      </w:pPr>
      <w:r w:rsidRPr="00D875C7">
        <w:rPr>
          <w:rFonts w:ascii="Times New Roman" w:eastAsia="Times New Roman" w:hAnsi="Times New Roman" w:cs="Times New Roman"/>
          <w:sz w:val="28"/>
          <w:szCs w:val="28"/>
          <w:lang w:eastAsia="ru-RU"/>
        </w:rPr>
        <w:lastRenderedPageBreak/>
        <w:t xml:space="preserve">Текущая  </w:t>
      </w:r>
      <w:r w:rsidRPr="00D875C7">
        <w:rPr>
          <w:rFonts w:ascii="Times New Roman" w:eastAsia="Times New Roman" w:hAnsi="Times New Roman" w:cs="Times New Roman"/>
          <w:color w:val="000000"/>
          <w:sz w:val="28"/>
          <w:szCs w:val="28"/>
          <w:lang w:eastAsia="ru-RU"/>
        </w:rPr>
        <w:t xml:space="preserve">аттестация обучающихся может проводиться как письменно, так и устно. </w:t>
      </w:r>
    </w:p>
    <w:p w:rsidR="005227A1" w:rsidRPr="00D875C7" w:rsidRDefault="005227A1" w:rsidP="005F395B">
      <w:pPr>
        <w:spacing w:after="0" w:line="360" w:lineRule="auto"/>
        <w:ind w:firstLine="708"/>
        <w:jc w:val="both"/>
        <w:rPr>
          <w:rFonts w:ascii="Times New Roman" w:eastAsia="Times New Roman" w:hAnsi="Times New Roman" w:cs="Times New Roman"/>
          <w:sz w:val="28"/>
          <w:szCs w:val="28"/>
          <w:lang w:eastAsia="ru-RU"/>
        </w:rPr>
      </w:pPr>
      <w:r w:rsidRPr="00D875C7">
        <w:rPr>
          <w:rFonts w:ascii="Times New Roman" w:eastAsia="Times New Roman" w:hAnsi="Times New Roman" w:cs="Times New Roman"/>
          <w:color w:val="000000"/>
          <w:sz w:val="28"/>
          <w:szCs w:val="28"/>
          <w:lang w:eastAsia="ru-RU"/>
        </w:rPr>
        <w:t xml:space="preserve">Формами проведения </w:t>
      </w:r>
      <w:r w:rsidRPr="00D875C7">
        <w:rPr>
          <w:rFonts w:ascii="Times New Roman" w:eastAsia="Times New Roman" w:hAnsi="Times New Roman" w:cs="Times New Roman"/>
          <w:b/>
          <w:color w:val="000000"/>
          <w:sz w:val="28"/>
          <w:szCs w:val="28"/>
          <w:lang w:eastAsia="ru-RU"/>
        </w:rPr>
        <w:t xml:space="preserve">письменной текущей </w:t>
      </w:r>
      <w:r w:rsidRPr="00D875C7">
        <w:rPr>
          <w:rFonts w:ascii="Times New Roman" w:eastAsia="Times New Roman" w:hAnsi="Times New Roman" w:cs="Times New Roman"/>
          <w:color w:val="000000"/>
          <w:sz w:val="28"/>
          <w:szCs w:val="28"/>
          <w:lang w:eastAsia="ru-RU"/>
        </w:rPr>
        <w:t>аттестации являются</w:t>
      </w:r>
      <w:r w:rsidRPr="00D875C7">
        <w:rPr>
          <w:rFonts w:ascii="Times New Roman" w:eastAsia="Times New Roman" w:hAnsi="Times New Roman" w:cs="Times New Roman"/>
          <w:sz w:val="28"/>
          <w:szCs w:val="28"/>
          <w:lang w:eastAsia="ru-RU"/>
        </w:rPr>
        <w:t>:</w:t>
      </w:r>
    </w:p>
    <w:p w:rsidR="005227A1" w:rsidRPr="00D875C7" w:rsidRDefault="005227A1" w:rsidP="000A140A">
      <w:pPr>
        <w:numPr>
          <w:ilvl w:val="0"/>
          <w:numId w:val="37"/>
        </w:numPr>
        <w:spacing w:after="0" w:line="360" w:lineRule="auto"/>
        <w:ind w:left="710"/>
        <w:contextualSpacing/>
        <w:jc w:val="both"/>
        <w:rPr>
          <w:rFonts w:ascii="Times New Roman" w:eastAsia="Calibri" w:hAnsi="Times New Roman" w:cs="Times New Roman"/>
          <w:sz w:val="28"/>
          <w:szCs w:val="28"/>
          <w:lang w:eastAsia="ru-RU"/>
        </w:rPr>
      </w:pPr>
      <w:r w:rsidRPr="00D875C7">
        <w:rPr>
          <w:rFonts w:ascii="Times New Roman" w:eastAsia="Calibri" w:hAnsi="Times New Roman" w:cs="Times New Roman"/>
          <w:sz w:val="28"/>
          <w:szCs w:val="28"/>
          <w:lang w:eastAsia="ru-RU"/>
        </w:rPr>
        <w:t>диктант с грамматическим заданием;</w:t>
      </w:r>
    </w:p>
    <w:p w:rsidR="005227A1" w:rsidRPr="00D875C7" w:rsidRDefault="005227A1" w:rsidP="000A140A">
      <w:pPr>
        <w:numPr>
          <w:ilvl w:val="0"/>
          <w:numId w:val="37"/>
        </w:numPr>
        <w:spacing w:after="0" w:line="360" w:lineRule="auto"/>
        <w:ind w:left="710"/>
        <w:contextualSpacing/>
        <w:jc w:val="both"/>
        <w:rPr>
          <w:rFonts w:ascii="Times New Roman" w:eastAsia="Calibri" w:hAnsi="Times New Roman" w:cs="Times New Roman"/>
          <w:sz w:val="28"/>
          <w:szCs w:val="28"/>
          <w:lang w:eastAsia="ru-RU"/>
        </w:rPr>
      </w:pPr>
      <w:r w:rsidRPr="00D875C7">
        <w:rPr>
          <w:rFonts w:ascii="Times New Roman" w:eastAsia="Calibri" w:hAnsi="Times New Roman" w:cs="Times New Roman"/>
          <w:sz w:val="28"/>
          <w:szCs w:val="28"/>
          <w:lang w:eastAsia="ru-RU"/>
        </w:rPr>
        <w:t>контрольная работа;</w:t>
      </w:r>
    </w:p>
    <w:p w:rsidR="005227A1" w:rsidRPr="00D875C7" w:rsidRDefault="005227A1" w:rsidP="000A140A">
      <w:pPr>
        <w:numPr>
          <w:ilvl w:val="0"/>
          <w:numId w:val="37"/>
        </w:numPr>
        <w:spacing w:after="0" w:line="360" w:lineRule="auto"/>
        <w:ind w:left="710"/>
        <w:contextualSpacing/>
        <w:jc w:val="both"/>
        <w:rPr>
          <w:rFonts w:ascii="Times New Roman" w:eastAsia="Calibri" w:hAnsi="Times New Roman" w:cs="Times New Roman"/>
          <w:sz w:val="28"/>
          <w:szCs w:val="28"/>
          <w:lang w:eastAsia="ru-RU"/>
        </w:rPr>
      </w:pPr>
      <w:r w:rsidRPr="00D875C7">
        <w:rPr>
          <w:rFonts w:ascii="Times New Roman" w:eastAsia="Calibri" w:hAnsi="Times New Roman" w:cs="Times New Roman"/>
          <w:sz w:val="28"/>
          <w:szCs w:val="28"/>
          <w:lang w:eastAsia="ru-RU"/>
        </w:rPr>
        <w:t>изложение;</w:t>
      </w:r>
    </w:p>
    <w:p w:rsidR="005227A1" w:rsidRPr="00D875C7" w:rsidRDefault="005227A1" w:rsidP="000A140A">
      <w:pPr>
        <w:numPr>
          <w:ilvl w:val="0"/>
          <w:numId w:val="37"/>
        </w:numPr>
        <w:spacing w:after="0" w:line="360" w:lineRule="auto"/>
        <w:ind w:left="710"/>
        <w:contextualSpacing/>
        <w:jc w:val="both"/>
        <w:rPr>
          <w:rFonts w:ascii="Times New Roman" w:eastAsia="Calibri" w:hAnsi="Times New Roman" w:cs="Times New Roman"/>
          <w:sz w:val="28"/>
          <w:szCs w:val="28"/>
          <w:lang w:eastAsia="ru-RU"/>
        </w:rPr>
      </w:pPr>
      <w:r w:rsidRPr="00D875C7">
        <w:rPr>
          <w:rFonts w:ascii="Times New Roman" w:eastAsia="Calibri" w:hAnsi="Times New Roman" w:cs="Times New Roman"/>
          <w:sz w:val="28"/>
          <w:szCs w:val="28"/>
          <w:lang w:eastAsia="ru-RU"/>
        </w:rPr>
        <w:t>сочинение или изложение с творческим заданием;</w:t>
      </w:r>
    </w:p>
    <w:p w:rsidR="005227A1" w:rsidRPr="00D875C7" w:rsidRDefault="005227A1" w:rsidP="000A140A">
      <w:pPr>
        <w:numPr>
          <w:ilvl w:val="0"/>
          <w:numId w:val="37"/>
        </w:numPr>
        <w:spacing w:after="0" w:line="360" w:lineRule="auto"/>
        <w:ind w:left="710"/>
        <w:contextualSpacing/>
        <w:jc w:val="both"/>
        <w:rPr>
          <w:rFonts w:ascii="Times New Roman" w:eastAsia="Calibri" w:hAnsi="Times New Roman" w:cs="Times New Roman"/>
          <w:sz w:val="28"/>
          <w:szCs w:val="28"/>
          <w:lang w:eastAsia="ru-RU"/>
        </w:rPr>
      </w:pPr>
      <w:r w:rsidRPr="00D875C7">
        <w:rPr>
          <w:rFonts w:ascii="Times New Roman" w:eastAsia="Calibri" w:hAnsi="Times New Roman" w:cs="Times New Roman"/>
          <w:sz w:val="28"/>
          <w:szCs w:val="28"/>
          <w:lang w:eastAsia="ru-RU"/>
        </w:rPr>
        <w:t xml:space="preserve">письменное тестирование </w:t>
      </w:r>
    </w:p>
    <w:p w:rsidR="005227A1" w:rsidRPr="00D875C7" w:rsidRDefault="005227A1" w:rsidP="000A140A">
      <w:pPr>
        <w:numPr>
          <w:ilvl w:val="0"/>
          <w:numId w:val="37"/>
        </w:numPr>
        <w:spacing w:after="0" w:line="360" w:lineRule="auto"/>
        <w:ind w:left="710"/>
        <w:contextualSpacing/>
        <w:jc w:val="both"/>
        <w:rPr>
          <w:rFonts w:ascii="Times New Roman" w:eastAsia="Calibri" w:hAnsi="Times New Roman" w:cs="Times New Roman"/>
          <w:sz w:val="28"/>
          <w:szCs w:val="28"/>
          <w:lang w:eastAsia="ru-RU"/>
        </w:rPr>
      </w:pPr>
      <w:r w:rsidRPr="00D875C7">
        <w:rPr>
          <w:rFonts w:ascii="Times New Roman" w:eastAsia="Calibri" w:hAnsi="Times New Roman" w:cs="Times New Roman"/>
          <w:sz w:val="28"/>
          <w:szCs w:val="28"/>
          <w:lang w:eastAsia="ru-RU"/>
        </w:rPr>
        <w:t>контрольная работа, включающая в себя тестовые задания с разными видами ответов, и творческую часть.</w:t>
      </w:r>
    </w:p>
    <w:p w:rsidR="005227A1" w:rsidRPr="00D875C7" w:rsidRDefault="005227A1" w:rsidP="005F395B">
      <w:pPr>
        <w:spacing w:after="0" w:line="360" w:lineRule="auto"/>
        <w:ind w:firstLine="708"/>
        <w:jc w:val="both"/>
        <w:rPr>
          <w:rFonts w:ascii="Times New Roman" w:eastAsia="Times New Roman" w:hAnsi="Times New Roman" w:cs="Times New Roman"/>
          <w:sz w:val="28"/>
          <w:szCs w:val="28"/>
          <w:lang w:eastAsia="ru-RU"/>
        </w:rPr>
      </w:pPr>
      <w:r w:rsidRPr="00D875C7">
        <w:rPr>
          <w:rFonts w:ascii="Times New Roman" w:eastAsia="Times New Roman" w:hAnsi="Times New Roman" w:cs="Times New Roman"/>
          <w:sz w:val="28"/>
          <w:szCs w:val="28"/>
          <w:lang w:eastAsia="ru-RU"/>
        </w:rPr>
        <w:t>К</w:t>
      </w:r>
      <w:r w:rsidRPr="00D875C7">
        <w:rPr>
          <w:rFonts w:ascii="Times New Roman" w:eastAsia="Times New Roman" w:hAnsi="Times New Roman" w:cs="Times New Roman"/>
          <w:b/>
          <w:sz w:val="28"/>
          <w:szCs w:val="28"/>
          <w:lang w:eastAsia="ru-RU"/>
        </w:rPr>
        <w:t xml:space="preserve"> устным </w:t>
      </w:r>
      <w:r w:rsidRPr="00D875C7">
        <w:rPr>
          <w:rFonts w:ascii="Times New Roman" w:eastAsia="Times New Roman" w:hAnsi="Times New Roman" w:cs="Times New Roman"/>
          <w:sz w:val="28"/>
          <w:szCs w:val="28"/>
          <w:lang w:eastAsia="ru-RU"/>
        </w:rPr>
        <w:t xml:space="preserve">видам </w:t>
      </w:r>
      <w:r w:rsidRPr="00D875C7">
        <w:rPr>
          <w:rFonts w:ascii="Times New Roman" w:eastAsia="Times New Roman" w:hAnsi="Times New Roman" w:cs="Times New Roman"/>
          <w:b/>
          <w:sz w:val="28"/>
          <w:szCs w:val="28"/>
          <w:lang w:eastAsia="ru-RU"/>
        </w:rPr>
        <w:t xml:space="preserve">текущей </w:t>
      </w:r>
      <w:r w:rsidRPr="00D875C7">
        <w:rPr>
          <w:rFonts w:ascii="Times New Roman" w:eastAsia="Times New Roman" w:hAnsi="Times New Roman" w:cs="Times New Roman"/>
          <w:sz w:val="28"/>
          <w:szCs w:val="28"/>
          <w:lang w:eastAsia="ru-RU"/>
        </w:rPr>
        <w:t>аттестации</w:t>
      </w:r>
      <w:r w:rsidRPr="00D875C7">
        <w:rPr>
          <w:rFonts w:ascii="Times New Roman" w:eastAsia="Times New Roman" w:hAnsi="Times New Roman" w:cs="Times New Roman"/>
          <w:b/>
          <w:sz w:val="28"/>
          <w:szCs w:val="28"/>
          <w:lang w:eastAsia="ru-RU"/>
        </w:rPr>
        <w:t xml:space="preserve"> </w:t>
      </w:r>
      <w:r w:rsidRPr="00D875C7">
        <w:rPr>
          <w:rFonts w:ascii="Times New Roman" w:eastAsia="Times New Roman" w:hAnsi="Times New Roman" w:cs="Times New Roman"/>
          <w:sz w:val="28"/>
          <w:szCs w:val="28"/>
          <w:lang w:eastAsia="ru-RU"/>
        </w:rPr>
        <w:t>относятся:</w:t>
      </w:r>
    </w:p>
    <w:p w:rsidR="005227A1" w:rsidRPr="00D875C7" w:rsidRDefault="005227A1" w:rsidP="000A140A">
      <w:pPr>
        <w:numPr>
          <w:ilvl w:val="0"/>
          <w:numId w:val="38"/>
        </w:numPr>
        <w:spacing w:after="0" w:line="360" w:lineRule="auto"/>
        <w:ind w:left="720"/>
        <w:jc w:val="both"/>
        <w:rPr>
          <w:rFonts w:ascii="Times New Roman" w:eastAsia="Times New Roman" w:hAnsi="Times New Roman" w:cs="Times New Roman"/>
          <w:sz w:val="28"/>
          <w:szCs w:val="28"/>
          <w:lang w:eastAsia="ru-RU"/>
        </w:rPr>
      </w:pPr>
      <w:r w:rsidRPr="00D875C7">
        <w:rPr>
          <w:rFonts w:ascii="Times New Roman" w:eastAsia="Times New Roman" w:hAnsi="Times New Roman" w:cs="Times New Roman"/>
          <w:sz w:val="28"/>
          <w:szCs w:val="28"/>
          <w:lang w:eastAsia="ru-RU"/>
        </w:rPr>
        <w:t>проверка техники чтения ;</w:t>
      </w:r>
    </w:p>
    <w:p w:rsidR="005227A1" w:rsidRPr="00D875C7" w:rsidRDefault="005227A1" w:rsidP="000A140A">
      <w:pPr>
        <w:numPr>
          <w:ilvl w:val="0"/>
          <w:numId w:val="36"/>
        </w:numPr>
        <w:spacing w:after="0" w:line="360" w:lineRule="auto"/>
        <w:ind w:left="710"/>
        <w:contextualSpacing/>
        <w:jc w:val="both"/>
        <w:rPr>
          <w:rFonts w:ascii="Times New Roman" w:eastAsia="Calibri" w:hAnsi="Times New Roman" w:cs="Times New Roman"/>
          <w:sz w:val="28"/>
          <w:szCs w:val="28"/>
          <w:lang w:eastAsia="ru-RU"/>
        </w:rPr>
      </w:pPr>
      <w:r w:rsidRPr="00D875C7">
        <w:rPr>
          <w:rFonts w:ascii="Times New Roman" w:eastAsia="Calibri" w:hAnsi="Times New Roman" w:cs="Times New Roman"/>
          <w:sz w:val="28"/>
          <w:szCs w:val="28"/>
          <w:lang w:eastAsia="ru-RU"/>
        </w:rPr>
        <w:t>написание и защита реферата;</w:t>
      </w:r>
    </w:p>
    <w:p w:rsidR="005227A1" w:rsidRPr="00D875C7" w:rsidRDefault="005227A1" w:rsidP="000A140A">
      <w:pPr>
        <w:numPr>
          <w:ilvl w:val="0"/>
          <w:numId w:val="36"/>
        </w:numPr>
        <w:spacing w:after="0" w:line="360" w:lineRule="auto"/>
        <w:ind w:left="710"/>
        <w:contextualSpacing/>
        <w:jc w:val="both"/>
        <w:rPr>
          <w:rFonts w:ascii="Times New Roman" w:eastAsia="Calibri" w:hAnsi="Times New Roman" w:cs="Times New Roman"/>
          <w:sz w:val="28"/>
          <w:szCs w:val="28"/>
          <w:lang w:eastAsia="ru-RU"/>
        </w:rPr>
      </w:pPr>
      <w:r w:rsidRPr="00D875C7">
        <w:rPr>
          <w:rFonts w:ascii="Times New Roman" w:eastAsia="Calibri" w:hAnsi="Times New Roman" w:cs="Times New Roman"/>
          <w:sz w:val="28"/>
          <w:szCs w:val="28"/>
          <w:lang w:eastAsia="ru-RU"/>
        </w:rPr>
        <w:t>тестирование уровня физической подготовленности</w:t>
      </w:r>
    </w:p>
    <w:p w:rsidR="005227A1" w:rsidRPr="00D875C7" w:rsidRDefault="005227A1" w:rsidP="000A140A">
      <w:pPr>
        <w:numPr>
          <w:ilvl w:val="0"/>
          <w:numId w:val="36"/>
        </w:numPr>
        <w:spacing w:after="0" w:line="360" w:lineRule="auto"/>
        <w:ind w:left="710"/>
        <w:contextualSpacing/>
        <w:jc w:val="both"/>
        <w:rPr>
          <w:rFonts w:ascii="Times New Roman" w:eastAsia="Calibri" w:hAnsi="Times New Roman" w:cs="Times New Roman"/>
          <w:sz w:val="28"/>
          <w:szCs w:val="28"/>
          <w:lang w:eastAsia="ru-RU"/>
        </w:rPr>
      </w:pPr>
      <w:r w:rsidRPr="00D875C7">
        <w:rPr>
          <w:rFonts w:ascii="Times New Roman" w:eastAsia="Calibri" w:hAnsi="Times New Roman" w:cs="Times New Roman"/>
          <w:sz w:val="28"/>
          <w:szCs w:val="28"/>
          <w:lang w:eastAsia="ru-RU"/>
        </w:rPr>
        <w:t>зачет;</w:t>
      </w:r>
    </w:p>
    <w:p w:rsidR="005227A1" w:rsidRPr="00D875C7" w:rsidRDefault="005227A1" w:rsidP="000A140A">
      <w:pPr>
        <w:numPr>
          <w:ilvl w:val="0"/>
          <w:numId w:val="36"/>
        </w:numPr>
        <w:spacing w:after="0" w:line="360" w:lineRule="auto"/>
        <w:ind w:left="710"/>
        <w:contextualSpacing/>
        <w:jc w:val="both"/>
        <w:rPr>
          <w:rFonts w:ascii="Times New Roman" w:eastAsia="Calibri" w:hAnsi="Times New Roman" w:cs="Times New Roman"/>
          <w:sz w:val="28"/>
          <w:szCs w:val="28"/>
          <w:lang w:eastAsia="ru-RU"/>
        </w:rPr>
      </w:pPr>
      <w:r w:rsidRPr="00D875C7">
        <w:rPr>
          <w:rFonts w:ascii="Times New Roman" w:eastAsia="Calibri" w:hAnsi="Times New Roman" w:cs="Times New Roman"/>
          <w:sz w:val="28"/>
          <w:szCs w:val="28"/>
          <w:lang w:eastAsia="ru-RU"/>
        </w:rPr>
        <w:t>собеседование;</w:t>
      </w:r>
    </w:p>
    <w:p w:rsidR="005227A1" w:rsidRPr="00DD2003" w:rsidRDefault="005227A1" w:rsidP="000A140A">
      <w:pPr>
        <w:numPr>
          <w:ilvl w:val="0"/>
          <w:numId w:val="36"/>
        </w:numPr>
        <w:spacing w:after="0" w:line="360" w:lineRule="auto"/>
        <w:ind w:left="710"/>
        <w:contextualSpacing/>
        <w:jc w:val="both"/>
        <w:rPr>
          <w:rFonts w:ascii="Times New Roman" w:eastAsia="Calibri" w:hAnsi="Times New Roman" w:cs="Times New Roman"/>
          <w:sz w:val="28"/>
          <w:szCs w:val="28"/>
          <w:lang w:eastAsia="ru-RU"/>
        </w:rPr>
      </w:pPr>
      <w:r w:rsidRPr="00DD2003">
        <w:rPr>
          <w:rFonts w:ascii="Times New Roman" w:eastAsia="Calibri" w:hAnsi="Times New Roman" w:cs="Times New Roman"/>
          <w:sz w:val="28"/>
          <w:szCs w:val="28"/>
          <w:lang w:eastAsia="ru-RU"/>
        </w:rPr>
        <w:t>ответы по билетам;</w:t>
      </w:r>
    </w:p>
    <w:p w:rsidR="005227A1" w:rsidRPr="00D875C7" w:rsidRDefault="005227A1" w:rsidP="000A140A">
      <w:pPr>
        <w:numPr>
          <w:ilvl w:val="0"/>
          <w:numId w:val="36"/>
        </w:numPr>
        <w:spacing w:after="0" w:line="360" w:lineRule="auto"/>
        <w:ind w:left="710"/>
        <w:contextualSpacing/>
        <w:jc w:val="both"/>
        <w:rPr>
          <w:rFonts w:ascii="Times New Roman" w:eastAsia="Calibri" w:hAnsi="Times New Roman" w:cs="Times New Roman"/>
          <w:sz w:val="28"/>
          <w:szCs w:val="28"/>
          <w:lang w:eastAsia="ru-RU"/>
        </w:rPr>
      </w:pPr>
      <w:r w:rsidRPr="00D875C7">
        <w:rPr>
          <w:rFonts w:ascii="Times New Roman" w:eastAsia="Calibri" w:hAnsi="Times New Roman" w:cs="Times New Roman"/>
          <w:sz w:val="28"/>
          <w:szCs w:val="28"/>
          <w:lang w:eastAsia="ru-RU"/>
        </w:rPr>
        <w:t>защита проекта</w:t>
      </w:r>
    </w:p>
    <w:p w:rsidR="005227A1" w:rsidRPr="00D875C7" w:rsidRDefault="005227A1" w:rsidP="000A140A">
      <w:pPr>
        <w:numPr>
          <w:ilvl w:val="0"/>
          <w:numId w:val="36"/>
        </w:numPr>
        <w:spacing w:after="0" w:line="360" w:lineRule="auto"/>
        <w:ind w:left="710"/>
        <w:contextualSpacing/>
        <w:jc w:val="both"/>
        <w:rPr>
          <w:rFonts w:ascii="Times New Roman" w:eastAsia="Calibri" w:hAnsi="Times New Roman" w:cs="Times New Roman"/>
          <w:sz w:val="28"/>
          <w:szCs w:val="28"/>
          <w:lang w:eastAsia="ru-RU"/>
        </w:rPr>
      </w:pPr>
      <w:r w:rsidRPr="00D875C7">
        <w:rPr>
          <w:rFonts w:ascii="Times New Roman" w:eastAsia="Calibri" w:hAnsi="Times New Roman" w:cs="Times New Roman"/>
          <w:sz w:val="28"/>
          <w:szCs w:val="28"/>
          <w:lang w:eastAsia="ru-RU"/>
        </w:rPr>
        <w:t>аудирование и говорение (для иностранного языка)</w:t>
      </w:r>
    </w:p>
    <w:p w:rsidR="005227A1" w:rsidRPr="00D875C7" w:rsidRDefault="005227A1" w:rsidP="005F395B">
      <w:pPr>
        <w:spacing w:after="0" w:line="360" w:lineRule="auto"/>
        <w:ind w:firstLine="708"/>
        <w:jc w:val="both"/>
        <w:rPr>
          <w:rFonts w:ascii="Times New Roman" w:eastAsia="Times New Roman" w:hAnsi="Times New Roman" w:cs="Times New Roman"/>
          <w:sz w:val="28"/>
          <w:szCs w:val="28"/>
          <w:lang w:eastAsia="ru-RU"/>
        </w:rPr>
      </w:pPr>
      <w:r w:rsidRPr="00D875C7">
        <w:rPr>
          <w:rFonts w:ascii="Times New Roman" w:eastAsia="Times New Roman" w:hAnsi="Times New Roman" w:cs="Times New Roman"/>
          <w:sz w:val="28"/>
          <w:szCs w:val="28"/>
          <w:lang w:eastAsia="ru-RU"/>
        </w:rPr>
        <w:t>Успеваемость всех обучающихся по программам основного общего образования  школы подлежит текущему контролю в виде отметок по пятибалльной системе.</w:t>
      </w:r>
    </w:p>
    <w:p w:rsidR="005227A1" w:rsidRPr="00D875C7" w:rsidRDefault="005227A1" w:rsidP="005F395B">
      <w:pPr>
        <w:spacing w:after="0" w:line="360" w:lineRule="auto"/>
        <w:ind w:firstLine="709"/>
        <w:jc w:val="both"/>
        <w:rPr>
          <w:rFonts w:ascii="Times New Roman" w:eastAsia="Times New Roman" w:hAnsi="Times New Roman" w:cs="Times New Roman"/>
          <w:sz w:val="28"/>
          <w:szCs w:val="28"/>
          <w:lang w:eastAsia="ru-RU"/>
        </w:rPr>
      </w:pPr>
      <w:r w:rsidRPr="00D875C7">
        <w:rPr>
          <w:rFonts w:ascii="Times New Roman" w:eastAsia="Times New Roman" w:hAnsi="Times New Roman" w:cs="Times New Roman"/>
          <w:sz w:val="28"/>
          <w:szCs w:val="28"/>
          <w:lang w:eastAsia="ru-RU"/>
        </w:rPr>
        <w:t xml:space="preserve">Отметка учащегося за четверть, полугодие выставляется на основе результатов текущего контроля успеваемости: на основании результатов письменных работ и устных ответов учащихся и оценки их фактических знаний, умений и навыков. При этом приоритет имеют отметки, полученные обучающимися за контрольные, проверочные, </w:t>
      </w:r>
      <w:r w:rsidR="005F395B">
        <w:rPr>
          <w:rFonts w:ascii="Times New Roman" w:eastAsia="Times New Roman" w:hAnsi="Times New Roman" w:cs="Times New Roman"/>
          <w:sz w:val="28"/>
          <w:szCs w:val="28"/>
          <w:lang w:eastAsia="ru-RU"/>
        </w:rPr>
        <w:t xml:space="preserve">самостоятельные работы, тесты. </w:t>
      </w:r>
    </w:p>
    <w:p w:rsidR="005227A1" w:rsidRPr="00D875C7" w:rsidRDefault="005227A1" w:rsidP="005F395B">
      <w:pPr>
        <w:spacing w:after="0" w:line="360" w:lineRule="auto"/>
        <w:ind w:firstLine="708"/>
        <w:contextualSpacing/>
        <w:jc w:val="both"/>
        <w:rPr>
          <w:rFonts w:ascii="Times New Roman" w:eastAsia="Calibri" w:hAnsi="Times New Roman" w:cs="Times New Roman"/>
          <w:iCs/>
          <w:sz w:val="28"/>
          <w:szCs w:val="28"/>
          <w:lang w:eastAsia="ru-RU"/>
        </w:rPr>
      </w:pPr>
      <w:r w:rsidRPr="00D875C7">
        <w:rPr>
          <w:rFonts w:ascii="Times New Roman" w:eastAsia="Calibri" w:hAnsi="Times New Roman" w:cs="Times New Roman"/>
          <w:iCs/>
          <w:sz w:val="28"/>
          <w:szCs w:val="28"/>
          <w:lang w:eastAsia="ru-RU"/>
        </w:rPr>
        <w:t xml:space="preserve">Освоение образовательной программы основного общего образования, в том числе отдельной части или всего объема учебного предмета, сопровождается </w:t>
      </w:r>
      <w:r w:rsidRPr="00D875C7">
        <w:rPr>
          <w:rFonts w:ascii="Times New Roman" w:eastAsia="Calibri" w:hAnsi="Times New Roman" w:cs="Times New Roman"/>
          <w:b/>
          <w:iCs/>
          <w:sz w:val="28"/>
          <w:szCs w:val="28"/>
          <w:lang w:eastAsia="ru-RU"/>
        </w:rPr>
        <w:lastRenderedPageBreak/>
        <w:t xml:space="preserve">промежуточной </w:t>
      </w:r>
      <w:r w:rsidRPr="00D875C7">
        <w:rPr>
          <w:rFonts w:ascii="Times New Roman" w:eastAsia="Calibri" w:hAnsi="Times New Roman" w:cs="Times New Roman"/>
          <w:iCs/>
          <w:sz w:val="28"/>
          <w:szCs w:val="28"/>
          <w:lang w:eastAsia="ru-RU"/>
        </w:rPr>
        <w:t xml:space="preserve">аттестацией учащихся. Промежуточную аттестацию проходят все учащиеся </w:t>
      </w:r>
      <w:r w:rsidR="005F395B" w:rsidRPr="005F395B">
        <w:rPr>
          <w:rFonts w:ascii="Times New Roman" w:eastAsia="Calibri" w:hAnsi="Times New Roman" w:cs="Times New Roman"/>
          <w:iCs/>
          <w:sz w:val="28"/>
          <w:szCs w:val="28"/>
          <w:highlight w:val="lightGray"/>
          <w:lang w:eastAsia="ru-RU"/>
        </w:rPr>
        <w:t>1</w:t>
      </w:r>
      <w:r w:rsidRPr="005F395B">
        <w:rPr>
          <w:rFonts w:ascii="Times New Roman" w:eastAsia="Calibri" w:hAnsi="Times New Roman" w:cs="Times New Roman"/>
          <w:iCs/>
          <w:sz w:val="28"/>
          <w:szCs w:val="28"/>
          <w:highlight w:val="lightGray"/>
          <w:lang w:eastAsia="ru-RU"/>
        </w:rPr>
        <w:t>-</w:t>
      </w:r>
      <w:r w:rsidR="005F395B" w:rsidRPr="005F395B">
        <w:rPr>
          <w:rFonts w:ascii="Times New Roman" w:eastAsia="Calibri" w:hAnsi="Times New Roman" w:cs="Times New Roman"/>
          <w:iCs/>
          <w:sz w:val="28"/>
          <w:szCs w:val="28"/>
          <w:highlight w:val="lightGray"/>
          <w:lang w:eastAsia="ru-RU"/>
        </w:rPr>
        <w:t>4 (5) или 5-</w:t>
      </w:r>
      <w:r w:rsidRPr="005F395B">
        <w:rPr>
          <w:rFonts w:ascii="Times New Roman" w:eastAsia="Calibri" w:hAnsi="Times New Roman" w:cs="Times New Roman"/>
          <w:iCs/>
          <w:sz w:val="28"/>
          <w:szCs w:val="28"/>
          <w:highlight w:val="lightGray"/>
          <w:lang w:eastAsia="ru-RU"/>
        </w:rPr>
        <w:t>9</w:t>
      </w:r>
      <w:r w:rsidR="005F395B" w:rsidRPr="005F395B">
        <w:rPr>
          <w:rFonts w:ascii="Times New Roman" w:eastAsia="Calibri" w:hAnsi="Times New Roman" w:cs="Times New Roman"/>
          <w:iCs/>
          <w:sz w:val="28"/>
          <w:szCs w:val="28"/>
          <w:highlight w:val="lightGray"/>
          <w:lang w:eastAsia="ru-RU"/>
        </w:rPr>
        <w:t>(10)</w:t>
      </w:r>
      <w:r w:rsidRPr="005F395B">
        <w:rPr>
          <w:rFonts w:ascii="Times New Roman" w:eastAsia="Calibri" w:hAnsi="Times New Roman" w:cs="Times New Roman"/>
          <w:iCs/>
          <w:sz w:val="28"/>
          <w:szCs w:val="28"/>
          <w:highlight w:val="lightGray"/>
          <w:lang w:eastAsia="ru-RU"/>
        </w:rPr>
        <w:t>-х классов.</w:t>
      </w:r>
    </w:p>
    <w:p w:rsidR="005227A1" w:rsidRPr="00D875C7" w:rsidRDefault="005227A1" w:rsidP="005F395B">
      <w:pPr>
        <w:spacing w:after="0" w:line="360" w:lineRule="auto"/>
        <w:ind w:firstLine="708"/>
        <w:jc w:val="both"/>
        <w:rPr>
          <w:rFonts w:ascii="Times New Roman" w:eastAsia="Times New Roman" w:hAnsi="Times New Roman" w:cs="Times New Roman"/>
          <w:sz w:val="28"/>
          <w:szCs w:val="28"/>
          <w:lang w:eastAsia="ru-RU"/>
        </w:rPr>
      </w:pPr>
      <w:r w:rsidRPr="00D875C7">
        <w:rPr>
          <w:rFonts w:ascii="Times New Roman" w:eastAsia="Times New Roman" w:hAnsi="Times New Roman" w:cs="Times New Roman"/>
          <w:sz w:val="28"/>
          <w:szCs w:val="28"/>
          <w:lang w:eastAsia="ru-RU"/>
        </w:rPr>
        <w:t xml:space="preserve">Промежуточная аттестация обучающихся </w:t>
      </w:r>
      <w:r w:rsidR="005F395B" w:rsidRPr="005F395B">
        <w:rPr>
          <w:rFonts w:ascii="Times New Roman" w:eastAsia="Calibri" w:hAnsi="Times New Roman" w:cs="Times New Roman"/>
          <w:iCs/>
          <w:sz w:val="28"/>
          <w:szCs w:val="28"/>
          <w:highlight w:val="lightGray"/>
          <w:lang w:eastAsia="ru-RU"/>
        </w:rPr>
        <w:t>1-4 (5) или 5-9(10)-х классов</w:t>
      </w:r>
      <w:r w:rsidR="005F395B" w:rsidRPr="00D875C7">
        <w:rPr>
          <w:rFonts w:ascii="Times New Roman" w:eastAsia="Times New Roman" w:hAnsi="Times New Roman" w:cs="Times New Roman"/>
          <w:sz w:val="28"/>
          <w:szCs w:val="28"/>
          <w:lang w:eastAsia="ru-RU"/>
        </w:rPr>
        <w:t xml:space="preserve"> </w:t>
      </w:r>
      <w:r w:rsidRPr="00D875C7">
        <w:rPr>
          <w:rFonts w:ascii="Times New Roman" w:eastAsia="Times New Roman" w:hAnsi="Times New Roman" w:cs="Times New Roman"/>
          <w:sz w:val="28"/>
          <w:szCs w:val="28"/>
          <w:lang w:eastAsia="ru-RU"/>
        </w:rPr>
        <w:t>классов по отдельным учебным предметам осуществляется путем выведения годовых отметок успеваемости на основе четвертных отметок успеваемости, выставленных обучающимся в течение соответствующего учебного года и сопровождается проведением контрольных мероприятий по ряду предметов учебного плана.</w:t>
      </w:r>
    </w:p>
    <w:p w:rsidR="005227A1" w:rsidRPr="00D875C7" w:rsidRDefault="005227A1" w:rsidP="005F395B">
      <w:pPr>
        <w:spacing w:after="0" w:line="360" w:lineRule="auto"/>
        <w:ind w:right="72" w:firstLine="720"/>
        <w:jc w:val="both"/>
        <w:rPr>
          <w:rFonts w:ascii="Times New Roman" w:eastAsia="Times New Roman" w:hAnsi="Times New Roman" w:cs="Times New Roman"/>
          <w:sz w:val="28"/>
          <w:szCs w:val="28"/>
          <w:lang w:eastAsia="ru-RU"/>
        </w:rPr>
      </w:pPr>
      <w:r w:rsidRPr="00D875C7">
        <w:rPr>
          <w:rFonts w:ascii="Times New Roman" w:eastAsia="Times New Roman" w:hAnsi="Times New Roman" w:cs="Times New Roman"/>
          <w:sz w:val="28"/>
          <w:szCs w:val="28"/>
          <w:lang w:eastAsia="ru-RU"/>
        </w:rPr>
        <w:t xml:space="preserve">Ежегодная промежуточная аттестация по отдельным предметам  проводится в конце учебного года или в конце изучения значительных тем программы. Система отметок при промежуточной аттестации — по 5-балльной системе (минимальный балл - «1», максимальный балл - «5»). </w:t>
      </w:r>
    </w:p>
    <w:p w:rsidR="005227A1" w:rsidRPr="00D875C7" w:rsidRDefault="005227A1" w:rsidP="005F395B">
      <w:pPr>
        <w:spacing w:after="0" w:line="360" w:lineRule="auto"/>
        <w:ind w:right="72" w:firstLine="720"/>
        <w:jc w:val="both"/>
        <w:rPr>
          <w:rFonts w:ascii="Times New Roman" w:eastAsia="Times New Roman" w:hAnsi="Times New Roman" w:cs="Times New Roman"/>
          <w:sz w:val="28"/>
          <w:szCs w:val="28"/>
          <w:lang w:eastAsia="ru-RU"/>
        </w:rPr>
      </w:pPr>
      <w:r w:rsidRPr="00D875C7">
        <w:rPr>
          <w:rFonts w:ascii="Times New Roman" w:eastAsia="Times New Roman" w:hAnsi="Times New Roman" w:cs="Times New Roman"/>
          <w:sz w:val="28"/>
          <w:szCs w:val="28"/>
          <w:lang w:eastAsia="ru-RU"/>
        </w:rPr>
        <w:t xml:space="preserve">Решение о проведении промежуточной аттестации в текущем учебном году принимается педагогическим советом не позднее чем за 2 недели до предполагаемого начала проведения аттестации. Форму промежуточной  аттестации определяет учитель с учетом контингента обучающихся, содержания учебного материала и используемых им образовательных технологий. Промежуточная аттестация обучающихся может проводиться как письменно, так и устно. </w:t>
      </w:r>
    </w:p>
    <w:p w:rsidR="005227A1" w:rsidRPr="00D875C7" w:rsidRDefault="005227A1" w:rsidP="005F395B">
      <w:pPr>
        <w:spacing w:after="0" w:line="360" w:lineRule="auto"/>
        <w:ind w:left="360"/>
        <w:contextualSpacing/>
        <w:jc w:val="both"/>
        <w:rPr>
          <w:rFonts w:ascii="Times New Roman" w:eastAsia="Calibri" w:hAnsi="Times New Roman" w:cs="Times New Roman"/>
          <w:sz w:val="28"/>
          <w:szCs w:val="28"/>
          <w:lang w:eastAsia="ru-RU"/>
        </w:rPr>
      </w:pPr>
      <w:r w:rsidRPr="00D875C7">
        <w:rPr>
          <w:rFonts w:ascii="Times New Roman" w:eastAsia="Calibri" w:hAnsi="Times New Roman" w:cs="Times New Roman"/>
          <w:sz w:val="28"/>
          <w:szCs w:val="28"/>
          <w:lang w:eastAsia="ru-RU"/>
        </w:rPr>
        <w:t xml:space="preserve">Формами проведения </w:t>
      </w:r>
      <w:r w:rsidRPr="00D875C7">
        <w:rPr>
          <w:rFonts w:ascii="Times New Roman" w:eastAsia="Calibri" w:hAnsi="Times New Roman" w:cs="Times New Roman"/>
          <w:b/>
          <w:sz w:val="28"/>
          <w:szCs w:val="28"/>
          <w:lang w:eastAsia="ru-RU"/>
        </w:rPr>
        <w:t>письменно</w:t>
      </w:r>
      <w:r w:rsidRPr="00D875C7">
        <w:rPr>
          <w:rFonts w:ascii="Times New Roman" w:eastAsia="Calibri" w:hAnsi="Times New Roman" w:cs="Times New Roman"/>
          <w:sz w:val="28"/>
          <w:szCs w:val="28"/>
          <w:lang w:eastAsia="ru-RU"/>
        </w:rPr>
        <w:t>й промежуточной аттестации являются:</w:t>
      </w:r>
    </w:p>
    <w:p w:rsidR="005227A1" w:rsidRPr="00D875C7" w:rsidRDefault="005227A1" w:rsidP="000A140A">
      <w:pPr>
        <w:numPr>
          <w:ilvl w:val="0"/>
          <w:numId w:val="40"/>
        </w:numPr>
        <w:tabs>
          <w:tab w:val="num" w:pos="710"/>
        </w:tabs>
        <w:spacing w:after="0" w:line="360" w:lineRule="auto"/>
        <w:ind w:left="710"/>
        <w:contextualSpacing/>
        <w:jc w:val="both"/>
        <w:rPr>
          <w:rFonts w:ascii="Times New Roman" w:eastAsia="Calibri" w:hAnsi="Times New Roman" w:cs="Times New Roman"/>
          <w:sz w:val="28"/>
          <w:szCs w:val="28"/>
          <w:lang w:eastAsia="ru-RU"/>
        </w:rPr>
      </w:pPr>
      <w:r w:rsidRPr="00D875C7">
        <w:rPr>
          <w:rFonts w:ascii="Times New Roman" w:eastAsia="Calibri" w:hAnsi="Times New Roman" w:cs="Times New Roman"/>
          <w:sz w:val="28"/>
          <w:szCs w:val="28"/>
          <w:lang w:eastAsia="ru-RU"/>
        </w:rPr>
        <w:t>диктант с грамматическим заданием;</w:t>
      </w:r>
    </w:p>
    <w:p w:rsidR="005227A1" w:rsidRPr="00D875C7" w:rsidRDefault="005227A1" w:rsidP="000A140A">
      <w:pPr>
        <w:numPr>
          <w:ilvl w:val="0"/>
          <w:numId w:val="40"/>
        </w:numPr>
        <w:tabs>
          <w:tab w:val="num" w:pos="710"/>
        </w:tabs>
        <w:spacing w:after="0" w:line="360" w:lineRule="auto"/>
        <w:ind w:left="710"/>
        <w:contextualSpacing/>
        <w:jc w:val="both"/>
        <w:rPr>
          <w:rFonts w:ascii="Times New Roman" w:eastAsia="Calibri" w:hAnsi="Times New Roman" w:cs="Times New Roman"/>
          <w:sz w:val="28"/>
          <w:szCs w:val="28"/>
          <w:lang w:eastAsia="ru-RU"/>
        </w:rPr>
      </w:pPr>
      <w:r w:rsidRPr="00D875C7">
        <w:rPr>
          <w:rFonts w:ascii="Times New Roman" w:eastAsia="Calibri" w:hAnsi="Times New Roman" w:cs="Times New Roman"/>
          <w:sz w:val="28"/>
          <w:szCs w:val="28"/>
          <w:lang w:eastAsia="ru-RU"/>
        </w:rPr>
        <w:t>контрольная работа (итоговая);</w:t>
      </w:r>
    </w:p>
    <w:p w:rsidR="005227A1" w:rsidRPr="00D875C7" w:rsidRDefault="005227A1" w:rsidP="000A140A">
      <w:pPr>
        <w:numPr>
          <w:ilvl w:val="0"/>
          <w:numId w:val="40"/>
        </w:numPr>
        <w:tabs>
          <w:tab w:val="num" w:pos="710"/>
        </w:tabs>
        <w:spacing w:after="0" w:line="360" w:lineRule="auto"/>
        <w:ind w:left="710"/>
        <w:contextualSpacing/>
        <w:jc w:val="both"/>
        <w:rPr>
          <w:rFonts w:ascii="Times New Roman" w:eastAsia="Calibri" w:hAnsi="Times New Roman" w:cs="Times New Roman"/>
          <w:sz w:val="28"/>
          <w:szCs w:val="28"/>
          <w:lang w:eastAsia="ru-RU"/>
        </w:rPr>
      </w:pPr>
      <w:r w:rsidRPr="00D875C7">
        <w:rPr>
          <w:rFonts w:ascii="Times New Roman" w:eastAsia="Calibri" w:hAnsi="Times New Roman" w:cs="Times New Roman"/>
          <w:sz w:val="28"/>
          <w:szCs w:val="28"/>
          <w:lang w:eastAsia="ru-RU"/>
        </w:rPr>
        <w:t>изложение;</w:t>
      </w:r>
    </w:p>
    <w:p w:rsidR="005227A1" w:rsidRPr="00D875C7" w:rsidRDefault="005227A1" w:rsidP="000A140A">
      <w:pPr>
        <w:numPr>
          <w:ilvl w:val="0"/>
          <w:numId w:val="40"/>
        </w:numPr>
        <w:tabs>
          <w:tab w:val="num" w:pos="710"/>
        </w:tabs>
        <w:spacing w:after="0" w:line="360" w:lineRule="auto"/>
        <w:ind w:left="710"/>
        <w:contextualSpacing/>
        <w:jc w:val="both"/>
        <w:rPr>
          <w:rFonts w:ascii="Times New Roman" w:eastAsia="Calibri" w:hAnsi="Times New Roman" w:cs="Times New Roman"/>
          <w:sz w:val="28"/>
          <w:szCs w:val="28"/>
          <w:lang w:eastAsia="ru-RU"/>
        </w:rPr>
      </w:pPr>
      <w:r w:rsidRPr="00D875C7">
        <w:rPr>
          <w:rFonts w:ascii="Times New Roman" w:eastAsia="Calibri" w:hAnsi="Times New Roman" w:cs="Times New Roman"/>
          <w:sz w:val="28"/>
          <w:szCs w:val="28"/>
          <w:lang w:eastAsia="ru-RU"/>
        </w:rPr>
        <w:t>сочинение или изложение с творческим заданием;</w:t>
      </w:r>
    </w:p>
    <w:p w:rsidR="005227A1" w:rsidRPr="00D875C7" w:rsidRDefault="005227A1" w:rsidP="000A140A">
      <w:pPr>
        <w:numPr>
          <w:ilvl w:val="0"/>
          <w:numId w:val="40"/>
        </w:numPr>
        <w:tabs>
          <w:tab w:val="num" w:pos="710"/>
        </w:tabs>
        <w:spacing w:after="0" w:line="360" w:lineRule="auto"/>
        <w:ind w:left="710"/>
        <w:contextualSpacing/>
        <w:jc w:val="both"/>
        <w:rPr>
          <w:rFonts w:ascii="Times New Roman" w:eastAsia="Calibri" w:hAnsi="Times New Roman" w:cs="Times New Roman"/>
          <w:sz w:val="28"/>
          <w:szCs w:val="28"/>
          <w:lang w:eastAsia="ru-RU"/>
        </w:rPr>
      </w:pPr>
      <w:r w:rsidRPr="00D875C7">
        <w:rPr>
          <w:rFonts w:ascii="Times New Roman" w:eastAsia="Calibri" w:hAnsi="Times New Roman" w:cs="Times New Roman"/>
          <w:sz w:val="28"/>
          <w:szCs w:val="28"/>
          <w:lang w:eastAsia="ru-RU"/>
        </w:rPr>
        <w:t xml:space="preserve">письменное тестирование; </w:t>
      </w:r>
    </w:p>
    <w:p w:rsidR="005227A1" w:rsidRPr="00D875C7" w:rsidRDefault="005227A1" w:rsidP="000A140A">
      <w:pPr>
        <w:numPr>
          <w:ilvl w:val="0"/>
          <w:numId w:val="40"/>
        </w:numPr>
        <w:tabs>
          <w:tab w:val="num" w:pos="710"/>
        </w:tabs>
        <w:spacing w:after="0" w:line="360" w:lineRule="auto"/>
        <w:ind w:left="710"/>
        <w:contextualSpacing/>
        <w:jc w:val="both"/>
        <w:rPr>
          <w:rFonts w:ascii="Times New Roman" w:eastAsia="Calibri" w:hAnsi="Times New Roman" w:cs="Times New Roman"/>
          <w:sz w:val="28"/>
          <w:szCs w:val="28"/>
          <w:lang w:eastAsia="ru-RU"/>
        </w:rPr>
      </w:pPr>
      <w:r w:rsidRPr="00D875C7">
        <w:rPr>
          <w:rFonts w:ascii="Times New Roman" w:eastAsia="Calibri" w:hAnsi="Times New Roman" w:cs="Times New Roman"/>
          <w:sz w:val="28"/>
          <w:szCs w:val="28"/>
          <w:lang w:eastAsia="ru-RU"/>
        </w:rPr>
        <w:t>комплексная работа, построенная по типу итоговой аттестации.</w:t>
      </w:r>
    </w:p>
    <w:p w:rsidR="005227A1" w:rsidRPr="00D875C7" w:rsidRDefault="005227A1" w:rsidP="005F395B">
      <w:pPr>
        <w:spacing w:after="0" w:line="360" w:lineRule="auto"/>
        <w:ind w:firstLine="708"/>
        <w:contextualSpacing/>
        <w:jc w:val="both"/>
        <w:rPr>
          <w:rFonts w:ascii="Times New Roman" w:eastAsia="Calibri" w:hAnsi="Times New Roman" w:cs="Times New Roman"/>
          <w:sz w:val="28"/>
          <w:szCs w:val="28"/>
          <w:lang w:eastAsia="ru-RU"/>
        </w:rPr>
      </w:pPr>
      <w:r w:rsidRPr="00D875C7">
        <w:rPr>
          <w:rFonts w:ascii="Times New Roman" w:eastAsia="Calibri" w:hAnsi="Times New Roman" w:cs="Times New Roman"/>
          <w:sz w:val="28"/>
          <w:szCs w:val="28"/>
          <w:lang w:eastAsia="ru-RU"/>
        </w:rPr>
        <w:t xml:space="preserve">К </w:t>
      </w:r>
      <w:r w:rsidRPr="00D875C7">
        <w:rPr>
          <w:rFonts w:ascii="Times New Roman" w:eastAsia="Calibri" w:hAnsi="Times New Roman" w:cs="Times New Roman"/>
          <w:b/>
          <w:sz w:val="28"/>
          <w:szCs w:val="28"/>
          <w:lang w:eastAsia="ru-RU"/>
        </w:rPr>
        <w:t xml:space="preserve">устным </w:t>
      </w:r>
      <w:r w:rsidRPr="00D875C7">
        <w:rPr>
          <w:rFonts w:ascii="Times New Roman" w:eastAsia="Calibri" w:hAnsi="Times New Roman" w:cs="Times New Roman"/>
          <w:sz w:val="28"/>
          <w:szCs w:val="28"/>
          <w:lang w:eastAsia="ru-RU"/>
        </w:rPr>
        <w:t>видам промежуточной аттестации относятся:</w:t>
      </w:r>
    </w:p>
    <w:p w:rsidR="005227A1" w:rsidRPr="00D875C7" w:rsidRDefault="005227A1" w:rsidP="000A140A">
      <w:pPr>
        <w:numPr>
          <w:ilvl w:val="0"/>
          <w:numId w:val="39"/>
        </w:numPr>
        <w:tabs>
          <w:tab w:val="num" w:pos="710"/>
        </w:tabs>
        <w:spacing w:after="0" w:line="360" w:lineRule="auto"/>
        <w:ind w:left="710"/>
        <w:contextualSpacing/>
        <w:jc w:val="both"/>
        <w:rPr>
          <w:rFonts w:ascii="Times New Roman" w:eastAsia="Calibri" w:hAnsi="Times New Roman" w:cs="Times New Roman"/>
          <w:sz w:val="28"/>
          <w:szCs w:val="28"/>
          <w:lang w:eastAsia="ru-RU"/>
        </w:rPr>
      </w:pPr>
      <w:r w:rsidRPr="00D875C7">
        <w:rPr>
          <w:rFonts w:ascii="Times New Roman" w:eastAsia="Calibri" w:hAnsi="Times New Roman" w:cs="Times New Roman"/>
          <w:sz w:val="28"/>
          <w:szCs w:val="28"/>
          <w:lang w:eastAsia="ru-RU"/>
        </w:rPr>
        <w:t>проверка техники чтения;</w:t>
      </w:r>
    </w:p>
    <w:p w:rsidR="005227A1" w:rsidRPr="00D875C7" w:rsidRDefault="005227A1" w:rsidP="000A140A">
      <w:pPr>
        <w:numPr>
          <w:ilvl w:val="0"/>
          <w:numId w:val="39"/>
        </w:numPr>
        <w:tabs>
          <w:tab w:val="num" w:pos="710"/>
        </w:tabs>
        <w:spacing w:after="0" w:line="360" w:lineRule="auto"/>
        <w:ind w:left="710"/>
        <w:contextualSpacing/>
        <w:jc w:val="both"/>
        <w:rPr>
          <w:rFonts w:ascii="Times New Roman" w:eastAsia="Calibri" w:hAnsi="Times New Roman" w:cs="Times New Roman"/>
          <w:sz w:val="28"/>
          <w:szCs w:val="28"/>
          <w:lang w:eastAsia="ru-RU"/>
        </w:rPr>
      </w:pPr>
      <w:r w:rsidRPr="00D875C7">
        <w:rPr>
          <w:rFonts w:ascii="Times New Roman" w:eastAsia="Calibri" w:hAnsi="Times New Roman" w:cs="Times New Roman"/>
          <w:sz w:val="28"/>
          <w:szCs w:val="28"/>
          <w:lang w:eastAsia="ru-RU"/>
        </w:rPr>
        <w:t>защита реферата;</w:t>
      </w:r>
    </w:p>
    <w:p w:rsidR="005227A1" w:rsidRPr="00D875C7" w:rsidRDefault="005227A1" w:rsidP="000A140A">
      <w:pPr>
        <w:numPr>
          <w:ilvl w:val="0"/>
          <w:numId w:val="39"/>
        </w:numPr>
        <w:tabs>
          <w:tab w:val="num" w:pos="710"/>
        </w:tabs>
        <w:spacing w:after="0" w:line="360" w:lineRule="auto"/>
        <w:ind w:left="710"/>
        <w:contextualSpacing/>
        <w:jc w:val="both"/>
        <w:rPr>
          <w:rFonts w:ascii="Times New Roman" w:eastAsia="Calibri" w:hAnsi="Times New Roman" w:cs="Times New Roman"/>
          <w:sz w:val="28"/>
          <w:szCs w:val="28"/>
          <w:lang w:eastAsia="ru-RU"/>
        </w:rPr>
      </w:pPr>
      <w:r w:rsidRPr="00D875C7">
        <w:rPr>
          <w:rFonts w:ascii="Times New Roman" w:eastAsia="Calibri" w:hAnsi="Times New Roman" w:cs="Times New Roman"/>
          <w:sz w:val="28"/>
          <w:szCs w:val="28"/>
          <w:lang w:eastAsia="ru-RU"/>
        </w:rPr>
        <w:t>тестирование;</w:t>
      </w:r>
    </w:p>
    <w:p w:rsidR="005227A1" w:rsidRPr="00D875C7" w:rsidRDefault="005227A1" w:rsidP="000A140A">
      <w:pPr>
        <w:numPr>
          <w:ilvl w:val="0"/>
          <w:numId w:val="39"/>
        </w:numPr>
        <w:tabs>
          <w:tab w:val="num" w:pos="710"/>
        </w:tabs>
        <w:spacing w:after="0" w:line="360" w:lineRule="auto"/>
        <w:ind w:left="710"/>
        <w:contextualSpacing/>
        <w:jc w:val="both"/>
        <w:rPr>
          <w:rFonts w:ascii="Times New Roman" w:eastAsia="Calibri" w:hAnsi="Times New Roman" w:cs="Times New Roman"/>
          <w:sz w:val="28"/>
          <w:szCs w:val="28"/>
          <w:lang w:eastAsia="ru-RU"/>
        </w:rPr>
      </w:pPr>
      <w:r w:rsidRPr="00D875C7">
        <w:rPr>
          <w:rFonts w:ascii="Times New Roman" w:eastAsia="Calibri" w:hAnsi="Times New Roman" w:cs="Times New Roman"/>
          <w:sz w:val="28"/>
          <w:szCs w:val="28"/>
          <w:lang w:eastAsia="ru-RU"/>
        </w:rPr>
        <w:lastRenderedPageBreak/>
        <w:t>тестирование уровня физической подготовленности;</w:t>
      </w:r>
    </w:p>
    <w:p w:rsidR="005227A1" w:rsidRPr="00D875C7" w:rsidRDefault="005227A1" w:rsidP="000A140A">
      <w:pPr>
        <w:numPr>
          <w:ilvl w:val="0"/>
          <w:numId w:val="39"/>
        </w:numPr>
        <w:tabs>
          <w:tab w:val="num" w:pos="710"/>
        </w:tabs>
        <w:spacing w:after="0" w:line="360" w:lineRule="auto"/>
        <w:ind w:left="710"/>
        <w:contextualSpacing/>
        <w:jc w:val="both"/>
        <w:rPr>
          <w:rFonts w:ascii="Times New Roman" w:eastAsia="Calibri" w:hAnsi="Times New Roman" w:cs="Times New Roman"/>
          <w:sz w:val="28"/>
          <w:szCs w:val="28"/>
          <w:lang w:eastAsia="ru-RU"/>
        </w:rPr>
      </w:pPr>
      <w:r w:rsidRPr="00D875C7">
        <w:rPr>
          <w:rFonts w:ascii="Times New Roman" w:eastAsia="Calibri" w:hAnsi="Times New Roman" w:cs="Times New Roman"/>
          <w:sz w:val="28"/>
          <w:szCs w:val="28"/>
          <w:lang w:eastAsia="ru-RU"/>
        </w:rPr>
        <w:t>зачет;</w:t>
      </w:r>
    </w:p>
    <w:p w:rsidR="005227A1" w:rsidRPr="00D875C7" w:rsidRDefault="005227A1" w:rsidP="000A140A">
      <w:pPr>
        <w:numPr>
          <w:ilvl w:val="0"/>
          <w:numId w:val="39"/>
        </w:numPr>
        <w:tabs>
          <w:tab w:val="num" w:pos="710"/>
        </w:tabs>
        <w:spacing w:after="0" w:line="360" w:lineRule="auto"/>
        <w:ind w:left="710"/>
        <w:contextualSpacing/>
        <w:jc w:val="both"/>
        <w:rPr>
          <w:rFonts w:ascii="Times New Roman" w:eastAsia="Calibri" w:hAnsi="Times New Roman" w:cs="Times New Roman"/>
          <w:sz w:val="28"/>
          <w:szCs w:val="28"/>
          <w:lang w:eastAsia="ru-RU"/>
        </w:rPr>
      </w:pPr>
      <w:r w:rsidRPr="00D875C7">
        <w:rPr>
          <w:rFonts w:ascii="Times New Roman" w:eastAsia="Calibri" w:hAnsi="Times New Roman" w:cs="Times New Roman"/>
          <w:sz w:val="28"/>
          <w:szCs w:val="28"/>
          <w:lang w:eastAsia="ru-RU"/>
        </w:rPr>
        <w:t>собеседование;</w:t>
      </w:r>
    </w:p>
    <w:p w:rsidR="005227A1" w:rsidRPr="00D875C7" w:rsidRDefault="005227A1" w:rsidP="000A140A">
      <w:pPr>
        <w:numPr>
          <w:ilvl w:val="0"/>
          <w:numId w:val="39"/>
        </w:numPr>
        <w:tabs>
          <w:tab w:val="num" w:pos="710"/>
        </w:tabs>
        <w:spacing w:after="0" w:line="360" w:lineRule="auto"/>
        <w:ind w:left="710"/>
        <w:contextualSpacing/>
        <w:jc w:val="both"/>
        <w:rPr>
          <w:rFonts w:ascii="Times New Roman" w:eastAsia="Calibri" w:hAnsi="Times New Roman" w:cs="Times New Roman"/>
          <w:sz w:val="28"/>
          <w:szCs w:val="28"/>
          <w:lang w:eastAsia="ru-RU"/>
        </w:rPr>
      </w:pPr>
      <w:r w:rsidRPr="00D875C7">
        <w:rPr>
          <w:rFonts w:ascii="Times New Roman" w:eastAsia="Calibri" w:hAnsi="Times New Roman" w:cs="Times New Roman"/>
          <w:sz w:val="28"/>
          <w:szCs w:val="28"/>
          <w:lang w:eastAsia="ru-RU"/>
        </w:rPr>
        <w:t>написание и защита реферата;</w:t>
      </w:r>
    </w:p>
    <w:p w:rsidR="005227A1" w:rsidRPr="00D875C7" w:rsidRDefault="005227A1" w:rsidP="000A140A">
      <w:pPr>
        <w:numPr>
          <w:ilvl w:val="0"/>
          <w:numId w:val="39"/>
        </w:numPr>
        <w:tabs>
          <w:tab w:val="num" w:pos="710"/>
        </w:tabs>
        <w:spacing w:after="0" w:line="360" w:lineRule="auto"/>
        <w:ind w:left="710"/>
        <w:contextualSpacing/>
        <w:jc w:val="both"/>
        <w:rPr>
          <w:rFonts w:ascii="Times New Roman" w:eastAsia="Calibri" w:hAnsi="Times New Roman" w:cs="Times New Roman"/>
          <w:sz w:val="28"/>
          <w:szCs w:val="28"/>
          <w:lang w:eastAsia="ru-RU"/>
        </w:rPr>
      </w:pPr>
      <w:r w:rsidRPr="00D875C7">
        <w:rPr>
          <w:rFonts w:ascii="Times New Roman" w:eastAsia="Calibri" w:hAnsi="Times New Roman" w:cs="Times New Roman"/>
          <w:sz w:val="28"/>
          <w:szCs w:val="28"/>
          <w:lang w:eastAsia="ru-RU"/>
        </w:rPr>
        <w:t>защита проекта</w:t>
      </w:r>
    </w:p>
    <w:p w:rsidR="005227A1" w:rsidRPr="00D875C7" w:rsidRDefault="005227A1" w:rsidP="005F395B">
      <w:pPr>
        <w:shd w:val="clear" w:color="auto" w:fill="FFFFFF"/>
        <w:autoSpaceDE w:val="0"/>
        <w:autoSpaceDN w:val="0"/>
        <w:adjustRightInd w:val="0"/>
        <w:spacing w:after="0" w:line="360" w:lineRule="auto"/>
        <w:ind w:firstLine="708"/>
        <w:contextualSpacing/>
        <w:jc w:val="both"/>
        <w:rPr>
          <w:rFonts w:ascii="Times New Roman" w:eastAsia="Calibri" w:hAnsi="Times New Roman" w:cs="Times New Roman"/>
          <w:sz w:val="28"/>
          <w:szCs w:val="28"/>
          <w:lang w:eastAsia="ru-RU"/>
        </w:rPr>
      </w:pPr>
      <w:r w:rsidRPr="00D875C7">
        <w:rPr>
          <w:rFonts w:ascii="Times New Roman" w:eastAsia="Calibri" w:hAnsi="Times New Roman" w:cs="Times New Roman"/>
          <w:sz w:val="28"/>
          <w:szCs w:val="28"/>
          <w:lang w:eastAsia="ru-RU"/>
        </w:rPr>
        <w:t xml:space="preserve">По согласованию с администрацией отдельным обучающимся письменная форма может быть заменена на устную. </w:t>
      </w:r>
    </w:p>
    <w:p w:rsidR="005227A1" w:rsidRPr="00D875C7" w:rsidRDefault="005227A1" w:rsidP="005F395B">
      <w:pPr>
        <w:shd w:val="clear" w:color="auto" w:fill="FFFFFF"/>
        <w:autoSpaceDE w:val="0"/>
        <w:autoSpaceDN w:val="0"/>
        <w:adjustRightInd w:val="0"/>
        <w:spacing w:after="0" w:line="360" w:lineRule="auto"/>
        <w:ind w:firstLine="708"/>
        <w:contextualSpacing/>
        <w:jc w:val="both"/>
        <w:rPr>
          <w:rFonts w:ascii="Times New Roman" w:eastAsia="Calibri" w:hAnsi="Times New Roman" w:cs="Times New Roman"/>
          <w:iCs/>
          <w:sz w:val="28"/>
          <w:szCs w:val="28"/>
          <w:lang w:eastAsia="ru-RU"/>
        </w:rPr>
      </w:pPr>
      <w:r w:rsidRPr="00D875C7">
        <w:rPr>
          <w:rFonts w:ascii="Times New Roman" w:eastAsia="Calibri" w:hAnsi="Times New Roman" w:cs="Times New Roman"/>
          <w:iCs/>
          <w:sz w:val="28"/>
          <w:szCs w:val="28"/>
          <w:lang w:eastAsia="ru-RU"/>
        </w:rPr>
        <w:t xml:space="preserve">Неудовлетворительные результаты промежуточной аттестации по одному или нескольким учебным предметам образовательной программы или непрохождение промежуточной аттестации при отсутствии уважительной причины признаются академической задолженностью. Обучающиеся по образовательным программам основного общего образования, имеющие по итогам учебного года академическую задолженность по одному или нескольким учебным предметам, переводятся в следующий класс условно. </w:t>
      </w:r>
      <w:r w:rsidRPr="00D875C7">
        <w:rPr>
          <w:rFonts w:ascii="Times New Roman" w:eastAsia="Calibri" w:hAnsi="Times New Roman" w:cs="Times New Roman"/>
          <w:sz w:val="28"/>
          <w:szCs w:val="28"/>
          <w:lang w:eastAsia="ru-RU"/>
        </w:rPr>
        <w:t xml:space="preserve">Обучающиеся обязаны ликвидировать академическую задолженность. </w:t>
      </w:r>
    </w:p>
    <w:p w:rsidR="005227A1" w:rsidRPr="00D875C7" w:rsidRDefault="005227A1" w:rsidP="005F395B">
      <w:pPr>
        <w:shd w:val="clear" w:color="auto" w:fill="FFFFFF"/>
        <w:autoSpaceDE w:val="0"/>
        <w:autoSpaceDN w:val="0"/>
        <w:adjustRightInd w:val="0"/>
        <w:spacing w:after="0" w:line="360" w:lineRule="auto"/>
        <w:ind w:firstLine="708"/>
        <w:jc w:val="both"/>
        <w:rPr>
          <w:rFonts w:ascii="Times New Roman" w:eastAsia="Times New Roman" w:hAnsi="Times New Roman" w:cs="Times New Roman"/>
          <w:iCs/>
          <w:sz w:val="28"/>
          <w:szCs w:val="28"/>
          <w:lang w:eastAsia="ru-RU"/>
        </w:rPr>
      </w:pPr>
      <w:r w:rsidRPr="00D875C7">
        <w:rPr>
          <w:rFonts w:ascii="Times New Roman" w:eastAsia="Times New Roman" w:hAnsi="Times New Roman" w:cs="Times New Roman"/>
          <w:iCs/>
          <w:sz w:val="28"/>
          <w:szCs w:val="28"/>
          <w:lang w:eastAsia="ru-RU"/>
        </w:rPr>
        <w:t>Обучающиеся по образовательным программам основного общего образования, не ликвидировавшие в установленные сроки академической задолженности с момента ее образования,  по усмотрению родителей (законных представителей) оставляются на повторное обучение, переводятся на обучение по адаптированным образовательным программам в соответствии с рекомендациями психолого-медико-педагогической комиссии либо на обучение по индивидуальному учебному плану.</w:t>
      </w:r>
    </w:p>
    <w:p w:rsidR="005227A1" w:rsidRPr="00D875C7" w:rsidRDefault="005227A1" w:rsidP="005F395B">
      <w:pPr>
        <w:shd w:val="clear" w:color="auto" w:fill="FFFFFF"/>
        <w:autoSpaceDE w:val="0"/>
        <w:autoSpaceDN w:val="0"/>
        <w:adjustRightInd w:val="0"/>
        <w:spacing w:after="0" w:line="360" w:lineRule="auto"/>
        <w:ind w:firstLine="708"/>
        <w:jc w:val="both"/>
        <w:rPr>
          <w:rFonts w:ascii="Times New Roman" w:eastAsia="Times New Roman" w:hAnsi="Times New Roman" w:cs="Times New Roman"/>
          <w:iCs/>
          <w:sz w:val="28"/>
          <w:szCs w:val="28"/>
          <w:lang w:eastAsia="ru-RU"/>
        </w:rPr>
      </w:pPr>
      <w:r w:rsidRPr="00D875C7">
        <w:rPr>
          <w:rFonts w:ascii="Times New Roman" w:eastAsia="Times New Roman" w:hAnsi="Times New Roman" w:cs="Times New Roman"/>
          <w:iCs/>
          <w:sz w:val="28"/>
          <w:szCs w:val="28"/>
          <w:lang w:eastAsia="ru-RU"/>
        </w:rPr>
        <w:t xml:space="preserve">Отметки по итогам промежуточной аттестации выставляются в личное дело учащегося и являются в соответствии с решением педагогического совета основанием для перевода учащегося </w:t>
      </w:r>
      <w:r w:rsidR="005F395B" w:rsidRPr="005F395B">
        <w:rPr>
          <w:rFonts w:ascii="Times New Roman" w:eastAsia="Calibri" w:hAnsi="Times New Roman" w:cs="Times New Roman"/>
          <w:iCs/>
          <w:sz w:val="28"/>
          <w:szCs w:val="28"/>
          <w:highlight w:val="lightGray"/>
          <w:lang w:eastAsia="ru-RU"/>
        </w:rPr>
        <w:t>1-4 (5) или 5-9(10)-х классов</w:t>
      </w:r>
      <w:r w:rsidR="005F395B" w:rsidRPr="00D875C7">
        <w:rPr>
          <w:rFonts w:ascii="Times New Roman" w:eastAsia="Times New Roman" w:hAnsi="Times New Roman" w:cs="Times New Roman"/>
          <w:iCs/>
          <w:sz w:val="28"/>
          <w:szCs w:val="28"/>
          <w:lang w:eastAsia="ru-RU"/>
        </w:rPr>
        <w:t xml:space="preserve"> </w:t>
      </w:r>
      <w:r w:rsidRPr="00D875C7">
        <w:rPr>
          <w:rFonts w:ascii="Times New Roman" w:eastAsia="Times New Roman" w:hAnsi="Times New Roman" w:cs="Times New Roman"/>
          <w:iCs/>
          <w:sz w:val="28"/>
          <w:szCs w:val="28"/>
          <w:lang w:eastAsia="ru-RU"/>
        </w:rPr>
        <w:t>в следующий класс, для допуска учащихся 9-х классов к государственной итоговой аттестации.</w:t>
      </w:r>
    </w:p>
    <w:p w:rsidR="005227A1" w:rsidRPr="00D875C7" w:rsidRDefault="005227A1" w:rsidP="005F395B">
      <w:pPr>
        <w:shd w:val="clear" w:color="auto" w:fill="FFFFFF"/>
        <w:tabs>
          <w:tab w:val="left" w:pos="284"/>
        </w:tabs>
        <w:autoSpaceDE w:val="0"/>
        <w:autoSpaceDN w:val="0"/>
        <w:adjustRightInd w:val="0"/>
        <w:spacing w:after="0" w:line="360" w:lineRule="auto"/>
        <w:jc w:val="both"/>
        <w:rPr>
          <w:rFonts w:ascii="Times New Roman" w:eastAsia="Times New Roman" w:hAnsi="Times New Roman" w:cs="Times New Roman"/>
          <w:iCs/>
          <w:sz w:val="28"/>
          <w:szCs w:val="28"/>
          <w:lang w:eastAsia="ru-RU"/>
        </w:rPr>
      </w:pPr>
      <w:r w:rsidRPr="00D875C7">
        <w:rPr>
          <w:rFonts w:ascii="Times New Roman" w:eastAsia="Times New Roman" w:hAnsi="Times New Roman" w:cs="Times New Roman"/>
          <w:iCs/>
          <w:sz w:val="28"/>
          <w:szCs w:val="28"/>
          <w:lang w:eastAsia="ru-RU"/>
        </w:rPr>
        <w:tab/>
      </w:r>
      <w:r w:rsidRPr="00D875C7">
        <w:rPr>
          <w:rFonts w:ascii="Times New Roman" w:eastAsia="Times New Roman" w:hAnsi="Times New Roman" w:cs="Times New Roman"/>
          <w:iCs/>
          <w:sz w:val="28"/>
          <w:szCs w:val="28"/>
          <w:lang w:eastAsia="ru-RU"/>
        </w:rPr>
        <w:tab/>
        <w:t>Перевод учащегося в следующий класс осуществляется на основании приказа директора школы.</w:t>
      </w:r>
    </w:p>
    <w:p w:rsidR="005227A1" w:rsidRPr="00D875C7" w:rsidRDefault="005227A1" w:rsidP="005F395B">
      <w:pPr>
        <w:spacing w:after="0" w:line="360" w:lineRule="auto"/>
        <w:ind w:right="72" w:firstLine="720"/>
        <w:jc w:val="both"/>
        <w:rPr>
          <w:rFonts w:ascii="Times New Roman" w:eastAsia="Times New Roman" w:hAnsi="Times New Roman" w:cs="Times New Roman"/>
          <w:sz w:val="28"/>
          <w:szCs w:val="28"/>
          <w:lang w:eastAsia="ru-RU"/>
        </w:rPr>
      </w:pPr>
      <w:r w:rsidRPr="00D875C7">
        <w:rPr>
          <w:rFonts w:ascii="Times New Roman" w:eastAsia="Times New Roman" w:hAnsi="Times New Roman" w:cs="Times New Roman"/>
          <w:b/>
          <w:sz w:val="28"/>
          <w:szCs w:val="28"/>
          <w:lang w:eastAsia="ru-RU"/>
        </w:rPr>
        <w:t>Государственная итоговая аттестация</w:t>
      </w:r>
      <w:r w:rsidRPr="00D875C7">
        <w:rPr>
          <w:rFonts w:ascii="Times New Roman" w:eastAsia="Times New Roman" w:hAnsi="Times New Roman" w:cs="Times New Roman"/>
          <w:sz w:val="28"/>
          <w:szCs w:val="28"/>
          <w:lang w:eastAsia="ru-RU"/>
        </w:rPr>
        <w:t xml:space="preserve"> (</w:t>
      </w:r>
      <w:r w:rsidR="00DD2003">
        <w:rPr>
          <w:rFonts w:ascii="Times New Roman" w:eastAsia="Times New Roman" w:hAnsi="Times New Roman" w:cs="Times New Roman"/>
          <w:sz w:val="28"/>
          <w:szCs w:val="28"/>
          <w:lang w:eastAsia="ru-RU"/>
        </w:rPr>
        <w:t>ОГЭ или ВГЭ</w:t>
      </w:r>
      <w:r w:rsidRPr="00D875C7">
        <w:rPr>
          <w:rFonts w:ascii="Times New Roman" w:eastAsia="Times New Roman" w:hAnsi="Times New Roman" w:cs="Times New Roman"/>
          <w:sz w:val="28"/>
          <w:szCs w:val="28"/>
          <w:lang w:eastAsia="ru-RU"/>
        </w:rPr>
        <w:t xml:space="preserve">) обучающихся по программам </w:t>
      </w:r>
      <w:r w:rsidRPr="00C25A51">
        <w:rPr>
          <w:rFonts w:ascii="Times New Roman" w:eastAsia="Times New Roman" w:hAnsi="Times New Roman" w:cs="Times New Roman"/>
          <w:sz w:val="28"/>
          <w:szCs w:val="28"/>
          <w:highlight w:val="lightGray"/>
          <w:lang w:eastAsia="ru-RU"/>
        </w:rPr>
        <w:t>основного общего образования</w:t>
      </w:r>
      <w:r w:rsidRPr="00D875C7">
        <w:rPr>
          <w:rFonts w:ascii="Times New Roman" w:eastAsia="Times New Roman" w:hAnsi="Times New Roman" w:cs="Times New Roman"/>
          <w:sz w:val="28"/>
          <w:szCs w:val="28"/>
          <w:lang w:eastAsia="ru-RU"/>
        </w:rPr>
        <w:t xml:space="preserve"> осуществляется в соответствии с </w:t>
      </w:r>
      <w:r w:rsidRPr="00D875C7">
        <w:rPr>
          <w:rFonts w:ascii="Times New Roman" w:eastAsia="Times New Roman" w:hAnsi="Times New Roman" w:cs="Times New Roman"/>
          <w:sz w:val="28"/>
          <w:szCs w:val="28"/>
          <w:lang w:eastAsia="ru-RU"/>
        </w:rPr>
        <w:lastRenderedPageBreak/>
        <w:t>«Порядком проведения государственной итоговой аттестации по образовательным программам основного общего образования», утвержденным приказом Министерства образования и науки РФ.</w:t>
      </w:r>
    </w:p>
    <w:p w:rsidR="005227A1" w:rsidRPr="00D875C7" w:rsidRDefault="005227A1" w:rsidP="005F395B">
      <w:pPr>
        <w:spacing w:after="0" w:line="360" w:lineRule="auto"/>
        <w:ind w:left="-360" w:right="72" w:firstLine="708"/>
        <w:jc w:val="both"/>
        <w:rPr>
          <w:rFonts w:ascii="Times New Roman" w:eastAsia="Times New Roman" w:hAnsi="Times New Roman" w:cs="Times New Roman"/>
          <w:sz w:val="28"/>
          <w:szCs w:val="28"/>
          <w:lang w:eastAsia="ru-RU"/>
        </w:rPr>
      </w:pPr>
      <w:r w:rsidRPr="00D875C7">
        <w:rPr>
          <w:rFonts w:ascii="Times New Roman" w:eastAsia="Times New Roman" w:hAnsi="Times New Roman" w:cs="Times New Roman"/>
          <w:sz w:val="28"/>
          <w:szCs w:val="28"/>
          <w:lang w:eastAsia="ru-RU"/>
        </w:rPr>
        <w:t>В целях учета достижений обучающихся в процессе реализации общеобразовательной программы в урочной и внеурочной деятельности применяется система форм, определяемых педагогическим советом на основании учета мнения педагогических работников и родительской общественности.</w:t>
      </w:r>
    </w:p>
    <w:p w:rsidR="005227A1" w:rsidRPr="00D875C7" w:rsidRDefault="005227A1" w:rsidP="005F395B">
      <w:pPr>
        <w:spacing w:after="0" w:line="360" w:lineRule="auto"/>
        <w:ind w:right="72" w:firstLine="720"/>
        <w:jc w:val="both"/>
        <w:rPr>
          <w:rFonts w:ascii="Times New Roman" w:eastAsia="Times New Roman" w:hAnsi="Times New Roman" w:cs="Times New Roman"/>
          <w:sz w:val="28"/>
          <w:szCs w:val="28"/>
          <w:lang w:eastAsia="ru-RU"/>
        </w:rPr>
      </w:pPr>
      <w:r w:rsidRPr="00D875C7">
        <w:rPr>
          <w:rFonts w:ascii="Times New Roman" w:eastAsia="Times New Roman" w:hAnsi="Times New Roman" w:cs="Times New Roman"/>
          <w:sz w:val="28"/>
          <w:szCs w:val="28"/>
          <w:lang w:eastAsia="ru-RU"/>
        </w:rPr>
        <w:t>Основными формами учета достижений обучающихся в процессе деятельности на уроках являются:</w:t>
      </w:r>
    </w:p>
    <w:p w:rsidR="005227A1" w:rsidRPr="00D875C7" w:rsidRDefault="005227A1" w:rsidP="000A140A">
      <w:pPr>
        <w:numPr>
          <w:ilvl w:val="0"/>
          <w:numId w:val="41"/>
        </w:numPr>
        <w:spacing w:after="0" w:line="360" w:lineRule="auto"/>
        <w:ind w:left="360" w:right="72"/>
        <w:jc w:val="both"/>
        <w:rPr>
          <w:rFonts w:ascii="Times New Roman" w:eastAsia="Times New Roman" w:hAnsi="Times New Roman" w:cs="Times New Roman"/>
          <w:sz w:val="28"/>
          <w:szCs w:val="28"/>
          <w:lang w:eastAsia="ru-RU"/>
        </w:rPr>
      </w:pPr>
      <w:r w:rsidRPr="00D875C7">
        <w:rPr>
          <w:rFonts w:ascii="Times New Roman" w:eastAsia="Times New Roman" w:hAnsi="Times New Roman" w:cs="Times New Roman"/>
          <w:sz w:val="28"/>
          <w:szCs w:val="28"/>
          <w:lang w:eastAsia="ru-RU"/>
        </w:rPr>
        <w:t>проверка усвоения крупных тематических блоков и сквозных тем в форме деловых игр, семинаров, уроков-погружений;</w:t>
      </w:r>
    </w:p>
    <w:p w:rsidR="005227A1" w:rsidRPr="00D875C7" w:rsidRDefault="005227A1" w:rsidP="000A140A">
      <w:pPr>
        <w:numPr>
          <w:ilvl w:val="0"/>
          <w:numId w:val="41"/>
        </w:numPr>
        <w:spacing w:after="0" w:line="360" w:lineRule="auto"/>
        <w:ind w:left="360" w:right="72"/>
        <w:jc w:val="both"/>
        <w:rPr>
          <w:rFonts w:ascii="Times New Roman" w:eastAsia="Times New Roman" w:hAnsi="Times New Roman" w:cs="Times New Roman"/>
          <w:sz w:val="28"/>
          <w:szCs w:val="28"/>
          <w:lang w:eastAsia="ru-RU"/>
        </w:rPr>
      </w:pPr>
      <w:r w:rsidRPr="00D875C7">
        <w:rPr>
          <w:rFonts w:ascii="Times New Roman" w:eastAsia="Times New Roman" w:hAnsi="Times New Roman" w:cs="Times New Roman"/>
          <w:sz w:val="28"/>
          <w:szCs w:val="28"/>
          <w:lang w:eastAsia="ru-RU"/>
        </w:rPr>
        <w:t>рейтинг учебных достижений обучающегося, класса, параллели, ступени обучения;</w:t>
      </w:r>
    </w:p>
    <w:p w:rsidR="005227A1" w:rsidRPr="00D875C7" w:rsidRDefault="005227A1" w:rsidP="000A140A">
      <w:pPr>
        <w:numPr>
          <w:ilvl w:val="0"/>
          <w:numId w:val="41"/>
        </w:numPr>
        <w:spacing w:after="0" w:line="360" w:lineRule="auto"/>
        <w:ind w:left="360" w:right="72"/>
        <w:contextualSpacing/>
        <w:jc w:val="both"/>
        <w:rPr>
          <w:rFonts w:ascii="Times New Roman" w:eastAsia="Times New Roman" w:hAnsi="Times New Roman" w:cs="Times New Roman"/>
          <w:sz w:val="28"/>
          <w:szCs w:val="28"/>
          <w:lang w:eastAsia="ru-RU"/>
        </w:rPr>
      </w:pPr>
      <w:r w:rsidRPr="00D875C7">
        <w:rPr>
          <w:rFonts w:ascii="Times New Roman" w:eastAsia="Times New Roman" w:hAnsi="Times New Roman" w:cs="Times New Roman"/>
          <w:sz w:val="28"/>
          <w:szCs w:val="28"/>
          <w:lang w:eastAsia="ru-RU"/>
        </w:rPr>
        <w:t>Основными формами учета достижений обучающихся во внеурочной деятельности являются:</w:t>
      </w:r>
    </w:p>
    <w:p w:rsidR="005227A1" w:rsidRPr="00D875C7" w:rsidRDefault="005227A1" w:rsidP="000A140A">
      <w:pPr>
        <w:numPr>
          <w:ilvl w:val="0"/>
          <w:numId w:val="41"/>
        </w:numPr>
        <w:spacing w:after="0" w:line="360" w:lineRule="auto"/>
        <w:ind w:left="360" w:right="72"/>
        <w:jc w:val="both"/>
        <w:rPr>
          <w:rFonts w:ascii="Times New Roman" w:eastAsia="Times New Roman" w:hAnsi="Times New Roman" w:cs="Times New Roman"/>
          <w:sz w:val="28"/>
          <w:szCs w:val="28"/>
          <w:lang w:eastAsia="ru-RU"/>
        </w:rPr>
      </w:pPr>
      <w:r w:rsidRPr="00D875C7">
        <w:rPr>
          <w:rFonts w:ascii="Times New Roman" w:eastAsia="Times New Roman" w:hAnsi="Times New Roman" w:cs="Times New Roman"/>
          <w:sz w:val="28"/>
          <w:szCs w:val="28"/>
          <w:lang w:eastAsia="ru-RU"/>
        </w:rPr>
        <w:t>проведение школьных туров предметных олимпиад, участие в районных и городских конкурсах научных работ;</w:t>
      </w:r>
    </w:p>
    <w:p w:rsidR="005227A1" w:rsidRPr="00D875C7" w:rsidRDefault="005227A1" w:rsidP="000A140A">
      <w:pPr>
        <w:numPr>
          <w:ilvl w:val="0"/>
          <w:numId w:val="41"/>
        </w:numPr>
        <w:spacing w:after="0" w:line="360" w:lineRule="auto"/>
        <w:ind w:left="360" w:right="72"/>
        <w:jc w:val="both"/>
        <w:rPr>
          <w:rFonts w:ascii="Times New Roman" w:eastAsia="Times New Roman" w:hAnsi="Times New Roman" w:cs="Times New Roman"/>
          <w:sz w:val="28"/>
          <w:szCs w:val="28"/>
          <w:lang w:eastAsia="ru-RU"/>
        </w:rPr>
      </w:pPr>
      <w:r w:rsidRPr="00D875C7">
        <w:rPr>
          <w:rFonts w:ascii="Times New Roman" w:eastAsia="Times New Roman" w:hAnsi="Times New Roman" w:cs="Times New Roman"/>
          <w:sz w:val="28"/>
          <w:szCs w:val="28"/>
          <w:lang w:eastAsia="ru-RU"/>
        </w:rPr>
        <w:t>подведение итогов участия учащихся в спортивных соревнованиях и досуговых  мероприятиях;</w:t>
      </w:r>
    </w:p>
    <w:p w:rsidR="005227A1" w:rsidRPr="00D875C7" w:rsidRDefault="005227A1" w:rsidP="000A140A">
      <w:pPr>
        <w:numPr>
          <w:ilvl w:val="0"/>
          <w:numId w:val="41"/>
        </w:numPr>
        <w:spacing w:after="0" w:line="360" w:lineRule="auto"/>
        <w:ind w:left="360" w:right="72"/>
        <w:jc w:val="both"/>
        <w:rPr>
          <w:rFonts w:ascii="Times New Roman" w:eastAsia="Times New Roman" w:hAnsi="Times New Roman" w:cs="Times New Roman"/>
          <w:sz w:val="28"/>
          <w:szCs w:val="28"/>
          <w:lang w:eastAsia="ru-RU"/>
        </w:rPr>
      </w:pPr>
      <w:r w:rsidRPr="00D875C7">
        <w:rPr>
          <w:rFonts w:ascii="Times New Roman" w:eastAsia="Times New Roman" w:hAnsi="Times New Roman" w:cs="Times New Roman"/>
          <w:sz w:val="28"/>
          <w:szCs w:val="28"/>
          <w:lang w:eastAsia="ru-RU"/>
        </w:rPr>
        <w:t>выставки творческих работ обучающихся.</w:t>
      </w:r>
    </w:p>
    <w:p w:rsidR="005227A1" w:rsidRPr="00D875C7" w:rsidRDefault="005227A1" w:rsidP="005F395B">
      <w:pPr>
        <w:spacing w:after="0" w:line="360" w:lineRule="auto"/>
        <w:ind w:left="-360" w:right="72" w:firstLine="708"/>
        <w:jc w:val="both"/>
        <w:rPr>
          <w:rFonts w:ascii="Times New Roman" w:eastAsia="Times New Roman" w:hAnsi="Times New Roman" w:cs="Times New Roman"/>
          <w:sz w:val="28"/>
          <w:szCs w:val="28"/>
          <w:lang w:eastAsia="ru-RU"/>
        </w:rPr>
      </w:pPr>
      <w:r w:rsidRPr="00D875C7">
        <w:rPr>
          <w:rFonts w:ascii="Times New Roman" w:eastAsia="Times New Roman" w:hAnsi="Times New Roman" w:cs="Times New Roman"/>
          <w:sz w:val="28"/>
          <w:szCs w:val="28"/>
          <w:lang w:eastAsia="ru-RU"/>
        </w:rPr>
        <w:t>Учет достижений учащихся осуществляется классным руководителем, заместителем директора по учебно-воспитательной работе и заместителем директора по воспитательной работе.</w:t>
      </w:r>
    </w:p>
    <w:p w:rsidR="005227A1" w:rsidRPr="00D875C7" w:rsidRDefault="005227A1" w:rsidP="005F395B">
      <w:pPr>
        <w:spacing w:after="0" w:line="360" w:lineRule="auto"/>
        <w:ind w:right="72"/>
        <w:jc w:val="both"/>
        <w:rPr>
          <w:rFonts w:ascii="Times New Roman" w:eastAsia="Times New Roman" w:hAnsi="Times New Roman" w:cs="Times New Roman"/>
          <w:sz w:val="28"/>
          <w:szCs w:val="28"/>
          <w:lang w:eastAsia="ru-RU"/>
        </w:rPr>
      </w:pPr>
    </w:p>
    <w:p w:rsidR="005227A1" w:rsidRPr="00D875C7" w:rsidRDefault="005227A1" w:rsidP="005F395B">
      <w:pPr>
        <w:keepNext/>
        <w:spacing w:after="0" w:line="360" w:lineRule="auto"/>
        <w:ind w:firstLine="708"/>
        <w:outlineLvl w:val="2"/>
        <w:rPr>
          <w:rFonts w:ascii="Times New Roman" w:eastAsia="Times New Roman" w:hAnsi="Times New Roman" w:cs="Times New Roman"/>
          <w:b/>
          <w:bCs/>
          <w:sz w:val="28"/>
          <w:szCs w:val="28"/>
          <w:lang w:eastAsia="ru-RU"/>
        </w:rPr>
      </w:pPr>
      <w:bookmarkStart w:id="19" w:name="_Toc408952858"/>
      <w:r w:rsidRPr="00D875C7">
        <w:rPr>
          <w:rFonts w:ascii="Times New Roman" w:eastAsia="Times New Roman" w:hAnsi="Times New Roman" w:cs="Times New Roman"/>
          <w:b/>
          <w:bCs/>
          <w:sz w:val="28"/>
          <w:szCs w:val="28"/>
          <w:lang w:eastAsia="ru-RU"/>
        </w:rPr>
        <w:t>1.3.2.1.  Особенности оценки личностных результатов.</w:t>
      </w:r>
      <w:bookmarkEnd w:id="19"/>
    </w:p>
    <w:p w:rsidR="005227A1" w:rsidRPr="00D875C7" w:rsidRDefault="005227A1" w:rsidP="005F395B">
      <w:pPr>
        <w:spacing w:after="0" w:line="360" w:lineRule="auto"/>
        <w:ind w:right="72" w:firstLine="708"/>
        <w:jc w:val="both"/>
        <w:rPr>
          <w:rFonts w:ascii="Times New Roman" w:eastAsia="Times New Roman" w:hAnsi="Times New Roman" w:cs="Times New Roman"/>
          <w:sz w:val="28"/>
          <w:szCs w:val="28"/>
          <w:lang w:eastAsia="ru-RU"/>
        </w:rPr>
      </w:pPr>
      <w:r w:rsidRPr="00D875C7">
        <w:rPr>
          <w:rFonts w:ascii="Times New Roman" w:eastAsia="Times New Roman" w:hAnsi="Times New Roman" w:cs="Times New Roman"/>
          <w:b/>
          <w:sz w:val="28"/>
          <w:szCs w:val="28"/>
          <w:lang w:eastAsia="ru-RU"/>
        </w:rPr>
        <w:t xml:space="preserve">Оценка личностных результатов </w:t>
      </w:r>
      <w:r w:rsidRPr="00D875C7">
        <w:rPr>
          <w:rFonts w:ascii="Times New Roman" w:eastAsia="Times New Roman" w:hAnsi="Times New Roman" w:cs="Times New Roman"/>
          <w:bCs/>
          <w:sz w:val="28"/>
          <w:szCs w:val="28"/>
          <w:lang w:eastAsia="ru-RU"/>
        </w:rPr>
        <w:t xml:space="preserve">представляет собой оценку достижения обучающимися </w:t>
      </w:r>
      <w:r w:rsidRPr="00D875C7">
        <w:rPr>
          <w:rFonts w:ascii="Times New Roman" w:eastAsia="Times New Roman" w:hAnsi="Times New Roman" w:cs="Times New Roman"/>
          <w:sz w:val="28"/>
          <w:szCs w:val="28"/>
          <w:lang w:eastAsia="ru-RU"/>
        </w:rPr>
        <w:t xml:space="preserve">в ходе их личностного развития планируемых результатов, представленных в разделе «Личностные универсальные учебные действия» программы формирования универсальных учебных действий. </w:t>
      </w:r>
    </w:p>
    <w:p w:rsidR="005227A1" w:rsidRPr="00D875C7" w:rsidRDefault="005227A1" w:rsidP="005F395B">
      <w:pPr>
        <w:spacing w:after="0" w:line="360" w:lineRule="auto"/>
        <w:ind w:right="72" w:firstLine="708"/>
        <w:jc w:val="both"/>
        <w:rPr>
          <w:rFonts w:ascii="Times New Roman" w:eastAsia="Times New Roman" w:hAnsi="Times New Roman" w:cs="Times New Roman"/>
          <w:sz w:val="28"/>
          <w:szCs w:val="28"/>
          <w:lang w:eastAsia="ru-RU"/>
        </w:rPr>
      </w:pPr>
      <w:r w:rsidRPr="00D875C7">
        <w:rPr>
          <w:rFonts w:ascii="Times New Roman" w:eastAsia="Times New Roman" w:hAnsi="Times New Roman" w:cs="Times New Roman"/>
          <w:sz w:val="28"/>
          <w:szCs w:val="28"/>
          <w:lang w:eastAsia="ru-RU"/>
        </w:rPr>
        <w:lastRenderedPageBreak/>
        <w:t xml:space="preserve">Формирование личностных результатов обеспечивается в ходе реализации всех компонентов образовательного процесса, включая внеурочную деятельность, реализуемую семьёй и школой. </w:t>
      </w:r>
    </w:p>
    <w:p w:rsidR="005227A1" w:rsidRPr="00D875C7" w:rsidRDefault="005227A1" w:rsidP="005F395B">
      <w:pPr>
        <w:spacing w:after="0" w:line="360" w:lineRule="auto"/>
        <w:ind w:right="72" w:firstLine="708"/>
        <w:jc w:val="both"/>
        <w:rPr>
          <w:rFonts w:ascii="Times New Roman" w:eastAsia="Times New Roman" w:hAnsi="Times New Roman" w:cs="Times New Roman"/>
          <w:sz w:val="28"/>
          <w:szCs w:val="28"/>
          <w:lang w:eastAsia="ru-RU"/>
        </w:rPr>
      </w:pPr>
      <w:r w:rsidRPr="00D875C7">
        <w:rPr>
          <w:rFonts w:ascii="Times New Roman" w:eastAsia="Times New Roman" w:hAnsi="Times New Roman" w:cs="Times New Roman"/>
          <w:bCs/>
          <w:iCs/>
          <w:sz w:val="28"/>
          <w:szCs w:val="28"/>
          <w:lang w:eastAsia="ru-RU"/>
        </w:rPr>
        <w:t xml:space="preserve">Основным объектом оценки личностных результатов служит сформированность </w:t>
      </w:r>
      <w:r w:rsidRPr="00D875C7">
        <w:rPr>
          <w:rFonts w:ascii="Times New Roman" w:eastAsia="Times New Roman" w:hAnsi="Times New Roman" w:cs="Times New Roman"/>
          <w:sz w:val="28"/>
          <w:szCs w:val="28"/>
          <w:lang w:eastAsia="ru-RU"/>
        </w:rPr>
        <w:t xml:space="preserve">универсальных учебных действий, включаемых в </w:t>
      </w:r>
      <w:r w:rsidR="00DD2003" w:rsidRPr="00C25A51">
        <w:rPr>
          <w:rFonts w:ascii="Times New Roman" w:eastAsia="Times New Roman" w:hAnsi="Times New Roman" w:cs="Times New Roman"/>
          <w:sz w:val="28"/>
          <w:szCs w:val="28"/>
          <w:highlight w:val="lightGray"/>
          <w:lang w:eastAsia="ru-RU"/>
        </w:rPr>
        <w:t>…</w:t>
      </w:r>
    </w:p>
    <w:p w:rsidR="005227A1" w:rsidRPr="00D875C7" w:rsidRDefault="005227A1" w:rsidP="005F395B">
      <w:pPr>
        <w:spacing w:after="0" w:line="360" w:lineRule="auto"/>
        <w:ind w:right="72"/>
        <w:jc w:val="both"/>
        <w:rPr>
          <w:rFonts w:ascii="Times New Roman" w:eastAsia="Times New Roman" w:hAnsi="Times New Roman" w:cs="Times New Roman"/>
          <w:sz w:val="28"/>
          <w:szCs w:val="28"/>
          <w:lang w:eastAsia="ru-RU"/>
        </w:rPr>
      </w:pPr>
      <w:r w:rsidRPr="00D875C7">
        <w:rPr>
          <w:rFonts w:ascii="Times New Roman" w:eastAsia="Times New Roman" w:hAnsi="Times New Roman" w:cs="Times New Roman"/>
          <w:sz w:val="28"/>
          <w:szCs w:val="28"/>
          <w:lang w:eastAsia="ru-RU"/>
        </w:rPr>
        <w:t xml:space="preserve">        В соответствии с требованиями ФГОС достижение личностных результатов не выносится на итоговую оценку обучающихся, а является предметом оценки эффективности воспитательно-образовательной деятельности школы. </w:t>
      </w:r>
      <w:r w:rsidRPr="00D875C7">
        <w:rPr>
          <w:rFonts w:ascii="Times New Roman" w:eastAsia="Times New Roman" w:hAnsi="Times New Roman" w:cs="Times New Roman"/>
          <w:bCs/>
          <w:iCs/>
          <w:sz w:val="28"/>
          <w:szCs w:val="28"/>
          <w:lang w:eastAsia="ru-RU"/>
        </w:rPr>
        <w:t xml:space="preserve">Поэтому оценка </w:t>
      </w:r>
      <w:r w:rsidRPr="00D875C7">
        <w:rPr>
          <w:rFonts w:ascii="Times New Roman" w:eastAsia="Times New Roman" w:hAnsi="Times New Roman" w:cs="Times New Roman"/>
          <w:sz w:val="28"/>
          <w:szCs w:val="28"/>
          <w:lang w:eastAsia="ru-RU"/>
        </w:rPr>
        <w:t xml:space="preserve">этих результатов образовательной деятельности осуществляется в ходе </w:t>
      </w:r>
      <w:r w:rsidRPr="00D875C7">
        <w:rPr>
          <w:rFonts w:ascii="Times New Roman" w:eastAsia="Times New Roman" w:hAnsi="Times New Roman" w:cs="Times New Roman"/>
          <w:b/>
          <w:sz w:val="28"/>
          <w:szCs w:val="28"/>
          <w:lang w:eastAsia="ru-RU"/>
        </w:rPr>
        <w:t xml:space="preserve">внешних </w:t>
      </w:r>
      <w:r w:rsidRPr="00D875C7">
        <w:rPr>
          <w:rFonts w:ascii="Times New Roman" w:eastAsia="Times New Roman" w:hAnsi="Times New Roman" w:cs="Times New Roman"/>
          <w:sz w:val="28"/>
          <w:szCs w:val="28"/>
          <w:lang w:eastAsia="ru-RU"/>
        </w:rPr>
        <w:t xml:space="preserve">неперсонифицированных мониторинговых исследований. </w:t>
      </w:r>
    </w:p>
    <w:p w:rsidR="005227A1" w:rsidRPr="00D875C7" w:rsidRDefault="005227A1" w:rsidP="005F395B">
      <w:pPr>
        <w:spacing w:after="0" w:line="360" w:lineRule="auto"/>
        <w:ind w:right="72"/>
        <w:jc w:val="both"/>
        <w:rPr>
          <w:rFonts w:ascii="Times New Roman" w:eastAsia="Times New Roman" w:hAnsi="Times New Roman" w:cs="Times New Roman"/>
          <w:sz w:val="28"/>
          <w:szCs w:val="28"/>
          <w:lang w:eastAsia="ru-RU"/>
        </w:rPr>
      </w:pPr>
      <w:r w:rsidRPr="00D875C7">
        <w:rPr>
          <w:rFonts w:ascii="Times New Roman" w:eastAsia="Times New Roman" w:hAnsi="Times New Roman" w:cs="Times New Roman"/>
          <w:sz w:val="28"/>
          <w:szCs w:val="28"/>
          <w:lang w:eastAsia="ru-RU"/>
        </w:rPr>
        <w:t xml:space="preserve">        В текущем образовательном процессе в рамках реализации Программы воспитания и социализации обучающихся может проводиться оценка сформированности отдельных личностных результатов, проявляющихся в:</w:t>
      </w:r>
    </w:p>
    <w:p w:rsidR="005227A1" w:rsidRPr="00D875C7" w:rsidRDefault="005227A1" w:rsidP="000A140A">
      <w:pPr>
        <w:numPr>
          <w:ilvl w:val="0"/>
          <w:numId w:val="42"/>
        </w:numPr>
        <w:spacing w:after="0" w:line="360" w:lineRule="auto"/>
        <w:ind w:left="360" w:right="72"/>
        <w:contextualSpacing/>
        <w:jc w:val="both"/>
        <w:rPr>
          <w:rFonts w:ascii="Times New Roman" w:eastAsia="Times New Roman" w:hAnsi="Times New Roman" w:cs="Times New Roman"/>
          <w:sz w:val="28"/>
          <w:szCs w:val="28"/>
          <w:lang w:eastAsia="ru-RU"/>
        </w:rPr>
      </w:pPr>
      <w:r w:rsidRPr="00D875C7">
        <w:rPr>
          <w:rFonts w:ascii="Times New Roman" w:eastAsia="Times New Roman" w:hAnsi="Times New Roman" w:cs="Times New Roman"/>
          <w:sz w:val="28"/>
          <w:szCs w:val="28"/>
          <w:lang w:eastAsia="ru-RU"/>
        </w:rPr>
        <w:t>соблюдении норм и правил поведения, принятых в образовательном учреждении;</w:t>
      </w:r>
    </w:p>
    <w:p w:rsidR="005227A1" w:rsidRPr="00D875C7" w:rsidRDefault="005227A1" w:rsidP="000A140A">
      <w:pPr>
        <w:numPr>
          <w:ilvl w:val="0"/>
          <w:numId w:val="42"/>
        </w:numPr>
        <w:spacing w:after="0" w:line="360" w:lineRule="auto"/>
        <w:ind w:left="360" w:right="72"/>
        <w:contextualSpacing/>
        <w:jc w:val="both"/>
        <w:rPr>
          <w:rFonts w:ascii="Times New Roman" w:eastAsia="Times New Roman" w:hAnsi="Times New Roman" w:cs="Times New Roman"/>
          <w:sz w:val="28"/>
          <w:szCs w:val="28"/>
          <w:lang w:eastAsia="ru-RU"/>
        </w:rPr>
      </w:pPr>
      <w:r w:rsidRPr="00D875C7">
        <w:rPr>
          <w:rFonts w:ascii="Times New Roman" w:eastAsia="Times New Roman" w:hAnsi="Times New Roman" w:cs="Times New Roman"/>
          <w:sz w:val="28"/>
          <w:szCs w:val="28"/>
          <w:lang w:eastAsia="ru-RU"/>
        </w:rPr>
        <w:t>участии в общественной жизни образовательного учреждения и ближайшего социального окружения, общественно-полезной деятельности.</w:t>
      </w:r>
    </w:p>
    <w:p w:rsidR="005227A1" w:rsidRPr="00D875C7" w:rsidRDefault="005227A1" w:rsidP="005F395B">
      <w:pPr>
        <w:spacing w:after="0" w:line="360" w:lineRule="auto"/>
        <w:ind w:right="72"/>
        <w:jc w:val="both"/>
        <w:rPr>
          <w:rFonts w:ascii="Times New Roman" w:eastAsia="Times New Roman" w:hAnsi="Times New Roman" w:cs="Times New Roman"/>
          <w:sz w:val="28"/>
          <w:szCs w:val="28"/>
          <w:lang w:eastAsia="ru-RU"/>
        </w:rPr>
      </w:pPr>
      <w:r w:rsidRPr="00D875C7">
        <w:rPr>
          <w:rFonts w:ascii="Times New Roman" w:eastAsia="Times New Roman" w:hAnsi="Times New Roman" w:cs="Times New Roman"/>
          <w:sz w:val="28"/>
          <w:szCs w:val="28"/>
          <w:lang w:eastAsia="ru-RU"/>
        </w:rPr>
        <w:t xml:space="preserve">        В урочной и внеурочной деятельности может оцениваться прилежание и ответственность за результаты обучения, а также  ценностно-смысловые установки обучающихся, формируемые средствами различных предметов в рамках системы общего образования.</w:t>
      </w:r>
    </w:p>
    <w:p w:rsidR="005227A1" w:rsidRPr="00D875C7" w:rsidRDefault="005227A1" w:rsidP="005F395B">
      <w:pPr>
        <w:spacing w:after="0" w:line="360" w:lineRule="auto"/>
        <w:ind w:right="72" w:firstLine="180"/>
        <w:jc w:val="both"/>
        <w:rPr>
          <w:rFonts w:ascii="Times New Roman" w:eastAsia="Times New Roman" w:hAnsi="Times New Roman" w:cs="Times New Roman"/>
          <w:sz w:val="28"/>
          <w:szCs w:val="28"/>
          <w:lang w:eastAsia="ru-RU"/>
        </w:rPr>
      </w:pPr>
      <w:r w:rsidRPr="00D875C7">
        <w:rPr>
          <w:rFonts w:ascii="Times New Roman" w:eastAsia="Times New Roman" w:hAnsi="Times New Roman" w:cs="Times New Roman"/>
          <w:sz w:val="28"/>
          <w:szCs w:val="28"/>
          <w:lang w:eastAsia="ru-RU"/>
        </w:rPr>
        <w:t xml:space="preserve">     Данные о достижении этих результатов являются составляющими системы внутреннего мониторинга образовательных достижений обучающихся, однако любое их использование возможно только в соответствии с</w:t>
      </w:r>
      <w:r w:rsidRPr="00D875C7">
        <w:rPr>
          <w:rFonts w:ascii="Times New Roman" w:eastAsia="Times New Roman" w:hAnsi="Times New Roman" w:cs="Times New Roman"/>
          <w:b/>
          <w:bCs/>
          <w:sz w:val="28"/>
          <w:szCs w:val="28"/>
          <w:lang w:eastAsia="ru-RU"/>
        </w:rPr>
        <w:t xml:space="preserve"> </w:t>
      </w:r>
      <w:r w:rsidRPr="00D875C7">
        <w:rPr>
          <w:rFonts w:ascii="Times New Roman" w:eastAsia="Times New Roman" w:hAnsi="Times New Roman" w:cs="Times New Roman"/>
          <w:bCs/>
          <w:sz w:val="28"/>
          <w:szCs w:val="28"/>
          <w:lang w:eastAsia="ru-RU"/>
        </w:rPr>
        <w:t>Федеральным</w:t>
      </w:r>
      <w:r w:rsidRPr="00D875C7">
        <w:rPr>
          <w:rFonts w:ascii="Times New Roman" w:eastAsia="Times New Roman" w:hAnsi="Times New Roman" w:cs="Times New Roman"/>
          <w:b/>
          <w:bCs/>
          <w:sz w:val="28"/>
          <w:szCs w:val="28"/>
          <w:lang w:eastAsia="ru-RU"/>
        </w:rPr>
        <w:t xml:space="preserve"> </w:t>
      </w:r>
      <w:r w:rsidRPr="00D875C7">
        <w:rPr>
          <w:rFonts w:ascii="Times New Roman" w:eastAsia="Times New Roman" w:hAnsi="Times New Roman" w:cs="Times New Roman"/>
          <w:sz w:val="28"/>
          <w:szCs w:val="28"/>
          <w:lang w:eastAsia="ru-RU"/>
        </w:rPr>
        <w:t>законом от 17.07.2006 №152-ФЗ «О персональных данных». В текущем учебном процессе оценка этих достижений проводится в форме, не представляющей угрозы личности, психологической безопасности и эмоциональному статусу учащегося</w:t>
      </w:r>
      <w:r w:rsidRPr="00D875C7">
        <w:rPr>
          <w:rFonts w:ascii="Times New Roman" w:eastAsia="Times New Roman" w:hAnsi="Times New Roman" w:cs="Times New Roman"/>
          <w:b/>
          <w:sz w:val="28"/>
          <w:szCs w:val="28"/>
          <w:lang w:eastAsia="ru-RU"/>
        </w:rPr>
        <w:t xml:space="preserve"> </w:t>
      </w:r>
      <w:r w:rsidRPr="00D875C7">
        <w:rPr>
          <w:rFonts w:ascii="Times New Roman" w:eastAsia="Times New Roman" w:hAnsi="Times New Roman" w:cs="Times New Roman"/>
          <w:sz w:val="28"/>
          <w:szCs w:val="28"/>
          <w:lang w:eastAsia="ru-RU"/>
        </w:rPr>
        <w:t>и может использоваться исключительно в целях оптимизации личностного развития обучающихся.</w:t>
      </w:r>
    </w:p>
    <w:p w:rsidR="005227A1" w:rsidRPr="00D875C7" w:rsidRDefault="005227A1" w:rsidP="005F395B">
      <w:pPr>
        <w:spacing w:after="0" w:line="360" w:lineRule="auto"/>
        <w:ind w:right="72"/>
        <w:jc w:val="both"/>
        <w:rPr>
          <w:rFonts w:ascii="Times New Roman" w:eastAsia="Times New Roman" w:hAnsi="Times New Roman" w:cs="Times New Roman"/>
          <w:b/>
          <w:sz w:val="28"/>
          <w:szCs w:val="28"/>
          <w:lang w:eastAsia="ru-RU"/>
        </w:rPr>
      </w:pPr>
    </w:p>
    <w:p w:rsidR="005227A1" w:rsidRPr="00D875C7" w:rsidRDefault="005227A1" w:rsidP="005F395B">
      <w:pPr>
        <w:keepNext/>
        <w:spacing w:after="0" w:line="360" w:lineRule="auto"/>
        <w:ind w:firstLine="708"/>
        <w:outlineLvl w:val="2"/>
        <w:rPr>
          <w:rFonts w:ascii="Times New Roman" w:eastAsia="Times New Roman" w:hAnsi="Times New Roman" w:cs="Times New Roman"/>
          <w:b/>
          <w:bCs/>
          <w:sz w:val="28"/>
          <w:szCs w:val="28"/>
          <w:lang w:eastAsia="ru-RU"/>
        </w:rPr>
      </w:pPr>
      <w:bookmarkStart w:id="20" w:name="_Toc408952859"/>
      <w:r w:rsidRPr="00D875C7">
        <w:rPr>
          <w:rFonts w:ascii="Times New Roman" w:eastAsia="Times New Roman" w:hAnsi="Times New Roman" w:cs="Times New Roman"/>
          <w:b/>
          <w:bCs/>
          <w:sz w:val="28"/>
          <w:szCs w:val="28"/>
          <w:lang w:eastAsia="ru-RU"/>
        </w:rPr>
        <w:lastRenderedPageBreak/>
        <w:t>1.3.2.2  Особенности оценки метапредметных результатов.</w:t>
      </w:r>
      <w:bookmarkEnd w:id="20"/>
      <w:r w:rsidRPr="00D875C7">
        <w:rPr>
          <w:rFonts w:ascii="Times New Roman" w:eastAsia="Times New Roman" w:hAnsi="Times New Roman" w:cs="Times New Roman"/>
          <w:b/>
          <w:bCs/>
          <w:sz w:val="28"/>
          <w:szCs w:val="28"/>
          <w:lang w:eastAsia="ru-RU"/>
        </w:rPr>
        <w:t xml:space="preserve"> </w:t>
      </w:r>
    </w:p>
    <w:p w:rsidR="005227A1" w:rsidRPr="00D875C7" w:rsidRDefault="005227A1" w:rsidP="005F395B">
      <w:pPr>
        <w:spacing w:after="0" w:line="360" w:lineRule="auto"/>
        <w:ind w:firstLine="708"/>
        <w:jc w:val="both"/>
        <w:rPr>
          <w:rFonts w:ascii="Times New Roman" w:eastAsia="Times New Roman" w:hAnsi="Times New Roman" w:cs="Times New Roman"/>
          <w:sz w:val="28"/>
          <w:szCs w:val="28"/>
          <w:lang w:eastAsia="ru-RU"/>
        </w:rPr>
      </w:pPr>
      <w:r w:rsidRPr="00D875C7">
        <w:rPr>
          <w:rFonts w:ascii="Times New Roman" w:eastAsia="Times New Roman" w:hAnsi="Times New Roman" w:cs="Times New Roman"/>
          <w:sz w:val="28"/>
          <w:szCs w:val="28"/>
          <w:lang w:eastAsia="ru-RU"/>
        </w:rPr>
        <w:t>Оценка метапредметных результатов</w:t>
      </w:r>
      <w:r w:rsidRPr="00D875C7">
        <w:rPr>
          <w:rFonts w:ascii="Times New Roman" w:eastAsia="Times New Roman" w:hAnsi="Times New Roman" w:cs="Times New Roman"/>
          <w:b/>
          <w:sz w:val="28"/>
          <w:szCs w:val="28"/>
          <w:lang w:eastAsia="ru-RU"/>
        </w:rPr>
        <w:t xml:space="preserve"> </w:t>
      </w:r>
      <w:r w:rsidRPr="00D875C7">
        <w:rPr>
          <w:rFonts w:ascii="Times New Roman" w:eastAsia="Times New Roman" w:hAnsi="Times New Roman" w:cs="Times New Roman"/>
          <w:bCs/>
          <w:sz w:val="28"/>
          <w:szCs w:val="28"/>
          <w:lang w:eastAsia="ru-RU"/>
        </w:rPr>
        <w:t xml:space="preserve">представляет собой оценку достижения </w:t>
      </w:r>
      <w:r w:rsidRPr="00D875C7">
        <w:rPr>
          <w:rFonts w:ascii="Times New Roman" w:eastAsia="Times New Roman" w:hAnsi="Times New Roman" w:cs="Times New Roman"/>
          <w:sz w:val="28"/>
          <w:szCs w:val="28"/>
          <w:lang w:eastAsia="ru-RU"/>
        </w:rPr>
        <w:t>планируемых результатов освоения основной образовательной программы, представленных в разделах «Регулятивные универсальные учебные действия», «Коммуникативные универсальные учебные действия», «Познавательные универсальные учебные действия» программы формирования универсальных учебных действий, а также планируемых результатов, представленных во всех разделах междисциплинарных учебных программ.</w:t>
      </w:r>
    </w:p>
    <w:p w:rsidR="005227A1" w:rsidRPr="00D875C7" w:rsidRDefault="005227A1" w:rsidP="005F395B">
      <w:pPr>
        <w:spacing w:after="0" w:line="360" w:lineRule="auto"/>
        <w:jc w:val="both"/>
        <w:rPr>
          <w:rFonts w:ascii="Times New Roman" w:eastAsia="Times New Roman" w:hAnsi="Times New Roman" w:cs="Times New Roman"/>
          <w:sz w:val="28"/>
          <w:szCs w:val="28"/>
          <w:lang w:eastAsia="ru-RU"/>
        </w:rPr>
      </w:pPr>
      <w:r w:rsidRPr="00D875C7">
        <w:rPr>
          <w:rFonts w:ascii="Times New Roman" w:eastAsia="Times New Roman" w:hAnsi="Times New Roman" w:cs="Times New Roman"/>
          <w:sz w:val="28"/>
          <w:szCs w:val="28"/>
          <w:lang w:eastAsia="ru-RU"/>
        </w:rPr>
        <w:t xml:space="preserve">        Формирование метапредметных результатов обеспечивается за счёт основных компонентов образовательного процесса — учебных предметов.</w:t>
      </w:r>
    </w:p>
    <w:p w:rsidR="005227A1" w:rsidRPr="00DD2003" w:rsidRDefault="005227A1" w:rsidP="005F395B">
      <w:pPr>
        <w:spacing w:after="0" w:line="360" w:lineRule="auto"/>
        <w:ind w:firstLine="720"/>
        <w:jc w:val="both"/>
        <w:rPr>
          <w:rFonts w:ascii="Times New Roman" w:eastAsia="Times New Roman" w:hAnsi="Times New Roman" w:cs="Times New Roman"/>
          <w:i/>
          <w:sz w:val="28"/>
          <w:szCs w:val="28"/>
          <w:lang w:eastAsia="ru-RU"/>
        </w:rPr>
      </w:pPr>
      <w:r w:rsidRPr="00D875C7">
        <w:rPr>
          <w:rFonts w:ascii="Times New Roman" w:eastAsia="Times New Roman" w:hAnsi="Times New Roman" w:cs="Times New Roman"/>
          <w:bCs/>
          <w:iCs/>
          <w:sz w:val="28"/>
          <w:szCs w:val="28"/>
          <w:lang w:eastAsia="ru-RU"/>
        </w:rPr>
        <w:t xml:space="preserve">Основным </w:t>
      </w:r>
      <w:r w:rsidRPr="00D875C7">
        <w:rPr>
          <w:rFonts w:ascii="Times New Roman" w:eastAsia="Times New Roman" w:hAnsi="Times New Roman" w:cs="Times New Roman"/>
          <w:b/>
          <w:bCs/>
          <w:iCs/>
          <w:sz w:val="28"/>
          <w:szCs w:val="28"/>
          <w:lang w:eastAsia="ru-RU"/>
        </w:rPr>
        <w:t>объектом</w:t>
      </w:r>
      <w:r w:rsidRPr="00D875C7">
        <w:rPr>
          <w:rFonts w:ascii="Times New Roman" w:eastAsia="Times New Roman" w:hAnsi="Times New Roman" w:cs="Times New Roman"/>
          <w:bCs/>
          <w:iCs/>
          <w:sz w:val="28"/>
          <w:szCs w:val="28"/>
          <w:lang w:eastAsia="ru-RU"/>
        </w:rPr>
        <w:t xml:space="preserve"> оценки метапредметных результатов являются</w:t>
      </w:r>
      <w:r w:rsidR="00DD2003">
        <w:rPr>
          <w:rFonts w:ascii="Times New Roman" w:eastAsia="Times New Roman" w:hAnsi="Times New Roman" w:cs="Times New Roman"/>
          <w:bCs/>
          <w:iCs/>
          <w:sz w:val="28"/>
          <w:szCs w:val="28"/>
          <w:lang w:eastAsia="ru-RU"/>
        </w:rPr>
        <w:t xml:space="preserve"> </w:t>
      </w:r>
      <w:r w:rsidR="00DD2003" w:rsidRPr="00C25A51">
        <w:rPr>
          <w:rFonts w:ascii="Times New Roman" w:eastAsia="Times New Roman" w:hAnsi="Times New Roman" w:cs="Times New Roman"/>
          <w:bCs/>
          <w:i/>
          <w:iCs/>
          <w:sz w:val="28"/>
          <w:szCs w:val="28"/>
          <w:highlight w:val="lightGray"/>
          <w:lang w:eastAsia="ru-RU"/>
        </w:rPr>
        <w:t>(перечислить)</w:t>
      </w:r>
    </w:p>
    <w:p w:rsidR="005227A1" w:rsidRPr="00D875C7" w:rsidRDefault="005227A1" w:rsidP="005F395B">
      <w:pPr>
        <w:spacing w:after="0" w:line="360" w:lineRule="auto"/>
        <w:ind w:firstLine="720"/>
        <w:jc w:val="both"/>
        <w:rPr>
          <w:rFonts w:ascii="Times New Roman" w:eastAsia="Calibri" w:hAnsi="Times New Roman" w:cs="Times New Roman"/>
          <w:sz w:val="28"/>
          <w:szCs w:val="28"/>
        </w:rPr>
      </w:pPr>
      <w:r w:rsidRPr="00D875C7">
        <w:rPr>
          <w:rFonts w:ascii="Times New Roman" w:eastAsia="Calibri" w:hAnsi="Times New Roman" w:cs="Times New Roman"/>
          <w:sz w:val="28"/>
          <w:szCs w:val="28"/>
        </w:rPr>
        <w:t>Оценка достижения метапредметных результатов может проводиться в ходе различных процедур:</w:t>
      </w:r>
      <w:r w:rsidR="00DD2003">
        <w:rPr>
          <w:rFonts w:ascii="Times New Roman" w:eastAsia="Calibri" w:hAnsi="Times New Roman" w:cs="Times New Roman"/>
          <w:sz w:val="28"/>
          <w:szCs w:val="28"/>
        </w:rPr>
        <w:t xml:space="preserve"> </w:t>
      </w:r>
      <w:r w:rsidR="00DD2003" w:rsidRPr="00C25A51">
        <w:rPr>
          <w:rFonts w:ascii="Times New Roman" w:eastAsia="Times New Roman" w:hAnsi="Times New Roman" w:cs="Times New Roman"/>
          <w:bCs/>
          <w:i/>
          <w:iCs/>
          <w:sz w:val="28"/>
          <w:szCs w:val="28"/>
          <w:highlight w:val="lightGray"/>
          <w:lang w:eastAsia="ru-RU"/>
        </w:rPr>
        <w:t>(перечислить)</w:t>
      </w:r>
    </w:p>
    <w:p w:rsidR="005227A1" w:rsidRPr="00D875C7" w:rsidRDefault="005227A1" w:rsidP="000A140A">
      <w:pPr>
        <w:numPr>
          <w:ilvl w:val="0"/>
          <w:numId w:val="43"/>
        </w:numPr>
        <w:spacing w:after="0" w:line="360" w:lineRule="auto"/>
        <w:ind w:left="360"/>
        <w:jc w:val="both"/>
        <w:rPr>
          <w:rFonts w:ascii="Times New Roman" w:eastAsia="Times New Roman" w:hAnsi="Times New Roman" w:cs="Times New Roman"/>
          <w:sz w:val="28"/>
          <w:szCs w:val="28"/>
          <w:lang w:eastAsia="ru-RU"/>
        </w:rPr>
      </w:pPr>
      <w:r w:rsidRPr="00D875C7">
        <w:rPr>
          <w:rFonts w:ascii="Times New Roman" w:eastAsia="Calibri" w:hAnsi="Times New Roman" w:cs="Times New Roman"/>
          <w:sz w:val="28"/>
          <w:szCs w:val="28"/>
        </w:rPr>
        <w:t xml:space="preserve"> </w:t>
      </w:r>
      <w:r w:rsidRPr="00D875C7">
        <w:rPr>
          <w:rFonts w:ascii="Times New Roman" w:eastAsia="Times New Roman" w:hAnsi="Times New Roman" w:cs="Times New Roman"/>
          <w:sz w:val="28"/>
          <w:szCs w:val="28"/>
          <w:lang w:eastAsia="ru-RU"/>
        </w:rPr>
        <w:t>Оценка достижения метапредметных результатов ведётся в рамках системы текущей и промежуточной аттестации. Для оценки динамики формирования и уровня сформированности метапредметных результатов</w:t>
      </w:r>
      <w:r w:rsidRPr="00D875C7">
        <w:rPr>
          <w:rFonts w:ascii="Times New Roman" w:eastAsia="Times New Roman" w:hAnsi="Times New Roman" w:cs="Times New Roman"/>
          <w:b/>
          <w:i/>
          <w:sz w:val="28"/>
          <w:szCs w:val="28"/>
          <w:lang w:eastAsia="ru-RU"/>
        </w:rPr>
        <w:t xml:space="preserve"> </w:t>
      </w:r>
      <w:r w:rsidRPr="00D875C7">
        <w:rPr>
          <w:rFonts w:ascii="Times New Roman" w:eastAsia="Times New Roman" w:hAnsi="Times New Roman" w:cs="Times New Roman"/>
          <w:sz w:val="28"/>
          <w:szCs w:val="28"/>
          <w:lang w:eastAsia="ru-RU"/>
        </w:rPr>
        <w:t>в системе внутришкольного мониторинга образовательных достижений все вышеперечисленные данные (способность к сотрудничеству и коммуникации, решению проблем и др.) фиксируются и анализируются в соответствии с разработанными</w:t>
      </w:r>
    </w:p>
    <w:p w:rsidR="005227A1" w:rsidRPr="00D875C7" w:rsidRDefault="005227A1" w:rsidP="000A140A">
      <w:pPr>
        <w:numPr>
          <w:ilvl w:val="0"/>
          <w:numId w:val="44"/>
        </w:numPr>
        <w:spacing w:after="0" w:line="360" w:lineRule="auto"/>
        <w:ind w:left="349"/>
        <w:contextualSpacing/>
        <w:jc w:val="both"/>
        <w:rPr>
          <w:rFonts w:ascii="Times New Roman" w:eastAsia="Times New Roman" w:hAnsi="Times New Roman" w:cs="Times New Roman"/>
          <w:sz w:val="28"/>
          <w:szCs w:val="28"/>
          <w:lang w:eastAsia="ru-RU"/>
        </w:rPr>
      </w:pPr>
      <w:r w:rsidRPr="00D875C7">
        <w:rPr>
          <w:rFonts w:ascii="Times New Roman" w:eastAsia="Times New Roman" w:hAnsi="Times New Roman" w:cs="Times New Roman"/>
          <w:sz w:val="28"/>
          <w:szCs w:val="28"/>
          <w:lang w:eastAsia="ru-RU"/>
        </w:rPr>
        <w:t>программой развития универсальных учебных действий;</w:t>
      </w:r>
    </w:p>
    <w:p w:rsidR="005227A1" w:rsidRPr="00D875C7" w:rsidRDefault="005227A1" w:rsidP="000A140A">
      <w:pPr>
        <w:numPr>
          <w:ilvl w:val="0"/>
          <w:numId w:val="44"/>
        </w:numPr>
        <w:spacing w:after="0" w:line="360" w:lineRule="auto"/>
        <w:ind w:left="349"/>
        <w:contextualSpacing/>
        <w:jc w:val="both"/>
        <w:rPr>
          <w:rFonts w:ascii="Times New Roman" w:eastAsia="Times New Roman" w:hAnsi="Times New Roman" w:cs="Times New Roman"/>
          <w:sz w:val="28"/>
          <w:szCs w:val="28"/>
          <w:lang w:eastAsia="ru-RU"/>
        </w:rPr>
      </w:pPr>
      <w:r w:rsidRPr="00D875C7">
        <w:rPr>
          <w:rFonts w:ascii="Times New Roman" w:eastAsia="Times New Roman" w:hAnsi="Times New Roman" w:cs="Times New Roman"/>
          <w:sz w:val="28"/>
          <w:szCs w:val="28"/>
          <w:lang w:eastAsia="ru-RU"/>
        </w:rPr>
        <w:t xml:space="preserve"> внутришкольным мониторингом образовательных достижений) обучающихся в рамках урочной и внеурочной деятельности.</w:t>
      </w:r>
    </w:p>
    <w:p w:rsidR="005227A1" w:rsidRPr="00D875C7" w:rsidRDefault="005227A1" w:rsidP="005F395B">
      <w:pPr>
        <w:spacing w:after="0" w:line="360" w:lineRule="auto"/>
        <w:ind w:firstLine="720"/>
        <w:jc w:val="both"/>
        <w:rPr>
          <w:rFonts w:ascii="Times New Roman" w:eastAsia="Times New Roman" w:hAnsi="Times New Roman" w:cs="Times New Roman"/>
          <w:sz w:val="28"/>
          <w:szCs w:val="28"/>
          <w:lang w:eastAsia="ru-RU"/>
        </w:rPr>
      </w:pPr>
      <w:r w:rsidRPr="00D875C7">
        <w:rPr>
          <w:rFonts w:ascii="Times New Roman" w:eastAsia="Times New Roman" w:hAnsi="Times New Roman" w:cs="Times New Roman"/>
          <w:sz w:val="28"/>
          <w:szCs w:val="28"/>
          <w:lang w:eastAsia="ru-RU"/>
        </w:rPr>
        <w:t>При этом обязательными составляющими системы внутришкольного мониторинга образовательных достижений являются материалы:</w:t>
      </w:r>
    </w:p>
    <w:p w:rsidR="005227A1" w:rsidRPr="00D875C7" w:rsidRDefault="005227A1" w:rsidP="000A140A">
      <w:pPr>
        <w:numPr>
          <w:ilvl w:val="0"/>
          <w:numId w:val="45"/>
        </w:numPr>
        <w:spacing w:after="0" w:line="360" w:lineRule="auto"/>
        <w:ind w:left="360"/>
        <w:jc w:val="both"/>
        <w:rPr>
          <w:rFonts w:ascii="Times New Roman" w:eastAsia="Calibri" w:hAnsi="Times New Roman" w:cs="Times New Roman"/>
          <w:sz w:val="28"/>
          <w:szCs w:val="28"/>
        </w:rPr>
      </w:pPr>
      <w:r w:rsidRPr="00D875C7">
        <w:rPr>
          <w:rFonts w:ascii="Times New Roman" w:eastAsia="Calibri" w:hAnsi="Times New Roman" w:cs="Times New Roman"/>
          <w:sz w:val="28"/>
          <w:szCs w:val="28"/>
        </w:rPr>
        <w:t>входного мониторинга;</w:t>
      </w:r>
    </w:p>
    <w:p w:rsidR="005227A1" w:rsidRPr="00D875C7" w:rsidRDefault="005227A1" w:rsidP="000A140A">
      <w:pPr>
        <w:numPr>
          <w:ilvl w:val="0"/>
          <w:numId w:val="45"/>
        </w:numPr>
        <w:spacing w:after="0" w:line="360" w:lineRule="auto"/>
        <w:ind w:left="360"/>
        <w:jc w:val="both"/>
        <w:rPr>
          <w:rFonts w:ascii="Times New Roman" w:eastAsia="Calibri" w:hAnsi="Times New Roman" w:cs="Times New Roman"/>
          <w:sz w:val="28"/>
          <w:szCs w:val="28"/>
        </w:rPr>
      </w:pPr>
      <w:r w:rsidRPr="00D875C7">
        <w:rPr>
          <w:rFonts w:ascii="Times New Roman" w:eastAsia="Calibri" w:hAnsi="Times New Roman" w:cs="Times New Roman"/>
          <w:sz w:val="28"/>
          <w:szCs w:val="28"/>
        </w:rPr>
        <w:t xml:space="preserve">промежуточных и итоговых комплексных работ на межпредметной основе (ДКР), направленных на оценку </w:t>
      </w:r>
      <w:r w:rsidR="001269E6" w:rsidRPr="00C25A51">
        <w:rPr>
          <w:rFonts w:ascii="Times New Roman" w:eastAsia="Times New Roman" w:hAnsi="Times New Roman" w:cs="Times New Roman"/>
          <w:bCs/>
          <w:i/>
          <w:iCs/>
          <w:sz w:val="28"/>
          <w:szCs w:val="28"/>
          <w:highlight w:val="lightGray"/>
          <w:lang w:eastAsia="ru-RU"/>
        </w:rPr>
        <w:t>(перечислить)</w:t>
      </w:r>
      <w:r w:rsidRPr="00C25A51">
        <w:rPr>
          <w:rFonts w:ascii="Times New Roman" w:eastAsia="Calibri" w:hAnsi="Times New Roman" w:cs="Times New Roman"/>
          <w:sz w:val="28"/>
          <w:szCs w:val="28"/>
          <w:highlight w:val="lightGray"/>
        </w:rPr>
        <w:t>;</w:t>
      </w:r>
    </w:p>
    <w:p w:rsidR="005227A1" w:rsidRPr="00C25A51" w:rsidRDefault="005227A1" w:rsidP="000A140A">
      <w:pPr>
        <w:numPr>
          <w:ilvl w:val="0"/>
          <w:numId w:val="45"/>
        </w:numPr>
        <w:spacing w:after="0" w:line="360" w:lineRule="auto"/>
        <w:ind w:left="360"/>
        <w:jc w:val="both"/>
        <w:rPr>
          <w:rFonts w:ascii="Times New Roman" w:eastAsia="Calibri" w:hAnsi="Times New Roman" w:cs="Times New Roman"/>
          <w:i/>
          <w:sz w:val="28"/>
          <w:szCs w:val="28"/>
          <w:highlight w:val="lightGray"/>
        </w:rPr>
      </w:pPr>
      <w:r w:rsidRPr="00D875C7">
        <w:rPr>
          <w:rFonts w:ascii="Times New Roman" w:eastAsia="Calibri" w:hAnsi="Times New Roman" w:cs="Times New Roman"/>
          <w:sz w:val="28"/>
          <w:szCs w:val="28"/>
        </w:rPr>
        <w:lastRenderedPageBreak/>
        <w:t>защиты итогового индивидуального проекта</w:t>
      </w:r>
      <w:r w:rsidR="001269E6">
        <w:rPr>
          <w:rFonts w:ascii="Times New Roman" w:eastAsia="Calibri" w:hAnsi="Times New Roman" w:cs="Times New Roman"/>
          <w:sz w:val="28"/>
          <w:szCs w:val="28"/>
        </w:rPr>
        <w:t xml:space="preserve"> </w:t>
      </w:r>
      <w:r w:rsidR="001269E6" w:rsidRPr="00C25A51">
        <w:rPr>
          <w:rFonts w:ascii="Times New Roman" w:eastAsia="Calibri" w:hAnsi="Times New Roman" w:cs="Times New Roman"/>
          <w:i/>
          <w:sz w:val="28"/>
          <w:szCs w:val="28"/>
          <w:highlight w:val="lightGray"/>
        </w:rPr>
        <w:t>(для основного общего образования)</w:t>
      </w:r>
      <w:r w:rsidRPr="00C25A51">
        <w:rPr>
          <w:rFonts w:ascii="Times New Roman" w:eastAsia="Calibri" w:hAnsi="Times New Roman" w:cs="Times New Roman"/>
          <w:i/>
          <w:sz w:val="28"/>
          <w:szCs w:val="28"/>
          <w:highlight w:val="lightGray"/>
        </w:rPr>
        <w:t>.</w:t>
      </w:r>
    </w:p>
    <w:p w:rsidR="005227A1" w:rsidRPr="001269E6" w:rsidRDefault="005227A1" w:rsidP="005F395B">
      <w:pPr>
        <w:suppressAutoHyphens/>
        <w:spacing w:after="0" w:line="360" w:lineRule="auto"/>
        <w:jc w:val="both"/>
        <w:outlineLvl w:val="0"/>
        <w:rPr>
          <w:rFonts w:ascii="Times New Roman" w:eastAsia="Times New Roman" w:hAnsi="Times New Roman" w:cs="Times New Roman"/>
          <w:b/>
          <w:i/>
          <w:sz w:val="28"/>
          <w:szCs w:val="28"/>
          <w:lang w:eastAsia="ru-RU"/>
        </w:rPr>
      </w:pPr>
    </w:p>
    <w:p w:rsidR="005227A1" w:rsidRPr="00D875C7" w:rsidRDefault="005227A1" w:rsidP="005F395B">
      <w:pPr>
        <w:keepNext/>
        <w:spacing w:after="0" w:line="360" w:lineRule="auto"/>
        <w:ind w:left="-360" w:firstLine="708"/>
        <w:outlineLvl w:val="2"/>
        <w:rPr>
          <w:rFonts w:ascii="Times New Roman" w:eastAsia="Times New Roman" w:hAnsi="Times New Roman" w:cs="Times New Roman"/>
          <w:b/>
          <w:bCs/>
          <w:sz w:val="28"/>
          <w:szCs w:val="28"/>
          <w:lang w:eastAsia="ru-RU"/>
        </w:rPr>
      </w:pPr>
      <w:bookmarkStart w:id="21" w:name="_Toc408952860"/>
      <w:r w:rsidRPr="00D875C7">
        <w:rPr>
          <w:rFonts w:ascii="Times New Roman" w:eastAsia="Times New Roman" w:hAnsi="Times New Roman" w:cs="Times New Roman"/>
          <w:b/>
          <w:bCs/>
          <w:sz w:val="28"/>
          <w:szCs w:val="28"/>
          <w:lang w:eastAsia="ru-RU"/>
        </w:rPr>
        <w:t>1.3.2.3. Особенности оценки проектной деятельности обучающихся.</w:t>
      </w:r>
      <w:bookmarkEnd w:id="21"/>
    </w:p>
    <w:p w:rsidR="001269E6" w:rsidRPr="00C25A51" w:rsidRDefault="001269E6" w:rsidP="005F395B">
      <w:pPr>
        <w:spacing w:after="0" w:line="360" w:lineRule="auto"/>
        <w:ind w:left="360"/>
        <w:jc w:val="center"/>
        <w:rPr>
          <w:rFonts w:ascii="Times New Roman" w:eastAsia="Calibri" w:hAnsi="Times New Roman" w:cs="Times New Roman"/>
          <w:i/>
          <w:sz w:val="28"/>
          <w:szCs w:val="28"/>
          <w:highlight w:val="lightGray"/>
        </w:rPr>
      </w:pPr>
      <w:r w:rsidRPr="00C25A51">
        <w:rPr>
          <w:rFonts w:ascii="Times New Roman" w:eastAsia="Calibri" w:hAnsi="Times New Roman" w:cs="Times New Roman"/>
          <w:i/>
          <w:sz w:val="28"/>
          <w:szCs w:val="28"/>
          <w:highlight w:val="lightGray"/>
        </w:rPr>
        <w:t>(для основного общего образования)</w:t>
      </w:r>
    </w:p>
    <w:p w:rsidR="005227A1" w:rsidRPr="00D875C7" w:rsidRDefault="005227A1" w:rsidP="005F395B">
      <w:pPr>
        <w:suppressAutoHyphens/>
        <w:spacing w:after="0" w:line="360" w:lineRule="auto"/>
        <w:ind w:firstLine="708"/>
        <w:jc w:val="both"/>
        <w:rPr>
          <w:rFonts w:ascii="Times New Roman" w:eastAsia="Times New Roman" w:hAnsi="Times New Roman" w:cs="Times New Roman"/>
          <w:sz w:val="28"/>
          <w:szCs w:val="28"/>
          <w:lang w:eastAsia="ru-RU"/>
        </w:rPr>
      </w:pPr>
      <w:r w:rsidRPr="00D875C7">
        <w:rPr>
          <w:rFonts w:ascii="Times New Roman" w:eastAsia="Times New Roman" w:hAnsi="Times New Roman" w:cs="Times New Roman"/>
          <w:sz w:val="28"/>
          <w:szCs w:val="28"/>
          <w:lang w:eastAsia="ru-RU"/>
        </w:rPr>
        <w:t>Индивидуальный итоговой проект представляет собой учебный проект, выполняемый обучающимся в рамках одного или нескольких учебных предметов с целью продемонстрировать свои достижения в самостоятельном освоении содержания и методов избранных областей знаний и/или видов деятельности и способность проектировать и осуществлять целесообразную и результативную деятельность (учебно-познавательную, конструкторскую, социальную, художественно-творческую, иную).</w:t>
      </w:r>
    </w:p>
    <w:p w:rsidR="005227A1" w:rsidRPr="00D875C7" w:rsidRDefault="005227A1" w:rsidP="005F395B">
      <w:pPr>
        <w:tabs>
          <w:tab w:val="left" w:pos="357"/>
        </w:tabs>
        <w:suppressAutoHyphens/>
        <w:spacing w:after="0" w:line="360" w:lineRule="auto"/>
        <w:jc w:val="both"/>
        <w:rPr>
          <w:rFonts w:ascii="Times New Roman" w:eastAsia="Times New Roman" w:hAnsi="Times New Roman" w:cs="Times New Roman"/>
          <w:sz w:val="28"/>
          <w:szCs w:val="28"/>
          <w:lang w:eastAsia="ru-RU"/>
        </w:rPr>
      </w:pPr>
      <w:r w:rsidRPr="00D875C7">
        <w:rPr>
          <w:rFonts w:ascii="Times New Roman" w:eastAsia="Times New Roman" w:hAnsi="Times New Roman" w:cs="Times New Roman"/>
          <w:sz w:val="28"/>
          <w:szCs w:val="28"/>
          <w:lang w:eastAsia="ru-RU"/>
        </w:rPr>
        <w:tab/>
      </w:r>
      <w:r w:rsidRPr="00D875C7">
        <w:rPr>
          <w:rFonts w:ascii="Times New Roman" w:eastAsia="Times New Roman" w:hAnsi="Times New Roman" w:cs="Times New Roman"/>
          <w:sz w:val="28"/>
          <w:szCs w:val="28"/>
          <w:lang w:eastAsia="ru-RU"/>
        </w:rPr>
        <w:tab/>
        <w:t>Выполнение индивидуального итогового проекта обязательно для каждого обучающегося, его невыполнение равноценно получению неудовлетворительной оценки по любому учебному предмету.</w:t>
      </w:r>
    </w:p>
    <w:p w:rsidR="005227A1" w:rsidRPr="00D875C7" w:rsidRDefault="005227A1" w:rsidP="005F395B">
      <w:pPr>
        <w:tabs>
          <w:tab w:val="left" w:pos="357"/>
        </w:tabs>
        <w:suppressAutoHyphens/>
        <w:spacing w:after="0" w:line="360" w:lineRule="auto"/>
        <w:jc w:val="both"/>
        <w:rPr>
          <w:rFonts w:ascii="Times New Roman" w:eastAsia="Times New Roman" w:hAnsi="Times New Roman" w:cs="Times New Roman"/>
          <w:color w:val="FF0000"/>
          <w:sz w:val="28"/>
          <w:szCs w:val="28"/>
          <w:lang w:eastAsia="ru-RU"/>
        </w:rPr>
      </w:pPr>
      <w:r w:rsidRPr="00D875C7">
        <w:rPr>
          <w:rFonts w:ascii="Times New Roman" w:eastAsia="Times New Roman" w:hAnsi="Times New Roman" w:cs="Times New Roman"/>
          <w:sz w:val="28"/>
          <w:szCs w:val="28"/>
          <w:lang w:eastAsia="ru-RU"/>
        </w:rPr>
        <w:tab/>
      </w:r>
      <w:r w:rsidRPr="00D875C7">
        <w:rPr>
          <w:rFonts w:ascii="Times New Roman" w:eastAsia="Times New Roman" w:hAnsi="Times New Roman" w:cs="Times New Roman"/>
          <w:sz w:val="28"/>
          <w:szCs w:val="28"/>
          <w:lang w:eastAsia="ru-RU"/>
        </w:rPr>
        <w:tab/>
        <w:t xml:space="preserve">Порядок разработки, защиты проекта  и критерии оценки проектной деятельности, осуществляется в соответствии с «Программой </w:t>
      </w:r>
      <w:r w:rsidRPr="00D875C7">
        <w:rPr>
          <w:rFonts w:ascii="Times New Roman" w:eastAsia="@Arial Unicode MS" w:hAnsi="Times New Roman" w:cs="Times New Roman"/>
          <w:sz w:val="28"/>
          <w:szCs w:val="28"/>
          <w:lang w:eastAsia="ru-RU"/>
        </w:rPr>
        <w:t>учебно-исследовательской и проектной деятельности учащихся»</w:t>
      </w:r>
      <w:r w:rsidRPr="00D875C7">
        <w:rPr>
          <w:rFonts w:ascii="Times New Roman" w:eastAsia="Times New Roman" w:hAnsi="Times New Roman" w:cs="Times New Roman"/>
          <w:sz w:val="28"/>
          <w:szCs w:val="28"/>
          <w:lang w:eastAsia="ru-RU"/>
        </w:rPr>
        <w:t xml:space="preserve">. </w:t>
      </w:r>
      <w:r w:rsidRPr="00D875C7">
        <w:rPr>
          <w:rFonts w:ascii="Times New Roman" w:eastAsia="Times New Roman" w:hAnsi="Times New Roman" w:cs="Times New Roman"/>
          <w:color w:val="FF0000"/>
          <w:sz w:val="28"/>
          <w:szCs w:val="28"/>
          <w:lang w:eastAsia="ru-RU"/>
        </w:rPr>
        <w:t xml:space="preserve">   </w:t>
      </w:r>
    </w:p>
    <w:p w:rsidR="005227A1" w:rsidRPr="00D875C7" w:rsidRDefault="005227A1" w:rsidP="005F395B">
      <w:pPr>
        <w:tabs>
          <w:tab w:val="left" w:pos="357"/>
        </w:tabs>
        <w:suppressAutoHyphens/>
        <w:spacing w:after="0" w:line="360" w:lineRule="auto"/>
        <w:jc w:val="both"/>
        <w:rPr>
          <w:rFonts w:ascii="Times New Roman" w:eastAsia="Times New Roman" w:hAnsi="Times New Roman" w:cs="Times New Roman"/>
          <w:color w:val="FF0000"/>
          <w:sz w:val="28"/>
          <w:szCs w:val="28"/>
          <w:lang w:eastAsia="ru-RU"/>
        </w:rPr>
      </w:pPr>
    </w:p>
    <w:p w:rsidR="005227A1" w:rsidRPr="00D875C7" w:rsidRDefault="005227A1" w:rsidP="005F395B">
      <w:pPr>
        <w:keepNext/>
        <w:spacing w:after="0" w:line="360" w:lineRule="auto"/>
        <w:ind w:firstLine="348"/>
        <w:outlineLvl w:val="2"/>
        <w:rPr>
          <w:rFonts w:ascii="Times New Roman" w:eastAsia="Times New Roman" w:hAnsi="Times New Roman" w:cs="Times New Roman"/>
          <w:b/>
          <w:bCs/>
          <w:sz w:val="28"/>
          <w:szCs w:val="28"/>
          <w:lang w:eastAsia="ru-RU"/>
        </w:rPr>
      </w:pPr>
      <w:bookmarkStart w:id="22" w:name="_Toc408952861"/>
      <w:r w:rsidRPr="00D875C7">
        <w:rPr>
          <w:rFonts w:ascii="Times New Roman" w:eastAsia="Times New Roman" w:hAnsi="Times New Roman" w:cs="Times New Roman"/>
          <w:b/>
          <w:bCs/>
          <w:sz w:val="28"/>
          <w:szCs w:val="28"/>
          <w:lang w:eastAsia="ru-RU"/>
        </w:rPr>
        <w:t>1.3.3. Организация и содержание итоговой оценки предметных результатов.</w:t>
      </w:r>
      <w:bookmarkEnd w:id="22"/>
    </w:p>
    <w:p w:rsidR="005227A1" w:rsidRPr="00D875C7" w:rsidRDefault="005227A1" w:rsidP="005F395B">
      <w:pPr>
        <w:spacing w:after="0" w:line="360" w:lineRule="auto"/>
        <w:ind w:right="72" w:firstLine="708"/>
        <w:jc w:val="both"/>
        <w:rPr>
          <w:rFonts w:ascii="Times New Roman" w:eastAsia="Times New Roman" w:hAnsi="Times New Roman" w:cs="Times New Roman"/>
          <w:sz w:val="28"/>
          <w:szCs w:val="28"/>
          <w:lang w:eastAsia="ru-RU"/>
        </w:rPr>
      </w:pPr>
      <w:r w:rsidRPr="00D875C7">
        <w:rPr>
          <w:rFonts w:ascii="Times New Roman" w:eastAsia="Times New Roman" w:hAnsi="Times New Roman" w:cs="Times New Roman"/>
          <w:sz w:val="28"/>
          <w:szCs w:val="28"/>
          <w:lang w:eastAsia="ru-RU"/>
        </w:rPr>
        <w:t>Оценка предметных результатов представляет собой оценку достижения обучающимся планируемых результатов по отдельным предметам.</w:t>
      </w:r>
    </w:p>
    <w:p w:rsidR="005227A1" w:rsidRPr="00D875C7" w:rsidRDefault="005227A1" w:rsidP="005F395B">
      <w:pPr>
        <w:spacing w:after="0" w:line="360" w:lineRule="auto"/>
        <w:ind w:right="72" w:firstLine="708"/>
        <w:jc w:val="both"/>
        <w:rPr>
          <w:rFonts w:ascii="Times New Roman" w:eastAsia="Times New Roman" w:hAnsi="Times New Roman" w:cs="Times New Roman"/>
          <w:sz w:val="28"/>
          <w:szCs w:val="28"/>
          <w:lang w:eastAsia="ru-RU"/>
        </w:rPr>
      </w:pPr>
      <w:r w:rsidRPr="00D875C7">
        <w:rPr>
          <w:rFonts w:ascii="Times New Roman" w:eastAsia="Times New Roman" w:hAnsi="Times New Roman" w:cs="Times New Roman"/>
          <w:sz w:val="28"/>
          <w:szCs w:val="28"/>
          <w:lang w:eastAsia="ru-RU"/>
        </w:rPr>
        <w:t>Формирование этих результатов обеспечивается за счёт основных компонентов образовательного процесса — учебных предметов.</w:t>
      </w:r>
    </w:p>
    <w:p w:rsidR="005227A1" w:rsidRPr="00C25A51" w:rsidRDefault="005227A1" w:rsidP="005F395B">
      <w:pPr>
        <w:spacing w:after="0" w:line="360" w:lineRule="auto"/>
        <w:ind w:right="72" w:firstLine="708"/>
        <w:jc w:val="both"/>
        <w:rPr>
          <w:rFonts w:ascii="Times New Roman" w:eastAsia="Times New Roman" w:hAnsi="Times New Roman" w:cs="Times New Roman"/>
          <w:i/>
          <w:sz w:val="28"/>
          <w:szCs w:val="28"/>
          <w:lang w:eastAsia="ru-RU"/>
        </w:rPr>
      </w:pPr>
      <w:r w:rsidRPr="00D875C7">
        <w:rPr>
          <w:rFonts w:ascii="Times New Roman" w:eastAsia="Times New Roman" w:hAnsi="Times New Roman" w:cs="Times New Roman"/>
          <w:sz w:val="28"/>
          <w:szCs w:val="28"/>
          <w:lang w:eastAsia="ru-RU"/>
        </w:rPr>
        <w:t xml:space="preserve">Основным объектом оценки предметных результатов в соответствии с требованиями ФГОС </w:t>
      </w:r>
      <w:r w:rsidR="001269E6" w:rsidRPr="00D875C7">
        <w:rPr>
          <w:rFonts w:ascii="Times New Roman" w:eastAsia="Times New Roman" w:hAnsi="Times New Roman" w:cs="Times New Roman"/>
          <w:sz w:val="28"/>
          <w:szCs w:val="28"/>
          <w:lang w:eastAsia="ru-RU"/>
        </w:rPr>
        <w:t xml:space="preserve">является </w:t>
      </w:r>
      <w:r w:rsidR="001269E6" w:rsidRPr="00C25A51">
        <w:rPr>
          <w:rFonts w:ascii="Times New Roman" w:eastAsia="Times New Roman" w:hAnsi="Times New Roman" w:cs="Times New Roman"/>
          <w:i/>
          <w:sz w:val="28"/>
          <w:szCs w:val="28"/>
          <w:highlight w:val="lightGray"/>
          <w:lang w:eastAsia="ru-RU"/>
        </w:rPr>
        <w:t>(перечислить)</w:t>
      </w:r>
    </w:p>
    <w:p w:rsidR="005227A1" w:rsidRPr="00D875C7" w:rsidRDefault="005227A1" w:rsidP="005F395B">
      <w:pPr>
        <w:spacing w:after="0" w:line="360" w:lineRule="auto"/>
        <w:ind w:right="72" w:firstLine="708"/>
        <w:jc w:val="both"/>
        <w:rPr>
          <w:rFonts w:ascii="Times New Roman" w:eastAsia="Times New Roman" w:hAnsi="Times New Roman" w:cs="Times New Roman"/>
          <w:sz w:val="28"/>
          <w:szCs w:val="28"/>
          <w:lang w:eastAsia="ru-RU"/>
        </w:rPr>
      </w:pPr>
      <w:r w:rsidRPr="00D875C7">
        <w:rPr>
          <w:rFonts w:ascii="Times New Roman" w:eastAsia="Times New Roman" w:hAnsi="Times New Roman" w:cs="Times New Roman"/>
          <w:sz w:val="28"/>
          <w:szCs w:val="28"/>
          <w:lang w:eastAsia="ru-RU"/>
        </w:rPr>
        <w:t xml:space="preserve">Система оценки предметных результатов освоения учебных программ с учётом уровневого подхода, предполагает выделение базового уровня достижений </w:t>
      </w:r>
      <w:r w:rsidRPr="00D875C7">
        <w:rPr>
          <w:rFonts w:ascii="Times New Roman" w:eastAsia="Times New Roman" w:hAnsi="Times New Roman" w:cs="Times New Roman"/>
          <w:sz w:val="28"/>
          <w:szCs w:val="28"/>
          <w:lang w:eastAsia="ru-RU"/>
        </w:rPr>
        <w:lastRenderedPageBreak/>
        <w:t>как точки отсчёта при построении всей системы оценки и организации индивидуальной работы с обучающимися</w:t>
      </w:r>
      <w:r w:rsidR="001269E6">
        <w:rPr>
          <w:rFonts w:ascii="Times New Roman" w:eastAsia="Times New Roman" w:hAnsi="Times New Roman" w:cs="Times New Roman"/>
          <w:sz w:val="28"/>
          <w:szCs w:val="28"/>
          <w:lang w:eastAsia="ru-RU"/>
        </w:rPr>
        <w:t>, учетом особенностей детей с ОВЗ</w:t>
      </w:r>
      <w:r w:rsidRPr="00D875C7">
        <w:rPr>
          <w:rFonts w:ascii="Times New Roman" w:eastAsia="Times New Roman" w:hAnsi="Times New Roman" w:cs="Times New Roman"/>
          <w:sz w:val="28"/>
          <w:szCs w:val="28"/>
          <w:lang w:eastAsia="ru-RU"/>
        </w:rPr>
        <w:t>.</w:t>
      </w:r>
    </w:p>
    <w:p w:rsidR="005227A1" w:rsidRPr="00D875C7" w:rsidRDefault="005227A1" w:rsidP="005F395B">
      <w:pPr>
        <w:spacing w:after="0" w:line="360" w:lineRule="auto"/>
        <w:ind w:right="72" w:firstLine="708"/>
        <w:jc w:val="both"/>
        <w:rPr>
          <w:rFonts w:ascii="Times New Roman" w:eastAsia="Times New Roman" w:hAnsi="Times New Roman" w:cs="Times New Roman"/>
          <w:sz w:val="28"/>
          <w:szCs w:val="28"/>
          <w:lang w:eastAsia="ru-RU"/>
        </w:rPr>
      </w:pPr>
      <w:r w:rsidRPr="00D875C7">
        <w:rPr>
          <w:rFonts w:ascii="Times New Roman" w:eastAsia="Times New Roman" w:hAnsi="Times New Roman" w:cs="Times New Roman"/>
          <w:sz w:val="28"/>
          <w:szCs w:val="28"/>
          <w:lang w:eastAsia="ru-RU"/>
        </w:rPr>
        <w:t xml:space="preserve">Реальные достижения обучающихся могут соответствовать базовому уровню, а могут отличаться от него как в сторону превышения, так и в сторону </w:t>
      </w:r>
      <w:r w:rsidR="001269E6">
        <w:rPr>
          <w:rFonts w:ascii="Times New Roman" w:eastAsia="Times New Roman" w:hAnsi="Times New Roman" w:cs="Times New Roman"/>
          <w:sz w:val="28"/>
          <w:szCs w:val="28"/>
          <w:lang w:eastAsia="ru-RU"/>
        </w:rPr>
        <w:t>снижения результата</w:t>
      </w:r>
      <w:r w:rsidRPr="00D875C7">
        <w:rPr>
          <w:rFonts w:ascii="Times New Roman" w:eastAsia="Times New Roman" w:hAnsi="Times New Roman" w:cs="Times New Roman"/>
          <w:sz w:val="28"/>
          <w:szCs w:val="28"/>
          <w:lang w:eastAsia="ru-RU"/>
        </w:rPr>
        <w:t>.</w:t>
      </w:r>
    </w:p>
    <w:p w:rsidR="005227A1" w:rsidRPr="00D875C7" w:rsidRDefault="005227A1" w:rsidP="005F395B">
      <w:pPr>
        <w:spacing w:after="0" w:line="360" w:lineRule="auto"/>
        <w:ind w:right="72" w:firstLine="708"/>
        <w:jc w:val="both"/>
        <w:rPr>
          <w:rFonts w:ascii="Times New Roman" w:eastAsia="Times New Roman" w:hAnsi="Times New Roman" w:cs="Times New Roman"/>
          <w:sz w:val="28"/>
          <w:szCs w:val="28"/>
          <w:lang w:eastAsia="ru-RU"/>
        </w:rPr>
      </w:pPr>
      <w:r w:rsidRPr="00D875C7">
        <w:rPr>
          <w:rFonts w:ascii="Times New Roman" w:eastAsia="Times New Roman" w:hAnsi="Times New Roman" w:cs="Times New Roman"/>
          <w:sz w:val="28"/>
          <w:szCs w:val="28"/>
          <w:lang w:eastAsia="ru-RU"/>
        </w:rPr>
        <w:t>Для описания достижений обучающихся установлено следующие пять уровней:</w:t>
      </w:r>
    </w:p>
    <w:p w:rsidR="005227A1" w:rsidRPr="00D875C7" w:rsidRDefault="005227A1" w:rsidP="000A140A">
      <w:pPr>
        <w:numPr>
          <w:ilvl w:val="0"/>
          <w:numId w:val="46"/>
        </w:numPr>
        <w:spacing w:after="0" w:line="360" w:lineRule="auto"/>
        <w:ind w:left="708" w:right="72"/>
        <w:contextualSpacing/>
        <w:jc w:val="both"/>
        <w:rPr>
          <w:rFonts w:ascii="Times New Roman" w:eastAsia="Times New Roman" w:hAnsi="Times New Roman" w:cs="Times New Roman"/>
          <w:sz w:val="28"/>
          <w:szCs w:val="28"/>
          <w:lang w:eastAsia="ru-RU"/>
        </w:rPr>
      </w:pPr>
      <w:r w:rsidRPr="00D875C7">
        <w:rPr>
          <w:rFonts w:ascii="Times New Roman" w:eastAsia="Times New Roman" w:hAnsi="Times New Roman" w:cs="Times New Roman"/>
          <w:b/>
          <w:sz w:val="28"/>
          <w:szCs w:val="28"/>
          <w:lang w:eastAsia="ru-RU"/>
        </w:rPr>
        <w:t>базовый уровень достижений</w:t>
      </w:r>
      <w:r w:rsidRPr="00D875C7">
        <w:rPr>
          <w:rFonts w:ascii="Times New Roman" w:eastAsia="Times New Roman" w:hAnsi="Times New Roman" w:cs="Times New Roman"/>
          <w:sz w:val="28"/>
          <w:szCs w:val="28"/>
          <w:lang w:eastAsia="ru-RU"/>
        </w:rPr>
        <w:t xml:space="preserve"> — уровень, который демонстрирует освоение учебных действий с опорной системой знаний в рамках диапазона (круга) выделенных задач. Овладение базовым уровнем является достаточным для продолжения обучения на следующей ступени образования, но не по профильному направлению. Достижению базового уровня соответствует отметка «удовлетворительно» (или отметка «3», отметка «зачтено»).</w:t>
      </w:r>
    </w:p>
    <w:p w:rsidR="005227A1" w:rsidRPr="00D875C7" w:rsidRDefault="005227A1" w:rsidP="005F395B">
      <w:pPr>
        <w:spacing w:after="0" w:line="360" w:lineRule="auto"/>
        <w:ind w:left="-180" w:right="72" w:firstLine="708"/>
        <w:jc w:val="both"/>
        <w:rPr>
          <w:rFonts w:ascii="Times New Roman" w:eastAsia="Times New Roman" w:hAnsi="Times New Roman" w:cs="Times New Roman"/>
          <w:sz w:val="28"/>
          <w:szCs w:val="28"/>
          <w:lang w:eastAsia="ru-RU"/>
        </w:rPr>
      </w:pPr>
      <w:r w:rsidRPr="00D875C7">
        <w:rPr>
          <w:rFonts w:ascii="Times New Roman" w:eastAsia="Times New Roman" w:hAnsi="Times New Roman" w:cs="Times New Roman"/>
          <w:sz w:val="28"/>
          <w:szCs w:val="28"/>
          <w:lang w:eastAsia="ru-RU"/>
        </w:rPr>
        <w:t xml:space="preserve">Превышение базового уровня свидетельствует об усвоении опорной системы знаний на уровне осознанного произвольного овладения учебными действиями, а также о кругозоре, широте (или избирательности) интересов. </w:t>
      </w:r>
    </w:p>
    <w:p w:rsidR="005227A1" w:rsidRPr="00D875C7" w:rsidRDefault="005227A1" w:rsidP="000A140A">
      <w:pPr>
        <w:numPr>
          <w:ilvl w:val="0"/>
          <w:numId w:val="46"/>
        </w:numPr>
        <w:spacing w:after="0" w:line="360" w:lineRule="auto"/>
        <w:ind w:left="708" w:right="72"/>
        <w:contextualSpacing/>
        <w:jc w:val="both"/>
        <w:rPr>
          <w:rFonts w:ascii="Times New Roman" w:eastAsia="Times New Roman" w:hAnsi="Times New Roman" w:cs="Times New Roman"/>
          <w:sz w:val="28"/>
          <w:szCs w:val="28"/>
          <w:lang w:eastAsia="ru-RU"/>
        </w:rPr>
      </w:pPr>
      <w:r w:rsidRPr="00D875C7">
        <w:rPr>
          <w:rFonts w:ascii="Times New Roman" w:eastAsia="Times New Roman" w:hAnsi="Times New Roman" w:cs="Times New Roman"/>
          <w:b/>
          <w:sz w:val="28"/>
          <w:szCs w:val="28"/>
          <w:lang w:eastAsia="ru-RU"/>
        </w:rPr>
        <w:t>повышенный уровень</w:t>
      </w:r>
      <w:r w:rsidRPr="00D875C7">
        <w:rPr>
          <w:rFonts w:ascii="Times New Roman" w:eastAsia="Times New Roman" w:hAnsi="Times New Roman" w:cs="Times New Roman"/>
          <w:sz w:val="28"/>
          <w:szCs w:val="28"/>
          <w:lang w:eastAsia="ru-RU"/>
        </w:rPr>
        <w:t xml:space="preserve"> достижения планируемых результатов;</w:t>
      </w:r>
    </w:p>
    <w:p w:rsidR="005227A1" w:rsidRPr="00D875C7" w:rsidRDefault="005227A1" w:rsidP="000A140A">
      <w:pPr>
        <w:numPr>
          <w:ilvl w:val="0"/>
          <w:numId w:val="46"/>
        </w:numPr>
        <w:spacing w:after="0" w:line="360" w:lineRule="auto"/>
        <w:ind w:left="708" w:right="72"/>
        <w:contextualSpacing/>
        <w:jc w:val="both"/>
        <w:rPr>
          <w:rFonts w:ascii="Times New Roman" w:eastAsia="Times New Roman" w:hAnsi="Times New Roman" w:cs="Times New Roman"/>
          <w:sz w:val="28"/>
          <w:szCs w:val="28"/>
          <w:lang w:eastAsia="ru-RU"/>
        </w:rPr>
      </w:pPr>
      <w:r w:rsidRPr="00D875C7">
        <w:rPr>
          <w:rFonts w:ascii="Times New Roman" w:eastAsia="Times New Roman" w:hAnsi="Times New Roman" w:cs="Times New Roman"/>
          <w:b/>
          <w:sz w:val="28"/>
          <w:szCs w:val="28"/>
          <w:lang w:eastAsia="ru-RU"/>
        </w:rPr>
        <w:t xml:space="preserve">высокий уровень </w:t>
      </w:r>
      <w:r w:rsidRPr="00D875C7">
        <w:rPr>
          <w:rFonts w:ascii="Times New Roman" w:eastAsia="Times New Roman" w:hAnsi="Times New Roman" w:cs="Times New Roman"/>
          <w:sz w:val="28"/>
          <w:szCs w:val="28"/>
          <w:lang w:eastAsia="ru-RU"/>
        </w:rPr>
        <w:t xml:space="preserve">достижения </w:t>
      </w:r>
      <w:r w:rsidR="001269E6">
        <w:rPr>
          <w:rFonts w:ascii="Times New Roman" w:eastAsia="Times New Roman" w:hAnsi="Times New Roman" w:cs="Times New Roman"/>
          <w:sz w:val="28"/>
          <w:szCs w:val="28"/>
          <w:lang w:eastAsia="ru-RU"/>
        </w:rPr>
        <w:t>планируемых результатов.</w:t>
      </w:r>
    </w:p>
    <w:p w:rsidR="005227A1" w:rsidRPr="00D875C7" w:rsidRDefault="005227A1" w:rsidP="005F395B">
      <w:pPr>
        <w:spacing w:after="0" w:line="360" w:lineRule="auto"/>
        <w:ind w:left="-180" w:right="72" w:firstLine="671"/>
        <w:jc w:val="both"/>
        <w:rPr>
          <w:rFonts w:ascii="Times New Roman" w:eastAsia="Times New Roman" w:hAnsi="Times New Roman" w:cs="Times New Roman"/>
          <w:sz w:val="28"/>
          <w:szCs w:val="28"/>
          <w:lang w:eastAsia="ru-RU"/>
        </w:rPr>
      </w:pPr>
      <w:r w:rsidRPr="00D875C7">
        <w:rPr>
          <w:rFonts w:ascii="Times New Roman" w:eastAsia="Times New Roman" w:hAnsi="Times New Roman" w:cs="Times New Roman"/>
          <w:sz w:val="28"/>
          <w:szCs w:val="28"/>
          <w:lang w:eastAsia="ru-RU"/>
        </w:rPr>
        <w:t>Повышенный и высокий уровни достижения отличаются по полноте освоения планируемых результатов, уровню овладения учебными действиями и сформированностью интересов к данной предметной области.</w:t>
      </w:r>
    </w:p>
    <w:p w:rsidR="005227A1" w:rsidRPr="00D875C7" w:rsidRDefault="005227A1" w:rsidP="005F395B">
      <w:pPr>
        <w:spacing w:after="0" w:line="360" w:lineRule="auto"/>
        <w:ind w:right="72" w:firstLine="671"/>
        <w:jc w:val="both"/>
        <w:rPr>
          <w:rFonts w:ascii="Times New Roman" w:eastAsia="Times New Roman" w:hAnsi="Times New Roman" w:cs="Times New Roman"/>
          <w:sz w:val="28"/>
          <w:szCs w:val="28"/>
          <w:lang w:eastAsia="ru-RU"/>
        </w:rPr>
      </w:pPr>
      <w:r w:rsidRPr="00D875C7">
        <w:rPr>
          <w:rFonts w:ascii="Times New Roman" w:eastAsia="Times New Roman" w:hAnsi="Times New Roman" w:cs="Times New Roman"/>
          <w:sz w:val="28"/>
          <w:szCs w:val="28"/>
          <w:lang w:eastAsia="ru-RU"/>
        </w:rPr>
        <w:t>Индивидуальные траектории обучения обучающихся, демонстрирующих повышенный и высокий уровни достижений, сформированы с учётом интересов этих обучающихся и их планов на будущее. При наличии устойчивых интересов к учебному предмету и основательной подготовки по нему такие обучающиеся могут быть вовлечены в проектную деятельность по предмету и сориентированы на продолжение обучения в старших классах по данному профилю.</w:t>
      </w:r>
    </w:p>
    <w:p w:rsidR="005227A1" w:rsidRPr="00D875C7" w:rsidRDefault="005227A1" w:rsidP="000A140A">
      <w:pPr>
        <w:numPr>
          <w:ilvl w:val="0"/>
          <w:numId w:val="47"/>
        </w:numPr>
        <w:spacing w:after="0" w:line="360" w:lineRule="auto"/>
        <w:ind w:left="708" w:right="72"/>
        <w:contextualSpacing/>
        <w:jc w:val="both"/>
        <w:rPr>
          <w:rFonts w:ascii="Times New Roman" w:eastAsia="Times New Roman" w:hAnsi="Times New Roman" w:cs="Times New Roman"/>
          <w:sz w:val="28"/>
          <w:szCs w:val="28"/>
          <w:lang w:eastAsia="ru-RU"/>
        </w:rPr>
      </w:pPr>
      <w:r w:rsidRPr="00D875C7">
        <w:rPr>
          <w:rFonts w:ascii="Times New Roman" w:eastAsia="Times New Roman" w:hAnsi="Times New Roman" w:cs="Times New Roman"/>
          <w:b/>
          <w:sz w:val="28"/>
          <w:szCs w:val="28"/>
          <w:lang w:eastAsia="ru-RU"/>
        </w:rPr>
        <w:t>пониженный уровень</w:t>
      </w:r>
      <w:r w:rsidRPr="00D875C7">
        <w:rPr>
          <w:rFonts w:ascii="Times New Roman" w:eastAsia="Times New Roman" w:hAnsi="Times New Roman" w:cs="Times New Roman"/>
          <w:sz w:val="28"/>
          <w:szCs w:val="28"/>
          <w:lang w:eastAsia="ru-RU"/>
        </w:rPr>
        <w:t xml:space="preserve"> достижений;</w:t>
      </w:r>
    </w:p>
    <w:p w:rsidR="005227A1" w:rsidRPr="00D875C7" w:rsidRDefault="005227A1" w:rsidP="000A140A">
      <w:pPr>
        <w:numPr>
          <w:ilvl w:val="0"/>
          <w:numId w:val="47"/>
        </w:numPr>
        <w:spacing w:after="0" w:line="360" w:lineRule="auto"/>
        <w:ind w:left="708" w:right="72"/>
        <w:contextualSpacing/>
        <w:jc w:val="both"/>
        <w:rPr>
          <w:rFonts w:ascii="Times New Roman" w:eastAsia="Times New Roman" w:hAnsi="Times New Roman" w:cs="Times New Roman"/>
          <w:sz w:val="28"/>
          <w:szCs w:val="28"/>
          <w:lang w:eastAsia="ru-RU"/>
        </w:rPr>
      </w:pPr>
      <w:r w:rsidRPr="00D875C7">
        <w:rPr>
          <w:rFonts w:ascii="Times New Roman" w:eastAsia="Times New Roman" w:hAnsi="Times New Roman" w:cs="Times New Roman"/>
          <w:b/>
          <w:sz w:val="28"/>
          <w:szCs w:val="28"/>
          <w:lang w:eastAsia="ru-RU"/>
        </w:rPr>
        <w:t>низкий</w:t>
      </w:r>
      <w:r w:rsidRPr="00D875C7">
        <w:rPr>
          <w:rFonts w:ascii="Times New Roman" w:eastAsia="Times New Roman" w:hAnsi="Times New Roman" w:cs="Times New Roman"/>
          <w:sz w:val="28"/>
          <w:szCs w:val="28"/>
          <w:lang w:eastAsia="ru-RU"/>
        </w:rPr>
        <w:t xml:space="preserve"> </w:t>
      </w:r>
      <w:r w:rsidRPr="00D875C7">
        <w:rPr>
          <w:rFonts w:ascii="Times New Roman" w:eastAsia="Times New Roman" w:hAnsi="Times New Roman" w:cs="Times New Roman"/>
          <w:b/>
          <w:sz w:val="28"/>
          <w:szCs w:val="28"/>
          <w:lang w:eastAsia="ru-RU"/>
        </w:rPr>
        <w:t>уровен</w:t>
      </w:r>
      <w:r w:rsidRPr="00D875C7">
        <w:rPr>
          <w:rFonts w:ascii="Times New Roman" w:eastAsia="Times New Roman" w:hAnsi="Times New Roman" w:cs="Times New Roman"/>
          <w:sz w:val="28"/>
          <w:szCs w:val="28"/>
          <w:lang w:eastAsia="ru-RU"/>
        </w:rPr>
        <w:t>ь достижений.</w:t>
      </w:r>
    </w:p>
    <w:p w:rsidR="005227A1" w:rsidRPr="00D875C7" w:rsidRDefault="001269E6" w:rsidP="005F395B">
      <w:pPr>
        <w:spacing w:after="0" w:line="360" w:lineRule="auto"/>
        <w:ind w:left="-180" w:right="72" w:firstLine="671"/>
        <w:jc w:val="both"/>
        <w:rPr>
          <w:rFonts w:ascii="Times New Roman" w:eastAsia="Times New Roman" w:hAnsi="Times New Roman" w:cs="Times New Roman"/>
          <w:sz w:val="28"/>
          <w:szCs w:val="28"/>
          <w:lang w:eastAsia="ru-RU"/>
        </w:rPr>
      </w:pPr>
      <w:r w:rsidRPr="00D875C7">
        <w:rPr>
          <w:rFonts w:ascii="Times New Roman" w:eastAsia="Times New Roman" w:hAnsi="Times New Roman" w:cs="Times New Roman"/>
          <w:sz w:val="28"/>
          <w:szCs w:val="28"/>
          <w:lang w:eastAsia="ru-RU"/>
        </w:rPr>
        <w:lastRenderedPageBreak/>
        <w:t>Не</w:t>
      </w:r>
      <w:r>
        <w:rPr>
          <w:rFonts w:ascii="Times New Roman" w:eastAsia="Times New Roman" w:hAnsi="Times New Roman" w:cs="Times New Roman"/>
          <w:sz w:val="28"/>
          <w:szCs w:val="28"/>
          <w:lang w:eastAsia="ru-RU"/>
        </w:rPr>
        <w:t>усвоение</w:t>
      </w:r>
      <w:r w:rsidR="005227A1" w:rsidRPr="00D875C7">
        <w:rPr>
          <w:rFonts w:ascii="Times New Roman" w:eastAsia="Times New Roman" w:hAnsi="Times New Roman" w:cs="Times New Roman"/>
          <w:sz w:val="28"/>
          <w:szCs w:val="28"/>
          <w:lang w:eastAsia="ru-RU"/>
        </w:rPr>
        <w:t xml:space="preserve"> базового уровня (пониженный и низкий уровни достижений) фиксируется в зависимости от объёма и уровня освоенного и неосвоенного содержания предмета. </w:t>
      </w:r>
    </w:p>
    <w:p w:rsidR="005227A1" w:rsidRPr="005227A1" w:rsidRDefault="005227A1" w:rsidP="005F395B">
      <w:pPr>
        <w:spacing w:after="0" w:line="360" w:lineRule="auto"/>
        <w:ind w:right="72" w:firstLine="671"/>
        <w:jc w:val="both"/>
        <w:rPr>
          <w:rFonts w:ascii="Times New Roman" w:eastAsia="Times New Roman" w:hAnsi="Times New Roman" w:cs="Times New Roman"/>
          <w:sz w:val="24"/>
          <w:szCs w:val="24"/>
          <w:lang w:eastAsia="ru-RU"/>
        </w:rPr>
      </w:pPr>
      <w:r w:rsidRPr="00D875C7">
        <w:rPr>
          <w:rFonts w:ascii="Times New Roman" w:eastAsia="Times New Roman" w:hAnsi="Times New Roman" w:cs="Times New Roman"/>
          <w:sz w:val="28"/>
          <w:szCs w:val="28"/>
          <w:lang w:eastAsia="ru-RU"/>
        </w:rPr>
        <w:t xml:space="preserve">Как правило, пониженный уровень достижений свидетельствует об </w:t>
      </w:r>
      <w:r w:rsidR="001269E6" w:rsidRPr="00C25A51">
        <w:rPr>
          <w:rFonts w:ascii="Times New Roman" w:eastAsia="Times New Roman" w:hAnsi="Times New Roman" w:cs="Times New Roman"/>
          <w:i/>
          <w:sz w:val="28"/>
          <w:szCs w:val="28"/>
          <w:highlight w:val="lightGray"/>
          <w:lang w:eastAsia="ru-RU"/>
        </w:rPr>
        <w:t>(объяснить причину, в том числе, обусловленную психофизиологическими особенностями обучающихся с ОВЗ)</w:t>
      </w:r>
      <w:r w:rsidRPr="00C25A51">
        <w:rPr>
          <w:rFonts w:ascii="Times New Roman" w:eastAsia="Times New Roman" w:hAnsi="Times New Roman" w:cs="Times New Roman"/>
          <w:i/>
          <w:sz w:val="24"/>
          <w:szCs w:val="24"/>
          <w:highlight w:val="lightGray"/>
          <w:lang w:eastAsia="ru-RU"/>
        </w:rPr>
        <w:t>.</w:t>
      </w:r>
    </w:p>
    <w:p w:rsidR="005227A1" w:rsidRPr="005227A1" w:rsidRDefault="005227A1" w:rsidP="005F395B">
      <w:pPr>
        <w:spacing w:after="0" w:line="360" w:lineRule="auto"/>
        <w:ind w:right="72" w:firstLine="671"/>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Низкий уровень освоения планируемых результатов свидетельствует о наличии только отдельных фрагментарных знаний по предмету, дальнейшее обучение практически невозможно. Обучающимся, которые демонстрируют низкий уровень достижений, требуется специальная помощь не только по учебному предмету, но и по формированию мотивации к обучению, развитию интереса к изучаемой предметной области, пониманию значимости предмета для жизни и др. Только наличие положительной мотивации может стать основой ликвидации пробелов в обучении для данной группы обучающихся.</w:t>
      </w:r>
    </w:p>
    <w:p w:rsidR="005227A1" w:rsidRPr="005227A1" w:rsidRDefault="005227A1" w:rsidP="005F395B">
      <w:pPr>
        <w:spacing w:after="0" w:line="360" w:lineRule="auto"/>
        <w:ind w:right="72" w:firstLine="671"/>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Описанный выше подход применяется в ходе различных процедур оценивания: текущего, промежуточного и итогового.</w:t>
      </w:r>
    </w:p>
    <w:p w:rsidR="005227A1" w:rsidRPr="005227A1" w:rsidRDefault="005227A1" w:rsidP="005F395B">
      <w:pPr>
        <w:spacing w:after="0" w:line="360" w:lineRule="auto"/>
        <w:ind w:right="72" w:firstLine="671"/>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 xml:space="preserve">Нормы оценки в соответствии с выделенными уровнями описаны для базового уровня (в терминах знаний и умений, которые он должен продемонстрировать), за которые обучающийся обоснованно получает оценку «удовлетворительно». Определены и содержательно описаны более высокие и низкие уровни достижений. </w:t>
      </w:r>
    </w:p>
    <w:p w:rsidR="005227A1" w:rsidRPr="005227A1" w:rsidRDefault="005227A1" w:rsidP="005F395B">
      <w:pPr>
        <w:spacing w:after="0" w:line="360" w:lineRule="auto"/>
        <w:ind w:right="72" w:firstLine="671"/>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Для оценки динамики формирования предметных результатов в системе внутришкольного мониторинга  образовательных достижений фиксируются и анализируются данные о сформированности умений и навыков, способствующих освоению систематических знаний, в том числе:</w:t>
      </w:r>
    </w:p>
    <w:p w:rsidR="005227A1" w:rsidRPr="00C25A51" w:rsidRDefault="00C25A51" w:rsidP="00C25A51">
      <w:pPr>
        <w:spacing w:after="0" w:line="360" w:lineRule="auto"/>
        <w:ind w:left="540" w:right="72"/>
        <w:jc w:val="both"/>
        <w:rPr>
          <w:rFonts w:ascii="Times New Roman" w:eastAsia="Times New Roman" w:hAnsi="Times New Roman" w:cs="Times New Roman"/>
          <w:i/>
          <w:sz w:val="24"/>
          <w:szCs w:val="24"/>
          <w:lang w:eastAsia="ru-RU"/>
        </w:rPr>
      </w:pPr>
      <w:r w:rsidRPr="00C25A51">
        <w:rPr>
          <w:rFonts w:ascii="Times New Roman" w:eastAsia="Times New Roman" w:hAnsi="Times New Roman" w:cs="Times New Roman"/>
          <w:i/>
          <w:sz w:val="24"/>
          <w:szCs w:val="24"/>
          <w:highlight w:val="lightGray"/>
          <w:lang w:eastAsia="ru-RU"/>
        </w:rPr>
        <w:t>(перечислить, исходя из системы мониторинга образовательного учреждения)</w:t>
      </w:r>
    </w:p>
    <w:p w:rsidR="005227A1" w:rsidRPr="005227A1" w:rsidRDefault="005227A1" w:rsidP="005F395B">
      <w:pPr>
        <w:spacing w:after="0" w:line="360" w:lineRule="auto"/>
        <w:ind w:left="-168" w:right="72" w:firstLine="708"/>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Обязательными составляющими системы накопленной оценки являются материалы:</w:t>
      </w:r>
    </w:p>
    <w:p w:rsidR="005227A1" w:rsidRPr="005227A1" w:rsidRDefault="005227A1" w:rsidP="000A140A">
      <w:pPr>
        <w:numPr>
          <w:ilvl w:val="0"/>
          <w:numId w:val="48"/>
        </w:numPr>
        <w:spacing w:after="0" w:line="360" w:lineRule="auto"/>
        <w:ind w:left="540" w:right="72"/>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входной диагностики;</w:t>
      </w:r>
    </w:p>
    <w:p w:rsidR="005227A1" w:rsidRPr="005227A1" w:rsidRDefault="005227A1" w:rsidP="000A140A">
      <w:pPr>
        <w:numPr>
          <w:ilvl w:val="0"/>
          <w:numId w:val="48"/>
        </w:numPr>
        <w:spacing w:after="0" w:line="360" w:lineRule="auto"/>
        <w:ind w:left="540" w:right="72"/>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тематических и итоговых проверочных работ по всем учебным предметам;</w:t>
      </w:r>
    </w:p>
    <w:p w:rsidR="005227A1" w:rsidRPr="005227A1" w:rsidRDefault="005227A1" w:rsidP="000A140A">
      <w:pPr>
        <w:numPr>
          <w:ilvl w:val="0"/>
          <w:numId w:val="48"/>
        </w:numPr>
        <w:spacing w:after="0" w:line="360" w:lineRule="auto"/>
        <w:ind w:left="540" w:right="72"/>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творческих работ, включая учебные исследования и учебные проекты</w:t>
      </w:r>
      <w:r w:rsidR="00C25A51">
        <w:rPr>
          <w:rFonts w:ascii="Times New Roman" w:eastAsia="Times New Roman" w:hAnsi="Times New Roman" w:cs="Times New Roman"/>
          <w:sz w:val="24"/>
          <w:szCs w:val="24"/>
          <w:lang w:eastAsia="ru-RU"/>
        </w:rPr>
        <w:t xml:space="preserve"> (</w:t>
      </w:r>
      <w:r w:rsidR="00C25A51" w:rsidRPr="00C25A51">
        <w:rPr>
          <w:rFonts w:ascii="Times New Roman" w:eastAsia="Times New Roman" w:hAnsi="Times New Roman" w:cs="Times New Roman"/>
          <w:i/>
          <w:sz w:val="24"/>
          <w:szCs w:val="24"/>
          <w:highlight w:val="lightGray"/>
          <w:lang w:eastAsia="ru-RU"/>
        </w:rPr>
        <w:t>для ООО</w:t>
      </w:r>
      <w:r w:rsidR="00C25A51">
        <w:rPr>
          <w:rFonts w:ascii="Times New Roman" w:eastAsia="Times New Roman" w:hAnsi="Times New Roman" w:cs="Times New Roman"/>
          <w:sz w:val="24"/>
          <w:szCs w:val="24"/>
          <w:lang w:eastAsia="ru-RU"/>
        </w:rPr>
        <w:t>)</w:t>
      </w:r>
      <w:r w:rsidRPr="005227A1">
        <w:rPr>
          <w:rFonts w:ascii="Times New Roman" w:eastAsia="Times New Roman" w:hAnsi="Times New Roman" w:cs="Times New Roman"/>
          <w:sz w:val="24"/>
          <w:szCs w:val="24"/>
          <w:lang w:eastAsia="ru-RU"/>
        </w:rPr>
        <w:t>.</w:t>
      </w:r>
    </w:p>
    <w:p w:rsidR="005227A1" w:rsidRPr="00C25A51" w:rsidRDefault="005227A1" w:rsidP="00C25A51">
      <w:pPr>
        <w:spacing w:after="0" w:line="360" w:lineRule="auto"/>
        <w:ind w:right="72" w:firstLine="528"/>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Решение о достижении или недостижении планируемых результатов или освоении или неосвоении учебного материала принимается на основе результатов выполнения заданий базового уровня. В период введения ФГОС критерий освоения учебного материала задаётся как выполнение не менее 50% заданий базового уровня или получение 50% от максимального балла за выпо</w:t>
      </w:r>
      <w:r w:rsidR="00C25A51">
        <w:rPr>
          <w:rFonts w:ascii="Times New Roman" w:eastAsia="Times New Roman" w:hAnsi="Times New Roman" w:cs="Times New Roman"/>
          <w:sz w:val="24"/>
          <w:szCs w:val="24"/>
          <w:lang w:eastAsia="ru-RU"/>
        </w:rPr>
        <w:t>лнение заданий базового уровня.</w:t>
      </w:r>
    </w:p>
    <w:p w:rsidR="005227A1" w:rsidRPr="005227A1" w:rsidRDefault="005227A1" w:rsidP="005F395B">
      <w:pPr>
        <w:keepNext/>
        <w:spacing w:after="0" w:line="360" w:lineRule="auto"/>
        <w:ind w:firstLine="708"/>
        <w:jc w:val="both"/>
        <w:outlineLvl w:val="2"/>
        <w:rPr>
          <w:rFonts w:ascii="Cambria" w:eastAsia="Times New Roman" w:hAnsi="Cambria" w:cs="Times New Roman"/>
          <w:b/>
          <w:bCs/>
          <w:sz w:val="24"/>
          <w:szCs w:val="26"/>
          <w:lang w:eastAsia="ru-RU"/>
        </w:rPr>
      </w:pPr>
      <w:bookmarkStart w:id="23" w:name="_Toc408952862"/>
      <w:r w:rsidRPr="005227A1">
        <w:rPr>
          <w:rFonts w:ascii="Cambria" w:eastAsia="Times New Roman" w:hAnsi="Cambria" w:cs="Times New Roman"/>
          <w:b/>
          <w:bCs/>
          <w:sz w:val="24"/>
          <w:szCs w:val="26"/>
          <w:lang w:eastAsia="ru-RU"/>
        </w:rPr>
        <w:lastRenderedPageBreak/>
        <w:t>1.3.4. Система внутришкольного мониторинга   оценки образовательных достижений и портфолио  (портфель достижений) как инструменты динамики образовательных достижений.</w:t>
      </w:r>
      <w:bookmarkEnd w:id="23"/>
    </w:p>
    <w:p w:rsidR="005227A1" w:rsidRPr="005227A1" w:rsidRDefault="005227A1" w:rsidP="005F395B">
      <w:pPr>
        <w:spacing w:after="0" w:line="360" w:lineRule="auto"/>
        <w:ind w:right="72" w:firstLine="851"/>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Показатель динамики образовательных достижений — один из основных показателей в оценке образовательных достижений. Положительная динамика образовательных достижений — важнейшее основание для принятия решения об эффективности учебного процесса, работы учителя или образовательного учреждения, системы образования в целом.</w:t>
      </w:r>
    </w:p>
    <w:p w:rsidR="005227A1" w:rsidRPr="005227A1" w:rsidRDefault="005227A1" w:rsidP="005F395B">
      <w:pPr>
        <w:spacing w:after="0" w:line="360" w:lineRule="auto"/>
        <w:ind w:right="72" w:firstLine="851"/>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Система внутришкольного мониторинга образовательных достижений (личностных, метапредметных и предметных), основными составляющими которой являются материалы стартовой диагностики и материалы, фиксирующие текущие и промежуточные учебные и личностные достижения, позволяет достаточно полно и всесторонне оценивать как динамику формирования отдельных личностных качеств, так и динамику овладения метапредметными действиями и предметным содержанием.</w:t>
      </w:r>
    </w:p>
    <w:p w:rsidR="005227A1" w:rsidRPr="005227A1" w:rsidRDefault="005227A1" w:rsidP="005F395B">
      <w:pPr>
        <w:spacing w:after="0" w:line="360" w:lineRule="auto"/>
        <w:ind w:right="72" w:firstLine="851"/>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Внутришкольный мониторинг образовательных достижений ведётся каждым учителем-предметником и фиксируется с помощью оценочных листов, классных журналов, дневников учащихся на бумажных или электронных носителях.</w:t>
      </w:r>
    </w:p>
    <w:p w:rsidR="005227A1" w:rsidRPr="005227A1" w:rsidRDefault="005227A1" w:rsidP="005F395B">
      <w:pPr>
        <w:spacing w:after="0" w:line="360" w:lineRule="auto"/>
        <w:ind w:right="72" w:firstLine="851"/>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Отдельные элементы из системы внутришкольного мониторинга могут быть включены в портфолио ученика. Основными целями такого включения могут служить:</w:t>
      </w:r>
    </w:p>
    <w:p w:rsidR="005227A1" w:rsidRPr="005227A1" w:rsidRDefault="005227A1" w:rsidP="000A140A">
      <w:pPr>
        <w:numPr>
          <w:ilvl w:val="0"/>
          <w:numId w:val="21"/>
        </w:numPr>
        <w:spacing w:after="0" w:line="360" w:lineRule="auto"/>
        <w:ind w:left="851" w:right="72"/>
        <w:contextualSpacing/>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педагогические показания, связанные с необходимостью стимулировать и/или поддерживать учебную мотивацию обучающихся, поощрять их активность и самостоятельность, расширять возможности обучения и самообучения, развивать навыки рефлексивной и оценочной (в том числе самооценочной) деятельности, способствовать становлению избирательности познавательных интересов, повышать статус ученика (например, в детском коллективе, в семье);</w:t>
      </w:r>
    </w:p>
    <w:p w:rsidR="005227A1" w:rsidRPr="005227A1" w:rsidRDefault="005227A1" w:rsidP="000A140A">
      <w:pPr>
        <w:numPr>
          <w:ilvl w:val="0"/>
          <w:numId w:val="21"/>
        </w:numPr>
        <w:spacing w:after="0" w:line="360" w:lineRule="auto"/>
        <w:ind w:left="851" w:right="72"/>
        <w:contextualSpacing/>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соображения, связанные с возможным использованием учащимися портфеля достижений при выборе направления профильного образования.</w:t>
      </w:r>
    </w:p>
    <w:p w:rsidR="005227A1" w:rsidRPr="005227A1" w:rsidRDefault="005227A1" w:rsidP="005F395B">
      <w:pPr>
        <w:spacing w:after="0" w:line="360" w:lineRule="auto"/>
        <w:ind w:right="72" w:firstLine="851"/>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Портфолио допускает такое использование, поскольку, как показывает опыт, оно может быть отнесёно к разряду аутентичных индивидуальных оценок, ориентированных на демонстрацию динамики образовательных достижений в широком образовательном контексте (в том числе в сфере освоения таких средств самоорганизации собственной учебной деятельности, как самоконтроль, самооценка, рефлексия и т. д.).</w:t>
      </w:r>
    </w:p>
    <w:p w:rsidR="005227A1" w:rsidRPr="005227A1" w:rsidRDefault="005227A1" w:rsidP="005F395B">
      <w:pPr>
        <w:spacing w:after="0" w:line="360" w:lineRule="auto"/>
        <w:ind w:right="72" w:firstLine="851"/>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Портфолио представляет собой специально организованную подборку работ, которые демонстрируют усилия, прогресс и достижения обучающегося в интересующих его областях.</w:t>
      </w:r>
    </w:p>
    <w:p w:rsidR="005227A1" w:rsidRPr="005227A1" w:rsidRDefault="005227A1" w:rsidP="005F395B">
      <w:pPr>
        <w:spacing w:after="0" w:line="360" w:lineRule="auto"/>
        <w:ind w:right="72" w:firstLine="851"/>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 xml:space="preserve">В состав портфолио могут включаться результаты, достигнутые обучающимся не только в ходе учебной деятельности, но и в иных формах активности: творческой, социальной, </w:t>
      </w:r>
      <w:r w:rsidRPr="005227A1">
        <w:rPr>
          <w:rFonts w:ascii="Times New Roman" w:eastAsia="Times New Roman" w:hAnsi="Times New Roman" w:cs="Times New Roman"/>
          <w:sz w:val="24"/>
          <w:szCs w:val="24"/>
          <w:lang w:eastAsia="ru-RU"/>
        </w:rPr>
        <w:lastRenderedPageBreak/>
        <w:t>коммуникативной, физкультурно-оздоровительной, трудовой деятельности, протекающей как в рамках повседневной школьной практики, так и за её пределами, в том числе результаты участия в олимпиадах, конкурсах, смотрах, выставках, концертах, спортивных мероприятиях, различные творческие работы, поделки и др.</w:t>
      </w:r>
    </w:p>
    <w:p w:rsidR="005227A1" w:rsidRPr="005227A1" w:rsidRDefault="005227A1" w:rsidP="005F395B">
      <w:pPr>
        <w:spacing w:after="0" w:line="360" w:lineRule="auto"/>
        <w:ind w:right="72" w:firstLine="851"/>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 xml:space="preserve">Учитывая основные педагогические задачи </w:t>
      </w:r>
      <w:r w:rsidRPr="00C25A51">
        <w:rPr>
          <w:rFonts w:ascii="Times New Roman" w:eastAsia="Times New Roman" w:hAnsi="Times New Roman" w:cs="Times New Roman"/>
          <w:i/>
          <w:sz w:val="24"/>
          <w:szCs w:val="24"/>
          <w:highlight w:val="lightGray"/>
          <w:lang w:eastAsia="ru-RU"/>
        </w:rPr>
        <w:t>основного общего образования</w:t>
      </w:r>
      <w:r w:rsidRPr="005227A1">
        <w:rPr>
          <w:rFonts w:ascii="Times New Roman" w:eastAsia="Times New Roman" w:hAnsi="Times New Roman" w:cs="Times New Roman"/>
          <w:sz w:val="24"/>
          <w:szCs w:val="24"/>
          <w:vertAlign w:val="superscript"/>
          <w:lang w:eastAsia="ru-RU"/>
        </w:rPr>
        <w:footnoteReference w:id="1"/>
      </w:r>
      <w:r w:rsidRPr="005227A1">
        <w:rPr>
          <w:rFonts w:ascii="Times New Roman" w:eastAsia="Times New Roman" w:hAnsi="Times New Roman" w:cs="Times New Roman"/>
          <w:sz w:val="24"/>
          <w:szCs w:val="24"/>
          <w:lang w:eastAsia="ru-RU"/>
        </w:rPr>
        <w:t xml:space="preserve"> и основную область использования портфолио  подростков, в его состав целесообразно включать работы, демонстрирующие динамику:</w:t>
      </w:r>
    </w:p>
    <w:p w:rsidR="005227A1" w:rsidRPr="005227A1" w:rsidRDefault="005227A1" w:rsidP="000A140A">
      <w:pPr>
        <w:numPr>
          <w:ilvl w:val="0"/>
          <w:numId w:val="8"/>
        </w:numPr>
        <w:spacing w:after="0" w:line="360" w:lineRule="auto"/>
        <w:ind w:left="851" w:right="72"/>
        <w:contextualSpacing/>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становления устойчивых познавательных интересов обучающихся, в том числе сопровождающего успехами в различных учебных предметах;</w:t>
      </w:r>
    </w:p>
    <w:p w:rsidR="005227A1" w:rsidRPr="005227A1" w:rsidRDefault="005227A1" w:rsidP="000A140A">
      <w:pPr>
        <w:numPr>
          <w:ilvl w:val="0"/>
          <w:numId w:val="8"/>
        </w:numPr>
        <w:spacing w:after="0" w:line="360" w:lineRule="auto"/>
        <w:ind w:left="851" w:right="72"/>
        <w:contextualSpacing/>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формирования способности к целеполаганию, самостоятельной постановке новых учебных задач и проектированию собственной учебной деятельности.</w:t>
      </w:r>
    </w:p>
    <w:p w:rsidR="005227A1" w:rsidRPr="005227A1" w:rsidRDefault="005227A1" w:rsidP="005F395B">
      <w:pPr>
        <w:spacing w:after="0" w:line="360" w:lineRule="auto"/>
        <w:ind w:right="72" w:firstLine="851"/>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Решение об использовании портфеля достижений в рамках системы внутренней оценки принимает образовательное учреждение. Отбор работ для портфеля достижений ведётся самим обучающимся совместно с классным руководителем и при участии семьи. Включение каких-либо материалов в портфолио без согласия обучающегося не допускается.</w:t>
      </w:r>
    </w:p>
    <w:p w:rsidR="005227A1" w:rsidRPr="005227A1" w:rsidRDefault="005227A1" w:rsidP="005F395B">
      <w:pPr>
        <w:spacing w:after="0" w:line="360" w:lineRule="auto"/>
        <w:ind w:right="72" w:firstLine="708"/>
        <w:contextualSpacing/>
        <w:jc w:val="both"/>
        <w:rPr>
          <w:rFonts w:ascii="Times New Roman" w:eastAsia="Times New Roman" w:hAnsi="Times New Roman" w:cs="Times New Roman"/>
          <w:b/>
          <w:sz w:val="24"/>
          <w:szCs w:val="24"/>
          <w:lang w:eastAsia="ru-RU" w:bidi="en-US"/>
        </w:rPr>
      </w:pPr>
      <w:r w:rsidRPr="005227A1">
        <w:rPr>
          <w:rFonts w:ascii="Times New Roman" w:eastAsia="@Arial Unicode MS" w:hAnsi="Times New Roman" w:cs="Times New Roman"/>
          <w:sz w:val="24"/>
          <w:szCs w:val="24"/>
          <w:lang w:eastAsia="ru-RU"/>
        </w:rPr>
        <w:t>Приложением к данному разделу является документ «Система внутришкольного мониторинга образовательных достижений школы».</w:t>
      </w:r>
    </w:p>
    <w:p w:rsidR="005227A1" w:rsidRPr="005227A1" w:rsidRDefault="005227A1" w:rsidP="005F395B">
      <w:pPr>
        <w:keepNext/>
        <w:spacing w:after="0" w:line="360" w:lineRule="auto"/>
        <w:jc w:val="both"/>
        <w:outlineLvl w:val="2"/>
        <w:rPr>
          <w:rFonts w:ascii="Cambria" w:eastAsia="Times New Roman" w:hAnsi="Cambria" w:cs="Times New Roman"/>
          <w:b/>
          <w:bCs/>
          <w:sz w:val="24"/>
          <w:szCs w:val="26"/>
          <w:lang w:eastAsia="ru-RU"/>
        </w:rPr>
      </w:pPr>
    </w:p>
    <w:p w:rsidR="005227A1" w:rsidRPr="005227A1" w:rsidRDefault="005227A1" w:rsidP="005F395B">
      <w:pPr>
        <w:keepNext/>
        <w:spacing w:after="0" w:line="360" w:lineRule="auto"/>
        <w:ind w:left="-180" w:firstLine="708"/>
        <w:jc w:val="both"/>
        <w:outlineLvl w:val="2"/>
        <w:rPr>
          <w:rFonts w:ascii="Cambria" w:eastAsia="Times New Roman" w:hAnsi="Cambria" w:cs="Times New Roman"/>
          <w:b/>
          <w:bCs/>
          <w:sz w:val="24"/>
          <w:szCs w:val="26"/>
          <w:lang w:eastAsia="ru-RU"/>
        </w:rPr>
      </w:pPr>
      <w:bookmarkStart w:id="24" w:name="_Toc408952863"/>
      <w:r w:rsidRPr="005227A1">
        <w:rPr>
          <w:rFonts w:ascii="Cambria" w:eastAsia="Times New Roman" w:hAnsi="Cambria" w:cs="Times New Roman"/>
          <w:b/>
          <w:bCs/>
          <w:sz w:val="24"/>
          <w:szCs w:val="26"/>
          <w:lang w:eastAsia="ru-RU"/>
        </w:rPr>
        <w:t>1.3.5. Итоговая оценка выпускника</w:t>
      </w:r>
      <w:r w:rsidR="00C25A51">
        <w:rPr>
          <w:rFonts w:ascii="Cambria" w:eastAsia="Times New Roman" w:hAnsi="Cambria" w:cs="Times New Roman"/>
          <w:b/>
          <w:bCs/>
          <w:sz w:val="24"/>
          <w:szCs w:val="26"/>
          <w:lang w:eastAsia="ru-RU"/>
        </w:rPr>
        <w:t xml:space="preserve"> (Для ООО)</w:t>
      </w:r>
      <w:r w:rsidRPr="005227A1">
        <w:rPr>
          <w:rFonts w:ascii="Cambria" w:eastAsia="Times New Roman" w:hAnsi="Cambria" w:cs="Times New Roman"/>
          <w:b/>
          <w:bCs/>
          <w:sz w:val="24"/>
          <w:szCs w:val="26"/>
          <w:lang w:eastAsia="ru-RU"/>
        </w:rPr>
        <w:t>.</w:t>
      </w:r>
      <w:bookmarkEnd w:id="24"/>
    </w:p>
    <w:p w:rsidR="005227A1" w:rsidRPr="005227A1" w:rsidRDefault="005227A1" w:rsidP="005F395B">
      <w:pPr>
        <w:spacing w:after="0" w:line="360" w:lineRule="auto"/>
        <w:ind w:left="-180" w:right="72" w:firstLine="720"/>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Освоение общеобразовательной программы основного общего образования для 5-9</w:t>
      </w:r>
      <w:r w:rsidR="00C25A51">
        <w:rPr>
          <w:rFonts w:ascii="Times New Roman" w:eastAsia="Times New Roman" w:hAnsi="Times New Roman" w:cs="Times New Roman"/>
          <w:sz w:val="24"/>
          <w:szCs w:val="24"/>
          <w:lang w:eastAsia="ru-RU"/>
        </w:rPr>
        <w:t xml:space="preserve"> (10)</w:t>
      </w:r>
      <w:r w:rsidRPr="005227A1">
        <w:rPr>
          <w:rFonts w:ascii="Times New Roman" w:eastAsia="Times New Roman" w:hAnsi="Times New Roman" w:cs="Times New Roman"/>
          <w:sz w:val="24"/>
          <w:szCs w:val="24"/>
          <w:lang w:eastAsia="ru-RU"/>
        </w:rPr>
        <w:t xml:space="preserve"> классов II ступени обучения завершается обязательной государственной (итоговой) аттестацией выпускников. Государственная (итоговая) аттестация выпускников осуществляется в соответствии с «Порядком проведения государственной итоговой аттестации по образовательным программам основного общего образования», утвержденным приказом Министерства образования и науки РФ.</w:t>
      </w:r>
    </w:p>
    <w:p w:rsidR="005227A1" w:rsidRPr="005227A1" w:rsidRDefault="005227A1" w:rsidP="005F395B">
      <w:pPr>
        <w:spacing w:after="0" w:line="360" w:lineRule="auto"/>
        <w:ind w:left="-180" w:right="72" w:firstLine="720"/>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На итоговую оценку на ступени основного общего образования выносятся только предметные и метапредметные результаты, описанные в разделе «Выпускник научится» планируемых результатов основного общего образования.</w:t>
      </w:r>
    </w:p>
    <w:p w:rsidR="005227A1" w:rsidRPr="005227A1" w:rsidRDefault="005227A1" w:rsidP="005F395B">
      <w:pPr>
        <w:spacing w:after="0" w:line="360" w:lineRule="auto"/>
        <w:ind w:left="-180" w:right="72" w:firstLine="720"/>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Итоговая оценка выпускника формируется на основе</w:t>
      </w:r>
    </w:p>
    <w:p w:rsidR="005227A1" w:rsidRPr="005227A1" w:rsidRDefault="005227A1" w:rsidP="000A140A">
      <w:pPr>
        <w:numPr>
          <w:ilvl w:val="0"/>
          <w:numId w:val="49"/>
        </w:numPr>
        <w:spacing w:after="0" w:line="360" w:lineRule="auto"/>
        <w:ind w:left="360" w:right="72"/>
        <w:contextualSpacing/>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результатов внутришкольного мониторинга образовательных достижений по всем предметам, зафиксированных в оценочных листах, в том числе за промежуточные и итоговые комплексные работы на межпредметной основе;</w:t>
      </w:r>
    </w:p>
    <w:p w:rsidR="005227A1" w:rsidRPr="005227A1" w:rsidRDefault="005227A1" w:rsidP="000A140A">
      <w:pPr>
        <w:numPr>
          <w:ilvl w:val="0"/>
          <w:numId w:val="49"/>
        </w:numPr>
        <w:spacing w:after="0" w:line="360" w:lineRule="auto"/>
        <w:ind w:left="360" w:right="72"/>
        <w:contextualSpacing/>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оценок за выполнение итоговых работ по всем учебным предметам;</w:t>
      </w:r>
    </w:p>
    <w:p w:rsidR="005227A1" w:rsidRPr="005227A1" w:rsidRDefault="005227A1" w:rsidP="000A140A">
      <w:pPr>
        <w:numPr>
          <w:ilvl w:val="0"/>
          <w:numId w:val="49"/>
        </w:numPr>
        <w:spacing w:after="0" w:line="360" w:lineRule="auto"/>
        <w:ind w:left="360" w:right="72"/>
        <w:contextualSpacing/>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lastRenderedPageBreak/>
        <w:t>оценки за выполнение и защиту индивидуального проекта;</w:t>
      </w:r>
    </w:p>
    <w:p w:rsidR="005227A1" w:rsidRPr="005227A1" w:rsidRDefault="005227A1" w:rsidP="000A140A">
      <w:pPr>
        <w:numPr>
          <w:ilvl w:val="0"/>
          <w:numId w:val="49"/>
        </w:numPr>
        <w:spacing w:after="0" w:line="360" w:lineRule="auto"/>
        <w:ind w:left="360" w:right="72"/>
        <w:contextualSpacing/>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оценок за работы, выносимые на ГИА.</w:t>
      </w:r>
    </w:p>
    <w:p w:rsidR="005227A1" w:rsidRPr="005227A1" w:rsidRDefault="005227A1" w:rsidP="005F395B">
      <w:pPr>
        <w:spacing w:after="0" w:line="360" w:lineRule="auto"/>
        <w:ind w:right="72" w:firstLine="851"/>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При этом результаты внутришкольного мониторинга характеризуют выполнение всей совокупности планируемых результатов, а также динамику образовательных достижений обучающихся за период обучения. А оценки за итоговые работы, индивидуальный проект и работы, выносимые на ГИА, характеризуют уровень усвоения обучающимися опорной системы знаний по изучаемым предметам, а также уровень овладения универсальными учебными действиями.</w:t>
      </w:r>
    </w:p>
    <w:p w:rsidR="005227A1" w:rsidRPr="005227A1" w:rsidRDefault="005227A1" w:rsidP="005F395B">
      <w:pPr>
        <w:spacing w:after="0" w:line="360" w:lineRule="auto"/>
        <w:ind w:right="72" w:firstLine="851"/>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На основании этих оценок делаются выводы о достижении планируемых результатов (на базовом или повышенном уровне) по каждому учебному предмету, а также об овладении обучающимся основными познавательными, регулятивными и коммуникативными действиями и приобретении способности к проектированию и осуществлению целесообразной и результативной деятельности.</w:t>
      </w:r>
    </w:p>
    <w:p w:rsidR="005227A1" w:rsidRPr="005227A1" w:rsidRDefault="005227A1" w:rsidP="005F395B">
      <w:pPr>
        <w:spacing w:after="0" w:line="360" w:lineRule="auto"/>
        <w:ind w:right="72" w:firstLine="851"/>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Педагогический совет школы на основе выводов, сделанных классными руководителями и учителями отдельных предметов по каждому выпускнику, рассматривает вопрос об успешном освоении данным обучающимся основной образовательной программы основного общего образования и выдачи документа государственного образца об уровне образования — аттестата об основном общем образовании.</w:t>
      </w:r>
    </w:p>
    <w:p w:rsidR="005227A1" w:rsidRPr="005227A1" w:rsidRDefault="005227A1" w:rsidP="005F395B">
      <w:pPr>
        <w:spacing w:after="0" w:line="360" w:lineRule="auto"/>
        <w:ind w:right="72" w:firstLine="851"/>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В случае, если полученные обучающимся итоговые оценки не позволяют сделать однозначного вывода о достижении планируемых результатов, решение о выдаче документа государственного образца об уровне образования – аттестата об основном общем образовании принимается педагогическим советом с учётом динамики образовательных достижений выпускника и контекстной информации об условиях и особенностях его обучения в рамках регламентированных процедур, устанавливаемых Министерством образования и науки РФ.</w:t>
      </w:r>
    </w:p>
    <w:p w:rsidR="005227A1" w:rsidRPr="005227A1" w:rsidRDefault="005227A1" w:rsidP="005F395B">
      <w:pPr>
        <w:spacing w:after="0" w:line="360" w:lineRule="auto"/>
        <w:ind w:left="-360" w:right="72" w:firstLine="708"/>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Все выводы и оценки, включаемые в характеристику подтверждаются материалами мониторинга образовательных достижений и другими объективными показателями.</w:t>
      </w:r>
    </w:p>
    <w:p w:rsidR="005227A1" w:rsidRPr="005227A1" w:rsidRDefault="005227A1" w:rsidP="005F395B">
      <w:pPr>
        <w:spacing w:after="0" w:line="360" w:lineRule="auto"/>
        <w:ind w:right="72" w:firstLine="360"/>
        <w:jc w:val="both"/>
        <w:rPr>
          <w:rFonts w:ascii="Times New Roman" w:eastAsia="Times New Roman" w:hAnsi="Times New Roman" w:cs="Times New Roman"/>
          <w:sz w:val="24"/>
          <w:szCs w:val="24"/>
          <w:lang w:eastAsia="ru-RU"/>
        </w:rPr>
      </w:pPr>
    </w:p>
    <w:p w:rsidR="005227A1" w:rsidRPr="005227A1" w:rsidRDefault="005227A1" w:rsidP="001D6A5B">
      <w:pPr>
        <w:keepNext/>
        <w:spacing w:after="0" w:line="360" w:lineRule="auto"/>
        <w:outlineLvl w:val="2"/>
        <w:rPr>
          <w:rFonts w:ascii="Cambria" w:eastAsia="Times New Roman" w:hAnsi="Cambria" w:cs="Times New Roman"/>
          <w:b/>
          <w:bCs/>
          <w:sz w:val="28"/>
          <w:szCs w:val="26"/>
          <w:lang w:eastAsia="ru-RU"/>
        </w:rPr>
      </w:pPr>
      <w:bookmarkStart w:id="25" w:name="_Toc408952864"/>
      <w:r w:rsidRPr="005227A1">
        <w:rPr>
          <w:rFonts w:ascii="Cambria" w:eastAsia="Times New Roman" w:hAnsi="Cambria" w:cs="Times New Roman"/>
          <w:b/>
          <w:bCs/>
          <w:sz w:val="28"/>
          <w:szCs w:val="26"/>
          <w:lang w:val="en-US" w:eastAsia="ru-RU"/>
        </w:rPr>
        <w:t>II</w:t>
      </w:r>
      <w:r w:rsidRPr="005227A1">
        <w:rPr>
          <w:rFonts w:ascii="Cambria" w:eastAsia="Times New Roman" w:hAnsi="Cambria" w:cs="Times New Roman"/>
          <w:b/>
          <w:bCs/>
          <w:sz w:val="28"/>
          <w:szCs w:val="26"/>
          <w:lang w:eastAsia="ru-RU"/>
        </w:rPr>
        <w:t>. СОДЕРЖАТЕЛЬНЫЙ РАЗДЕЛ.</w:t>
      </w:r>
      <w:bookmarkEnd w:id="25"/>
    </w:p>
    <w:p w:rsidR="005227A1" w:rsidRPr="005227A1" w:rsidRDefault="005227A1" w:rsidP="001D6A5B">
      <w:pPr>
        <w:keepNext/>
        <w:spacing w:after="0" w:line="360" w:lineRule="auto"/>
        <w:jc w:val="both"/>
        <w:outlineLvl w:val="2"/>
        <w:rPr>
          <w:rFonts w:ascii="Cambria" w:eastAsia="Times New Roman" w:hAnsi="Cambria" w:cs="Times New Roman"/>
          <w:b/>
          <w:bCs/>
          <w:sz w:val="26"/>
          <w:szCs w:val="26"/>
          <w:lang w:eastAsia="ru-RU"/>
        </w:rPr>
      </w:pPr>
      <w:bookmarkStart w:id="26" w:name="_Toc408952865"/>
      <w:r w:rsidRPr="005227A1">
        <w:rPr>
          <w:rFonts w:ascii="Cambria" w:eastAsia="Times New Roman" w:hAnsi="Cambria" w:cs="Times New Roman"/>
          <w:b/>
          <w:bCs/>
          <w:sz w:val="26"/>
          <w:szCs w:val="26"/>
          <w:lang w:eastAsia="ru-RU"/>
        </w:rPr>
        <w:t xml:space="preserve">2.1. Программа формирования универсальных учебных действий </w:t>
      </w:r>
      <w:bookmarkEnd w:id="26"/>
    </w:p>
    <w:p w:rsidR="005227A1" w:rsidRPr="005227A1" w:rsidRDefault="005227A1" w:rsidP="001D6A5B">
      <w:pPr>
        <w:spacing w:after="0" w:line="360" w:lineRule="auto"/>
        <w:ind w:right="-2" w:firstLine="720"/>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 xml:space="preserve">Программа формирования универсальных учебных действий конкретизирует требования ФГОС </w:t>
      </w:r>
      <w:r w:rsidR="00C25A51">
        <w:rPr>
          <w:rFonts w:ascii="Times New Roman" w:eastAsia="Times New Roman" w:hAnsi="Times New Roman" w:cs="Times New Roman"/>
          <w:sz w:val="24"/>
          <w:szCs w:val="24"/>
          <w:lang w:eastAsia="ru-RU"/>
        </w:rPr>
        <w:t xml:space="preserve">НОО или ФГОС </w:t>
      </w:r>
      <w:r w:rsidRPr="005227A1">
        <w:rPr>
          <w:rFonts w:ascii="Times New Roman" w:eastAsia="Times New Roman" w:hAnsi="Times New Roman" w:cs="Times New Roman"/>
          <w:sz w:val="24"/>
          <w:szCs w:val="24"/>
          <w:lang w:eastAsia="ru-RU"/>
        </w:rPr>
        <w:t xml:space="preserve">ООО к личностным и метапредметным результатам освоения </w:t>
      </w:r>
      <w:r w:rsidR="00C25A51">
        <w:rPr>
          <w:rFonts w:ascii="Times New Roman" w:eastAsia="Times New Roman" w:hAnsi="Times New Roman" w:cs="Times New Roman"/>
          <w:sz w:val="24"/>
          <w:szCs w:val="24"/>
          <w:lang w:eastAsia="ru-RU"/>
        </w:rPr>
        <w:t xml:space="preserve">адаптированной </w:t>
      </w:r>
      <w:r w:rsidRPr="005227A1">
        <w:rPr>
          <w:rFonts w:ascii="Times New Roman" w:eastAsia="Times New Roman" w:hAnsi="Times New Roman" w:cs="Times New Roman"/>
          <w:sz w:val="24"/>
          <w:szCs w:val="24"/>
          <w:lang w:eastAsia="ru-RU"/>
        </w:rPr>
        <w:t xml:space="preserve">основной образовательной программы </w:t>
      </w:r>
      <w:r w:rsidR="00C25A51" w:rsidRPr="00C25A51">
        <w:rPr>
          <w:rFonts w:ascii="Times New Roman" w:eastAsia="Times New Roman" w:hAnsi="Times New Roman" w:cs="Times New Roman"/>
          <w:i/>
          <w:sz w:val="24"/>
          <w:szCs w:val="24"/>
          <w:highlight w:val="lightGray"/>
          <w:lang w:eastAsia="ru-RU"/>
        </w:rPr>
        <w:t xml:space="preserve">начального общего или </w:t>
      </w:r>
      <w:r w:rsidRPr="00C25A51">
        <w:rPr>
          <w:rFonts w:ascii="Times New Roman" w:eastAsia="Times New Roman" w:hAnsi="Times New Roman" w:cs="Times New Roman"/>
          <w:i/>
          <w:sz w:val="24"/>
          <w:szCs w:val="24"/>
          <w:highlight w:val="lightGray"/>
          <w:lang w:eastAsia="ru-RU"/>
        </w:rPr>
        <w:t>основного общего образования</w:t>
      </w:r>
      <w:r w:rsidRPr="005227A1">
        <w:rPr>
          <w:rFonts w:ascii="Times New Roman" w:eastAsia="Times New Roman" w:hAnsi="Times New Roman" w:cs="Times New Roman"/>
          <w:sz w:val="24"/>
          <w:szCs w:val="24"/>
          <w:lang w:eastAsia="ru-RU"/>
        </w:rPr>
        <w:t>, дополняет традиционное содержание образовательно-воспитательных программ и служит основой для разработки примерных программ учебных предметов, курсов, дисциплин, а также программ внеурочной деятельности.</w:t>
      </w:r>
    </w:p>
    <w:p w:rsidR="005227A1" w:rsidRPr="00C25A51" w:rsidRDefault="005227A1" w:rsidP="001D6A5B">
      <w:pPr>
        <w:spacing w:after="0" w:line="360" w:lineRule="auto"/>
        <w:ind w:right="72" w:firstLine="708"/>
        <w:contextualSpacing/>
        <w:jc w:val="both"/>
        <w:rPr>
          <w:rFonts w:ascii="Times New Roman" w:eastAsia="@Arial Unicode MS" w:hAnsi="Times New Roman" w:cs="Times New Roman"/>
          <w:i/>
          <w:sz w:val="24"/>
          <w:szCs w:val="24"/>
          <w:lang w:eastAsia="ru-RU"/>
        </w:rPr>
      </w:pPr>
      <w:r w:rsidRPr="00C25A51">
        <w:rPr>
          <w:rFonts w:ascii="Times New Roman" w:eastAsia="@Arial Unicode MS" w:hAnsi="Times New Roman" w:cs="Times New Roman"/>
          <w:i/>
          <w:sz w:val="24"/>
          <w:szCs w:val="24"/>
          <w:highlight w:val="lightGray"/>
          <w:lang w:eastAsia="ru-RU"/>
        </w:rPr>
        <w:lastRenderedPageBreak/>
        <w:t>Приложением к данному разделу является «Программа формирования универсальных учебных действий».</w:t>
      </w:r>
    </w:p>
    <w:p w:rsidR="005227A1" w:rsidRPr="005227A1" w:rsidRDefault="005227A1" w:rsidP="001D6A5B">
      <w:pPr>
        <w:spacing w:after="0" w:line="360" w:lineRule="auto"/>
        <w:ind w:right="72"/>
        <w:jc w:val="both"/>
        <w:rPr>
          <w:rFonts w:ascii="Times New Roman" w:eastAsia="Times New Roman" w:hAnsi="Times New Roman" w:cs="Times New Roman"/>
          <w:b/>
          <w:sz w:val="24"/>
          <w:szCs w:val="24"/>
          <w:lang w:eastAsia="ru-RU"/>
        </w:rPr>
      </w:pPr>
      <w:r w:rsidRPr="005227A1">
        <w:rPr>
          <w:rFonts w:ascii="Times New Roman" w:eastAsia="Times New Roman" w:hAnsi="Times New Roman" w:cs="Times New Roman"/>
          <w:b/>
          <w:sz w:val="24"/>
          <w:szCs w:val="24"/>
          <w:lang w:eastAsia="ru-RU"/>
        </w:rPr>
        <w:t xml:space="preserve">        </w:t>
      </w:r>
    </w:p>
    <w:p w:rsidR="005227A1" w:rsidRPr="005227A1" w:rsidRDefault="005227A1" w:rsidP="001D6A5B">
      <w:pPr>
        <w:keepNext/>
        <w:spacing w:after="0" w:line="360" w:lineRule="auto"/>
        <w:outlineLvl w:val="2"/>
        <w:rPr>
          <w:rFonts w:ascii="Cambria" w:eastAsia="Times New Roman" w:hAnsi="Cambria" w:cs="Times New Roman"/>
          <w:b/>
          <w:bCs/>
          <w:sz w:val="26"/>
          <w:szCs w:val="26"/>
          <w:lang w:eastAsia="ru-RU"/>
        </w:rPr>
      </w:pPr>
      <w:bookmarkStart w:id="27" w:name="_Toc408952866"/>
      <w:r w:rsidRPr="005227A1">
        <w:rPr>
          <w:rFonts w:ascii="Cambria" w:eastAsia="Times New Roman" w:hAnsi="Cambria" w:cs="Times New Roman"/>
          <w:b/>
          <w:bCs/>
          <w:sz w:val="26"/>
          <w:szCs w:val="26"/>
          <w:lang w:eastAsia="ru-RU"/>
        </w:rPr>
        <w:t>2.2.  Программы отдельных учебных предметов, курсов.</w:t>
      </w:r>
      <w:bookmarkEnd w:id="27"/>
    </w:p>
    <w:p w:rsidR="005227A1" w:rsidRPr="005227A1" w:rsidRDefault="005227A1" w:rsidP="001D6A5B">
      <w:pPr>
        <w:spacing w:after="0" w:line="360" w:lineRule="auto"/>
        <w:ind w:right="140" w:firstLine="720"/>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Для обеспечения качества и доступности образовательных результатов педагогами используются:</w:t>
      </w:r>
    </w:p>
    <w:p w:rsidR="005227A1" w:rsidRPr="005227A1" w:rsidRDefault="005227A1" w:rsidP="000A140A">
      <w:pPr>
        <w:widowControl w:val="0"/>
        <w:numPr>
          <w:ilvl w:val="0"/>
          <w:numId w:val="7"/>
        </w:numPr>
        <w:autoSpaceDE w:val="0"/>
        <w:autoSpaceDN w:val="0"/>
        <w:adjustRightInd w:val="0"/>
        <w:spacing w:after="0" w:line="360" w:lineRule="auto"/>
        <w:ind w:left="708" w:right="140" w:firstLine="0"/>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типовые учебные программы МОиН РФ, соответствующие базовому уровню;</w:t>
      </w:r>
    </w:p>
    <w:p w:rsidR="005227A1" w:rsidRPr="005227A1" w:rsidRDefault="005227A1" w:rsidP="000A140A">
      <w:pPr>
        <w:widowControl w:val="0"/>
        <w:numPr>
          <w:ilvl w:val="0"/>
          <w:numId w:val="7"/>
        </w:numPr>
        <w:tabs>
          <w:tab w:val="num" w:pos="0"/>
        </w:tabs>
        <w:autoSpaceDE w:val="0"/>
        <w:autoSpaceDN w:val="0"/>
        <w:adjustRightInd w:val="0"/>
        <w:spacing w:after="0" w:line="360" w:lineRule="auto"/>
        <w:ind w:left="708" w:right="140" w:firstLine="0"/>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адаптированные учебные программы;</w:t>
      </w:r>
    </w:p>
    <w:p w:rsidR="005227A1" w:rsidRPr="005227A1" w:rsidRDefault="005227A1" w:rsidP="000A140A">
      <w:pPr>
        <w:widowControl w:val="0"/>
        <w:numPr>
          <w:ilvl w:val="0"/>
          <w:numId w:val="7"/>
        </w:numPr>
        <w:tabs>
          <w:tab w:val="num" w:pos="0"/>
        </w:tabs>
        <w:autoSpaceDE w:val="0"/>
        <w:autoSpaceDN w:val="0"/>
        <w:adjustRightInd w:val="0"/>
        <w:spacing w:after="0" w:line="360" w:lineRule="auto"/>
        <w:ind w:left="708" w:right="140" w:firstLine="0"/>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программы коррекционных курсов.</w:t>
      </w:r>
    </w:p>
    <w:p w:rsidR="005227A1" w:rsidRPr="005227A1" w:rsidRDefault="005227A1" w:rsidP="001D6A5B">
      <w:pPr>
        <w:widowControl w:val="0"/>
        <w:autoSpaceDE w:val="0"/>
        <w:autoSpaceDN w:val="0"/>
        <w:adjustRightInd w:val="0"/>
        <w:spacing w:after="0" w:line="360" w:lineRule="auto"/>
        <w:ind w:right="140" w:firstLine="720"/>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 xml:space="preserve">Коррекционная направленность обучения в </w:t>
      </w:r>
      <w:r w:rsidR="00C25A51" w:rsidRPr="00C25A51">
        <w:rPr>
          <w:rFonts w:ascii="Times New Roman" w:eastAsia="Times New Roman" w:hAnsi="Times New Roman" w:cs="Times New Roman"/>
          <w:sz w:val="24"/>
          <w:szCs w:val="24"/>
          <w:highlight w:val="lightGray"/>
          <w:lang w:eastAsia="ru-RU"/>
        </w:rPr>
        <w:t>…</w:t>
      </w:r>
      <w:r w:rsidRPr="005227A1">
        <w:rPr>
          <w:rFonts w:ascii="Times New Roman" w:eastAsia="Times New Roman" w:hAnsi="Times New Roman" w:cs="Times New Roman"/>
          <w:sz w:val="24"/>
          <w:szCs w:val="24"/>
          <w:lang w:eastAsia="ru-RU"/>
        </w:rPr>
        <w:t xml:space="preserve"> классах ориентирует коллектив на развитие у школьников познавательной деятельности, психических процессов, осуществление задач по адаптации детей в школе, их подготовку к последующему образованию. На всех этапах обучения проблема профилактики, поддержания здоровья учащихся является определяющей. </w:t>
      </w:r>
    </w:p>
    <w:p w:rsidR="005227A1" w:rsidRPr="005227A1" w:rsidRDefault="005227A1" w:rsidP="001D6A5B">
      <w:pPr>
        <w:widowControl w:val="0"/>
        <w:autoSpaceDE w:val="0"/>
        <w:autoSpaceDN w:val="0"/>
        <w:adjustRightInd w:val="0"/>
        <w:spacing w:after="0" w:line="360" w:lineRule="auto"/>
        <w:ind w:right="140" w:firstLine="720"/>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 xml:space="preserve">Результативность усвоения общеобразовательных программы достигается за счет разнообразия в выборе методик и форм организации деятельности учащихся на уроке. </w:t>
      </w:r>
    </w:p>
    <w:p w:rsidR="005227A1" w:rsidRPr="005227A1" w:rsidRDefault="005227A1" w:rsidP="001D6A5B">
      <w:pPr>
        <w:widowControl w:val="0"/>
        <w:autoSpaceDE w:val="0"/>
        <w:autoSpaceDN w:val="0"/>
        <w:adjustRightInd w:val="0"/>
        <w:spacing w:after="0" w:line="360" w:lineRule="auto"/>
        <w:ind w:right="140" w:firstLine="720"/>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Основными задачами образования являются:</w:t>
      </w:r>
    </w:p>
    <w:p w:rsidR="005227A1" w:rsidRPr="005227A1" w:rsidRDefault="005227A1" w:rsidP="000A140A">
      <w:pPr>
        <w:widowControl w:val="0"/>
        <w:numPr>
          <w:ilvl w:val="0"/>
          <w:numId w:val="50"/>
        </w:numPr>
        <w:autoSpaceDE w:val="0"/>
        <w:autoSpaceDN w:val="0"/>
        <w:adjustRightInd w:val="0"/>
        <w:spacing w:after="0" w:line="360" w:lineRule="auto"/>
        <w:ind w:right="140"/>
        <w:contextualSpacing/>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 xml:space="preserve">формирование ценностно-смысловых установок, </w:t>
      </w:r>
    </w:p>
    <w:p w:rsidR="005227A1" w:rsidRPr="005227A1" w:rsidRDefault="005227A1" w:rsidP="000A140A">
      <w:pPr>
        <w:widowControl w:val="0"/>
        <w:numPr>
          <w:ilvl w:val="0"/>
          <w:numId w:val="50"/>
        </w:numPr>
        <w:autoSpaceDE w:val="0"/>
        <w:autoSpaceDN w:val="0"/>
        <w:adjustRightInd w:val="0"/>
        <w:spacing w:after="0" w:line="360" w:lineRule="auto"/>
        <w:ind w:right="140"/>
        <w:contextualSpacing/>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 xml:space="preserve">развитие интереса к учебе, </w:t>
      </w:r>
    </w:p>
    <w:p w:rsidR="005227A1" w:rsidRPr="005227A1" w:rsidRDefault="005227A1" w:rsidP="000A140A">
      <w:pPr>
        <w:widowControl w:val="0"/>
        <w:numPr>
          <w:ilvl w:val="0"/>
          <w:numId w:val="50"/>
        </w:numPr>
        <w:autoSpaceDE w:val="0"/>
        <w:autoSpaceDN w:val="0"/>
        <w:adjustRightInd w:val="0"/>
        <w:spacing w:after="0" w:line="360" w:lineRule="auto"/>
        <w:ind w:right="140"/>
        <w:contextualSpacing/>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 xml:space="preserve">целенаправленное формирование и развитие познавательных потребностей и способностей обучающихся  с нарушением зрения средствами различных предметов и использованием специфических методов и форм обучения и воспитания, адекватных возможностям учащихся с </w:t>
      </w:r>
      <w:r w:rsidR="00C25A51">
        <w:rPr>
          <w:rFonts w:ascii="Times New Roman" w:eastAsia="Times New Roman" w:hAnsi="Times New Roman" w:cs="Times New Roman"/>
          <w:sz w:val="24"/>
          <w:szCs w:val="24"/>
          <w:lang w:eastAsia="ru-RU"/>
        </w:rPr>
        <w:t>ОВЗ</w:t>
      </w:r>
      <w:r w:rsidRPr="005227A1">
        <w:rPr>
          <w:rFonts w:ascii="Times New Roman" w:eastAsia="Times New Roman" w:hAnsi="Times New Roman" w:cs="Times New Roman"/>
          <w:sz w:val="24"/>
          <w:szCs w:val="24"/>
          <w:lang w:eastAsia="ru-RU"/>
        </w:rPr>
        <w:t>.</w:t>
      </w:r>
    </w:p>
    <w:p w:rsidR="005227A1" w:rsidRPr="005227A1" w:rsidRDefault="005227A1" w:rsidP="001D6A5B">
      <w:pPr>
        <w:widowControl w:val="0"/>
        <w:autoSpaceDE w:val="0"/>
        <w:autoSpaceDN w:val="0"/>
        <w:adjustRightInd w:val="0"/>
        <w:spacing w:after="0" w:line="360" w:lineRule="auto"/>
        <w:ind w:right="140" w:firstLine="720"/>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Реализация специальных задач по коррекции недостатков развития обучающихся и компенсации их нарушенных функций в процессе обучения проводится в сочетании со специальными индивидуальными и групповыми (подгрупповыми) коррекционными занятиями  (</w:t>
      </w:r>
      <w:r w:rsidR="00C25A51" w:rsidRPr="00C25A51">
        <w:rPr>
          <w:rFonts w:ascii="Times New Roman" w:eastAsia="Times New Roman" w:hAnsi="Times New Roman" w:cs="Times New Roman"/>
          <w:i/>
          <w:sz w:val="24"/>
          <w:szCs w:val="24"/>
          <w:highlight w:val="lightGray"/>
          <w:lang w:eastAsia="ru-RU"/>
        </w:rPr>
        <w:t>перечисляются занятия</w:t>
      </w:r>
      <w:r w:rsidRPr="005227A1">
        <w:rPr>
          <w:rFonts w:ascii="Times New Roman" w:eastAsia="Times New Roman" w:hAnsi="Times New Roman" w:cs="Times New Roman"/>
          <w:sz w:val="24"/>
          <w:szCs w:val="24"/>
          <w:lang w:eastAsia="ru-RU"/>
        </w:rPr>
        <w:t xml:space="preserve">) сочетание этих занятий с обучением создаёт оптимальные условия для всестороннего развития обучающихся с </w:t>
      </w:r>
      <w:r w:rsidR="00C25A51">
        <w:rPr>
          <w:rFonts w:ascii="Times New Roman" w:eastAsia="Times New Roman" w:hAnsi="Times New Roman" w:cs="Times New Roman"/>
          <w:sz w:val="24"/>
          <w:szCs w:val="24"/>
          <w:lang w:eastAsia="ru-RU"/>
        </w:rPr>
        <w:t>ОВЗ</w:t>
      </w:r>
      <w:r w:rsidRPr="005227A1">
        <w:rPr>
          <w:rFonts w:ascii="Times New Roman" w:eastAsia="Times New Roman" w:hAnsi="Times New Roman" w:cs="Times New Roman"/>
          <w:sz w:val="24"/>
          <w:szCs w:val="24"/>
          <w:lang w:eastAsia="ru-RU"/>
        </w:rPr>
        <w:t>, обеспечивая при этом возможность эффективного усвоения программного материала.</w:t>
      </w:r>
    </w:p>
    <w:p w:rsidR="005227A1" w:rsidRPr="005227A1" w:rsidRDefault="005227A1" w:rsidP="001D6A5B">
      <w:pPr>
        <w:widowControl w:val="0"/>
        <w:autoSpaceDE w:val="0"/>
        <w:autoSpaceDN w:val="0"/>
        <w:adjustRightInd w:val="0"/>
        <w:spacing w:after="0" w:line="360" w:lineRule="auto"/>
        <w:ind w:right="140" w:firstLine="720"/>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 xml:space="preserve">Коррекционные курсы дополняют и расширяют возможности обучающихся с </w:t>
      </w:r>
      <w:r w:rsidR="00C25A51">
        <w:rPr>
          <w:rFonts w:ascii="Times New Roman" w:eastAsia="Times New Roman" w:hAnsi="Times New Roman" w:cs="Times New Roman"/>
          <w:sz w:val="24"/>
          <w:szCs w:val="24"/>
          <w:lang w:eastAsia="ru-RU"/>
        </w:rPr>
        <w:t>ОВЗ</w:t>
      </w:r>
      <w:r w:rsidRPr="005227A1">
        <w:rPr>
          <w:rFonts w:ascii="Times New Roman" w:eastAsia="Times New Roman" w:hAnsi="Times New Roman" w:cs="Times New Roman"/>
          <w:sz w:val="24"/>
          <w:szCs w:val="24"/>
          <w:lang w:eastAsia="ru-RU"/>
        </w:rPr>
        <w:t xml:space="preserve"> в успешности овладения знаниями и умениями программного материала.</w:t>
      </w:r>
    </w:p>
    <w:p w:rsidR="005227A1" w:rsidRPr="005227A1" w:rsidRDefault="005227A1" w:rsidP="001D6A5B">
      <w:pPr>
        <w:widowControl w:val="0"/>
        <w:autoSpaceDE w:val="0"/>
        <w:autoSpaceDN w:val="0"/>
        <w:adjustRightInd w:val="0"/>
        <w:spacing w:after="0" w:line="360" w:lineRule="auto"/>
        <w:ind w:right="140" w:firstLine="720"/>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Все общеобразовательные и коррекционные курсы  подкрепляют и дополняют друг друга и направлены на комплексный учебно-воспитательный процесс, обеспечивающий</w:t>
      </w:r>
    </w:p>
    <w:p w:rsidR="005227A1" w:rsidRPr="005227A1" w:rsidRDefault="005227A1" w:rsidP="000A140A">
      <w:pPr>
        <w:widowControl w:val="0"/>
        <w:numPr>
          <w:ilvl w:val="0"/>
          <w:numId w:val="74"/>
        </w:numPr>
        <w:autoSpaceDE w:val="0"/>
        <w:autoSpaceDN w:val="0"/>
        <w:adjustRightInd w:val="0"/>
        <w:spacing w:after="0" w:line="360" w:lineRule="auto"/>
        <w:ind w:right="140"/>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стимуляцию сенсорно-перцептивной;</w:t>
      </w:r>
    </w:p>
    <w:p w:rsidR="005227A1" w:rsidRPr="005227A1" w:rsidRDefault="005227A1" w:rsidP="000A140A">
      <w:pPr>
        <w:widowControl w:val="0"/>
        <w:numPr>
          <w:ilvl w:val="0"/>
          <w:numId w:val="74"/>
        </w:numPr>
        <w:autoSpaceDE w:val="0"/>
        <w:autoSpaceDN w:val="0"/>
        <w:adjustRightInd w:val="0"/>
        <w:spacing w:after="0" w:line="360" w:lineRule="auto"/>
        <w:ind w:right="140"/>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активизацию социальных потребностей и развитие умений работать самостоятельно и в различных объединениях;</w:t>
      </w:r>
    </w:p>
    <w:p w:rsidR="005227A1" w:rsidRPr="005227A1" w:rsidRDefault="005227A1" w:rsidP="000A140A">
      <w:pPr>
        <w:widowControl w:val="0"/>
        <w:numPr>
          <w:ilvl w:val="0"/>
          <w:numId w:val="74"/>
        </w:numPr>
        <w:autoSpaceDE w:val="0"/>
        <w:autoSpaceDN w:val="0"/>
        <w:adjustRightInd w:val="0"/>
        <w:spacing w:after="0" w:line="360" w:lineRule="auto"/>
        <w:ind w:right="140"/>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lastRenderedPageBreak/>
        <w:t>развитие познавательной активности и познавательных интересов;</w:t>
      </w:r>
    </w:p>
    <w:p w:rsidR="005227A1" w:rsidRPr="005227A1" w:rsidRDefault="005227A1" w:rsidP="000A140A">
      <w:pPr>
        <w:widowControl w:val="0"/>
        <w:numPr>
          <w:ilvl w:val="0"/>
          <w:numId w:val="74"/>
        </w:numPr>
        <w:autoSpaceDE w:val="0"/>
        <w:autoSpaceDN w:val="0"/>
        <w:adjustRightInd w:val="0"/>
        <w:spacing w:after="0" w:line="360" w:lineRule="auto"/>
        <w:ind w:right="140"/>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развитие эмоционально-волевой сферы и положительных качеств личности</w:t>
      </w:r>
      <w:r w:rsidR="00C25A51">
        <w:rPr>
          <w:rFonts w:ascii="Times New Roman" w:eastAsia="Times New Roman" w:hAnsi="Times New Roman" w:cs="Times New Roman"/>
          <w:sz w:val="24"/>
          <w:szCs w:val="24"/>
          <w:lang w:eastAsia="ru-RU"/>
        </w:rPr>
        <w:t xml:space="preserve"> (</w:t>
      </w:r>
      <w:r w:rsidR="00C25A51" w:rsidRPr="00C25A51">
        <w:rPr>
          <w:rFonts w:ascii="Times New Roman" w:eastAsia="Times New Roman" w:hAnsi="Times New Roman" w:cs="Times New Roman"/>
          <w:i/>
          <w:sz w:val="24"/>
          <w:szCs w:val="24"/>
          <w:highlight w:val="lightGray"/>
          <w:lang w:eastAsia="ru-RU"/>
        </w:rPr>
        <w:t>перечислить другое</w:t>
      </w:r>
      <w:r w:rsidR="00C25A51" w:rsidRPr="00C25A51">
        <w:rPr>
          <w:rFonts w:ascii="Times New Roman" w:eastAsia="Times New Roman" w:hAnsi="Times New Roman" w:cs="Times New Roman"/>
          <w:sz w:val="24"/>
          <w:szCs w:val="24"/>
          <w:highlight w:val="lightGray"/>
          <w:lang w:eastAsia="ru-RU"/>
        </w:rPr>
        <w:t>)</w:t>
      </w:r>
      <w:r w:rsidRPr="00C25A51">
        <w:rPr>
          <w:rFonts w:ascii="Times New Roman" w:eastAsia="Times New Roman" w:hAnsi="Times New Roman" w:cs="Times New Roman"/>
          <w:sz w:val="24"/>
          <w:szCs w:val="24"/>
          <w:highlight w:val="lightGray"/>
          <w:lang w:eastAsia="ru-RU"/>
        </w:rPr>
        <w:t>.</w:t>
      </w:r>
    </w:p>
    <w:p w:rsidR="005227A1" w:rsidRPr="005227A1" w:rsidRDefault="005227A1" w:rsidP="001D6A5B">
      <w:pPr>
        <w:widowControl w:val="0"/>
        <w:autoSpaceDE w:val="0"/>
        <w:autoSpaceDN w:val="0"/>
        <w:adjustRightInd w:val="0"/>
        <w:spacing w:after="0" w:line="360" w:lineRule="auto"/>
        <w:ind w:right="140" w:firstLine="720"/>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 xml:space="preserve">Учебный план </w:t>
      </w:r>
      <w:r w:rsidR="00936948" w:rsidRPr="00936948">
        <w:rPr>
          <w:rFonts w:ascii="Times New Roman" w:eastAsia="Times New Roman" w:hAnsi="Times New Roman" w:cs="Times New Roman"/>
          <w:i/>
          <w:sz w:val="24"/>
          <w:szCs w:val="24"/>
          <w:highlight w:val="lightGray"/>
          <w:lang w:eastAsia="ru-RU"/>
        </w:rPr>
        <w:t>(указывается</w:t>
      </w:r>
      <w:r w:rsidRPr="00936948">
        <w:rPr>
          <w:rFonts w:ascii="Times New Roman" w:eastAsia="Times New Roman" w:hAnsi="Times New Roman" w:cs="Times New Roman"/>
          <w:i/>
          <w:sz w:val="24"/>
          <w:szCs w:val="24"/>
          <w:highlight w:val="lightGray"/>
          <w:lang w:eastAsia="ru-RU"/>
        </w:rPr>
        <w:t xml:space="preserve"> </w:t>
      </w:r>
      <w:r w:rsidR="00936948" w:rsidRPr="00936948">
        <w:rPr>
          <w:rFonts w:ascii="Times New Roman" w:eastAsia="Times New Roman" w:hAnsi="Times New Roman" w:cs="Times New Roman"/>
          <w:i/>
          <w:sz w:val="24"/>
          <w:szCs w:val="24"/>
          <w:highlight w:val="lightGray"/>
          <w:lang w:eastAsia="ru-RU"/>
        </w:rPr>
        <w:t>уровень образования</w:t>
      </w:r>
      <w:r w:rsidR="00936948">
        <w:rPr>
          <w:rFonts w:ascii="Times New Roman" w:eastAsia="Times New Roman" w:hAnsi="Times New Roman" w:cs="Times New Roman"/>
          <w:sz w:val="24"/>
          <w:szCs w:val="24"/>
          <w:lang w:eastAsia="ru-RU"/>
        </w:rPr>
        <w:t xml:space="preserve">) </w:t>
      </w:r>
      <w:r w:rsidRPr="005227A1">
        <w:rPr>
          <w:rFonts w:ascii="Times New Roman" w:eastAsia="Times New Roman" w:hAnsi="Times New Roman" w:cs="Times New Roman"/>
          <w:sz w:val="24"/>
          <w:szCs w:val="24"/>
          <w:lang w:eastAsia="ru-RU"/>
        </w:rPr>
        <w:t xml:space="preserve">обеспечивает </w:t>
      </w:r>
      <w:r w:rsidR="00936948" w:rsidRPr="00936948">
        <w:rPr>
          <w:rFonts w:ascii="Times New Roman" w:eastAsia="Times New Roman" w:hAnsi="Times New Roman" w:cs="Times New Roman"/>
          <w:sz w:val="24"/>
          <w:szCs w:val="24"/>
          <w:highlight w:val="lightGray"/>
          <w:lang w:eastAsia="ru-RU"/>
        </w:rPr>
        <w:t>…</w:t>
      </w:r>
    </w:p>
    <w:p w:rsidR="005227A1" w:rsidRPr="005227A1" w:rsidRDefault="005227A1" w:rsidP="001D6A5B">
      <w:pPr>
        <w:widowControl w:val="0"/>
        <w:autoSpaceDE w:val="0"/>
        <w:autoSpaceDN w:val="0"/>
        <w:adjustRightInd w:val="0"/>
        <w:spacing w:after="0" w:line="360" w:lineRule="auto"/>
        <w:ind w:right="140" w:firstLine="720"/>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 xml:space="preserve">Уровень сформированности УУД в полной мере зависит от способов организации учебной деятельности и сотрудничества, познавательной, творческой, художественно-эстетической и коммуникативной деятельности обучающихся. Это определило необходимость выделить </w:t>
      </w:r>
      <w:r w:rsidR="00936948" w:rsidRPr="00936948">
        <w:rPr>
          <w:rFonts w:ascii="Times New Roman" w:eastAsia="Times New Roman" w:hAnsi="Times New Roman" w:cs="Times New Roman"/>
          <w:sz w:val="24"/>
          <w:szCs w:val="24"/>
          <w:highlight w:val="lightGray"/>
          <w:lang w:eastAsia="ru-RU"/>
        </w:rPr>
        <w:t>…</w:t>
      </w:r>
      <w:r w:rsidRPr="005227A1">
        <w:rPr>
          <w:rFonts w:ascii="Times New Roman" w:eastAsia="Times New Roman" w:hAnsi="Times New Roman" w:cs="Times New Roman"/>
          <w:sz w:val="24"/>
          <w:szCs w:val="24"/>
          <w:lang w:eastAsia="ru-RU"/>
        </w:rPr>
        <w:t>.</w:t>
      </w:r>
    </w:p>
    <w:p w:rsidR="005227A1" w:rsidRPr="005227A1" w:rsidRDefault="005227A1" w:rsidP="001D6A5B">
      <w:pPr>
        <w:widowControl w:val="0"/>
        <w:autoSpaceDE w:val="0"/>
        <w:autoSpaceDN w:val="0"/>
        <w:adjustRightInd w:val="0"/>
        <w:spacing w:after="0" w:line="360" w:lineRule="auto"/>
        <w:ind w:right="140" w:firstLine="720"/>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В соответствии с системно-деятельностным подходом, составляющим методологическую основу требований ФГОС ООО, содержание планируемых результатов описывает и характеризует обобщённые способы действий с учебным материалом</w:t>
      </w:r>
      <w:r w:rsidRPr="005227A1">
        <w:rPr>
          <w:rFonts w:ascii="Times New Roman" w:eastAsia="Times New Roman" w:hAnsi="Times New Roman" w:cs="Times New Roman"/>
          <w:i/>
          <w:sz w:val="24"/>
          <w:szCs w:val="24"/>
          <w:lang w:eastAsia="ru-RU"/>
        </w:rPr>
        <w:t xml:space="preserve">, </w:t>
      </w:r>
      <w:r w:rsidRPr="005227A1">
        <w:rPr>
          <w:rFonts w:ascii="Times New Roman" w:eastAsia="Times New Roman" w:hAnsi="Times New Roman" w:cs="Times New Roman"/>
          <w:sz w:val="24"/>
          <w:szCs w:val="24"/>
          <w:lang w:eastAsia="ru-RU"/>
        </w:rPr>
        <w:t xml:space="preserve">позволяющие учащимся успешно решать учебные и учебно-практические задачи, в том числе задачи, направленные на отработку теоретических моделей и понятий и задачи по возможности максимально приближенные к реальным жизненным ситуациям. </w:t>
      </w:r>
    </w:p>
    <w:p w:rsidR="005227A1" w:rsidRPr="005227A1" w:rsidRDefault="005227A1" w:rsidP="001D6A5B">
      <w:pPr>
        <w:widowControl w:val="0"/>
        <w:autoSpaceDE w:val="0"/>
        <w:autoSpaceDN w:val="0"/>
        <w:adjustRightInd w:val="0"/>
        <w:spacing w:after="0" w:line="360" w:lineRule="auto"/>
        <w:ind w:right="140" w:firstLine="720"/>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В данном разделе ООП ООО приводится основное содержание учебных предметов, курсов.</w:t>
      </w:r>
    </w:p>
    <w:p w:rsidR="005227A1" w:rsidRPr="005227A1" w:rsidRDefault="005227A1" w:rsidP="001D6A5B">
      <w:pPr>
        <w:widowControl w:val="0"/>
        <w:autoSpaceDE w:val="0"/>
        <w:autoSpaceDN w:val="0"/>
        <w:adjustRightInd w:val="0"/>
        <w:spacing w:after="0" w:line="360" w:lineRule="auto"/>
        <w:ind w:right="140" w:firstLine="720"/>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 xml:space="preserve">Учебные программы по предметам включают:  </w:t>
      </w:r>
    </w:p>
    <w:p w:rsidR="005227A1" w:rsidRPr="005227A1" w:rsidRDefault="005227A1" w:rsidP="000A140A">
      <w:pPr>
        <w:widowControl w:val="0"/>
        <w:numPr>
          <w:ilvl w:val="0"/>
          <w:numId w:val="51"/>
        </w:numPr>
        <w:autoSpaceDE w:val="0"/>
        <w:autoSpaceDN w:val="0"/>
        <w:adjustRightInd w:val="0"/>
        <w:spacing w:after="0" w:line="360" w:lineRule="auto"/>
        <w:ind w:right="140"/>
        <w:contextualSpacing/>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 xml:space="preserve">пояснительную записку, в которой конкретизируются общие цели </w:t>
      </w:r>
      <w:r w:rsidR="00936948">
        <w:rPr>
          <w:rFonts w:ascii="Times New Roman" w:eastAsia="Times New Roman" w:hAnsi="Times New Roman" w:cs="Times New Roman"/>
          <w:sz w:val="24"/>
          <w:szCs w:val="24"/>
          <w:lang w:eastAsia="ru-RU"/>
        </w:rPr>
        <w:t>(</w:t>
      </w:r>
      <w:r w:rsidR="00936948" w:rsidRPr="00936948">
        <w:rPr>
          <w:rFonts w:ascii="Times New Roman" w:eastAsia="Times New Roman" w:hAnsi="Times New Roman" w:cs="Times New Roman"/>
          <w:i/>
          <w:sz w:val="24"/>
          <w:szCs w:val="24"/>
          <w:highlight w:val="lightGray"/>
          <w:lang w:eastAsia="ru-RU"/>
        </w:rPr>
        <w:t xml:space="preserve">начального общего или </w:t>
      </w:r>
      <w:r w:rsidRPr="00936948">
        <w:rPr>
          <w:rFonts w:ascii="Times New Roman" w:eastAsia="Times New Roman" w:hAnsi="Times New Roman" w:cs="Times New Roman"/>
          <w:i/>
          <w:sz w:val="24"/>
          <w:szCs w:val="24"/>
          <w:highlight w:val="lightGray"/>
          <w:lang w:eastAsia="ru-RU"/>
        </w:rPr>
        <w:t>основного общего</w:t>
      </w:r>
      <w:r w:rsidR="00936948">
        <w:rPr>
          <w:rFonts w:ascii="Times New Roman" w:eastAsia="Times New Roman" w:hAnsi="Times New Roman" w:cs="Times New Roman"/>
          <w:i/>
          <w:sz w:val="24"/>
          <w:szCs w:val="24"/>
          <w:highlight w:val="lightGray"/>
          <w:lang w:eastAsia="ru-RU"/>
        </w:rPr>
        <w:t>)</w:t>
      </w:r>
      <w:r w:rsidRPr="00936948">
        <w:rPr>
          <w:rFonts w:ascii="Times New Roman" w:eastAsia="Times New Roman" w:hAnsi="Times New Roman" w:cs="Times New Roman"/>
          <w:i/>
          <w:sz w:val="24"/>
          <w:szCs w:val="24"/>
          <w:highlight w:val="lightGray"/>
          <w:lang w:eastAsia="ru-RU"/>
        </w:rPr>
        <w:t xml:space="preserve"> </w:t>
      </w:r>
      <w:r w:rsidRPr="00936948">
        <w:rPr>
          <w:rFonts w:ascii="Times New Roman" w:eastAsia="Times New Roman" w:hAnsi="Times New Roman" w:cs="Times New Roman"/>
          <w:sz w:val="24"/>
          <w:szCs w:val="24"/>
          <w:lang w:eastAsia="ru-RU"/>
        </w:rPr>
        <w:t>образования</w:t>
      </w:r>
      <w:r w:rsidRPr="005227A1">
        <w:rPr>
          <w:rFonts w:ascii="Times New Roman" w:eastAsia="Times New Roman" w:hAnsi="Times New Roman" w:cs="Times New Roman"/>
          <w:sz w:val="24"/>
          <w:szCs w:val="24"/>
          <w:lang w:eastAsia="ru-RU"/>
        </w:rPr>
        <w:t xml:space="preserve"> с учётом специфики учебного предмета;</w:t>
      </w:r>
    </w:p>
    <w:p w:rsidR="005227A1" w:rsidRPr="005227A1" w:rsidRDefault="005227A1" w:rsidP="000A140A">
      <w:pPr>
        <w:widowControl w:val="0"/>
        <w:numPr>
          <w:ilvl w:val="0"/>
          <w:numId w:val="51"/>
        </w:numPr>
        <w:autoSpaceDE w:val="0"/>
        <w:autoSpaceDN w:val="0"/>
        <w:adjustRightInd w:val="0"/>
        <w:spacing w:after="0" w:line="360" w:lineRule="auto"/>
        <w:ind w:right="140"/>
        <w:contextualSpacing/>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общую характеристику учебного предмета, курса;</w:t>
      </w:r>
    </w:p>
    <w:p w:rsidR="005227A1" w:rsidRPr="005227A1" w:rsidRDefault="005227A1" w:rsidP="000A140A">
      <w:pPr>
        <w:widowControl w:val="0"/>
        <w:numPr>
          <w:ilvl w:val="0"/>
          <w:numId w:val="51"/>
        </w:numPr>
        <w:autoSpaceDE w:val="0"/>
        <w:autoSpaceDN w:val="0"/>
        <w:adjustRightInd w:val="0"/>
        <w:spacing w:after="0" w:line="360" w:lineRule="auto"/>
        <w:ind w:right="140"/>
        <w:contextualSpacing/>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описание места учебного предмета, курса в учебном плане;</w:t>
      </w:r>
    </w:p>
    <w:p w:rsidR="005227A1" w:rsidRPr="005227A1" w:rsidRDefault="005227A1" w:rsidP="000A140A">
      <w:pPr>
        <w:widowControl w:val="0"/>
        <w:numPr>
          <w:ilvl w:val="0"/>
          <w:numId w:val="51"/>
        </w:numPr>
        <w:autoSpaceDE w:val="0"/>
        <w:autoSpaceDN w:val="0"/>
        <w:adjustRightInd w:val="0"/>
        <w:spacing w:after="0" w:line="360" w:lineRule="auto"/>
        <w:ind w:right="140"/>
        <w:contextualSpacing/>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личностные, метапредметные и предметные результаты освоения конкретного учебного предмета, курса;</w:t>
      </w:r>
    </w:p>
    <w:p w:rsidR="005227A1" w:rsidRPr="005227A1" w:rsidRDefault="005227A1" w:rsidP="000A140A">
      <w:pPr>
        <w:widowControl w:val="0"/>
        <w:numPr>
          <w:ilvl w:val="0"/>
          <w:numId w:val="51"/>
        </w:numPr>
        <w:autoSpaceDE w:val="0"/>
        <w:autoSpaceDN w:val="0"/>
        <w:adjustRightInd w:val="0"/>
        <w:spacing w:after="0" w:line="360" w:lineRule="auto"/>
        <w:ind w:right="140"/>
        <w:contextualSpacing/>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содержание учебного предмета, курса;</w:t>
      </w:r>
    </w:p>
    <w:p w:rsidR="005227A1" w:rsidRPr="005227A1" w:rsidRDefault="005227A1" w:rsidP="000A140A">
      <w:pPr>
        <w:widowControl w:val="0"/>
        <w:numPr>
          <w:ilvl w:val="0"/>
          <w:numId w:val="51"/>
        </w:numPr>
        <w:autoSpaceDE w:val="0"/>
        <w:autoSpaceDN w:val="0"/>
        <w:adjustRightInd w:val="0"/>
        <w:spacing w:after="0" w:line="360" w:lineRule="auto"/>
        <w:ind w:right="140"/>
        <w:contextualSpacing/>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 xml:space="preserve">тематическое планирование с определением основных видов учебной деятельности; </w:t>
      </w:r>
    </w:p>
    <w:p w:rsidR="005227A1" w:rsidRPr="005227A1" w:rsidRDefault="005227A1" w:rsidP="000A140A">
      <w:pPr>
        <w:widowControl w:val="0"/>
        <w:numPr>
          <w:ilvl w:val="0"/>
          <w:numId w:val="51"/>
        </w:numPr>
        <w:autoSpaceDE w:val="0"/>
        <w:autoSpaceDN w:val="0"/>
        <w:adjustRightInd w:val="0"/>
        <w:spacing w:after="0" w:line="360" w:lineRule="auto"/>
        <w:ind w:right="140"/>
        <w:contextualSpacing/>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 xml:space="preserve">описание учебно-методического и материально-технического обеспечения образовательного процесса; </w:t>
      </w:r>
    </w:p>
    <w:p w:rsidR="005227A1" w:rsidRPr="005227A1" w:rsidRDefault="005227A1" w:rsidP="000A140A">
      <w:pPr>
        <w:widowControl w:val="0"/>
        <w:numPr>
          <w:ilvl w:val="0"/>
          <w:numId w:val="51"/>
        </w:numPr>
        <w:autoSpaceDE w:val="0"/>
        <w:autoSpaceDN w:val="0"/>
        <w:adjustRightInd w:val="0"/>
        <w:spacing w:after="0" w:line="360" w:lineRule="auto"/>
        <w:ind w:right="140"/>
        <w:contextualSpacing/>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планируемые результаты изучения учебного предмета, курса.</w:t>
      </w:r>
    </w:p>
    <w:p w:rsidR="005227A1" w:rsidRPr="005227A1" w:rsidRDefault="005227A1" w:rsidP="005227A1">
      <w:pPr>
        <w:spacing w:after="0" w:line="240" w:lineRule="auto"/>
        <w:ind w:right="72"/>
        <w:rPr>
          <w:rFonts w:ascii="Times New Roman" w:eastAsia="Times New Roman" w:hAnsi="Times New Roman" w:cs="Times New Roman"/>
          <w:b/>
          <w:sz w:val="24"/>
          <w:szCs w:val="24"/>
          <w:lang w:eastAsia="ru-RU"/>
        </w:rPr>
      </w:pPr>
    </w:p>
    <w:p w:rsidR="00AD099E" w:rsidRPr="00DD62CB" w:rsidRDefault="00AD099E" w:rsidP="000A140A">
      <w:pPr>
        <w:pStyle w:val="a4"/>
        <w:keepNext/>
        <w:numPr>
          <w:ilvl w:val="1"/>
          <w:numId w:val="11"/>
        </w:numPr>
        <w:jc w:val="both"/>
        <w:outlineLvl w:val="2"/>
        <w:rPr>
          <w:b/>
          <w:bCs/>
          <w:sz w:val="26"/>
          <w:szCs w:val="26"/>
        </w:rPr>
      </w:pPr>
      <w:bookmarkStart w:id="28" w:name="_Toc408952867"/>
      <w:r w:rsidRPr="00DD62CB">
        <w:rPr>
          <w:b/>
          <w:spacing w:val="2"/>
          <w:sz w:val="28"/>
          <w:szCs w:val="28"/>
        </w:rPr>
        <w:t>Программа духовно­нравственного развития, воспитания</w:t>
      </w:r>
      <w:r w:rsidRPr="00DD62CB">
        <w:rPr>
          <w:b/>
          <w:sz w:val="28"/>
          <w:szCs w:val="28"/>
        </w:rPr>
        <w:t xml:space="preserve"> обучающихся </w:t>
      </w:r>
      <w:r w:rsidRPr="00DD62CB">
        <w:rPr>
          <w:b/>
          <w:i/>
          <w:sz w:val="28"/>
          <w:szCs w:val="28"/>
          <w:highlight w:val="lightGray"/>
        </w:rPr>
        <w:t>(для начального общего образования)</w:t>
      </w:r>
      <w:r w:rsidRPr="00DD62CB">
        <w:rPr>
          <w:b/>
          <w:i/>
          <w:sz w:val="28"/>
          <w:szCs w:val="28"/>
        </w:rPr>
        <w:t>.</w:t>
      </w:r>
    </w:p>
    <w:p w:rsidR="00DD62CB" w:rsidRPr="00DD62CB" w:rsidRDefault="00AD099E" w:rsidP="00DD62CB">
      <w:pPr>
        <w:spacing w:after="0" w:line="240" w:lineRule="auto"/>
        <w:jc w:val="center"/>
        <w:rPr>
          <w:rFonts w:ascii="Times New Roman" w:eastAsia="Times New Roman" w:hAnsi="Times New Roman" w:cs="Times New Roman"/>
          <w:b/>
          <w:bCs/>
          <w:sz w:val="26"/>
          <w:szCs w:val="26"/>
          <w:lang w:eastAsia="ru-RU"/>
        </w:rPr>
      </w:pPr>
      <w:r w:rsidRPr="00DD62CB">
        <w:rPr>
          <w:rFonts w:ascii="Times New Roman" w:eastAsia="Times New Roman" w:hAnsi="Times New Roman" w:cs="Times New Roman"/>
          <w:b/>
          <w:bCs/>
          <w:sz w:val="26"/>
          <w:szCs w:val="26"/>
          <w:lang w:eastAsia="ru-RU"/>
        </w:rPr>
        <w:t xml:space="preserve"> </w:t>
      </w:r>
    </w:p>
    <w:p w:rsidR="00DD62CB" w:rsidRPr="005A5B77" w:rsidRDefault="00DD62CB" w:rsidP="005A5B77">
      <w:pPr>
        <w:spacing w:after="0" w:line="360" w:lineRule="auto"/>
        <w:jc w:val="center"/>
        <w:rPr>
          <w:rFonts w:ascii="Times New Roman" w:hAnsi="Times New Roman" w:cs="Times New Roman"/>
          <w:b/>
        </w:rPr>
      </w:pPr>
      <w:r w:rsidRPr="005A5B77">
        <w:rPr>
          <w:rFonts w:ascii="Times New Roman" w:hAnsi="Times New Roman" w:cs="Times New Roman"/>
          <w:b/>
        </w:rPr>
        <w:t>Цель и задачи духовно-нравственного развития и воспитания обучающихся на ступени начального общего образования</w:t>
      </w:r>
    </w:p>
    <w:p w:rsidR="00DD62CB" w:rsidRPr="00DD62CB" w:rsidRDefault="00DD62CB" w:rsidP="005A5B77">
      <w:pPr>
        <w:spacing w:after="0" w:line="360" w:lineRule="auto"/>
        <w:ind w:firstLine="567"/>
        <w:jc w:val="both"/>
        <w:rPr>
          <w:rFonts w:ascii="Times New Roman" w:hAnsi="Times New Roman" w:cs="Times New Roman"/>
        </w:rPr>
      </w:pPr>
      <w:r w:rsidRPr="00DD62CB">
        <w:rPr>
          <w:rFonts w:ascii="Times New Roman" w:hAnsi="Times New Roman" w:cs="Times New Roman"/>
        </w:rPr>
        <w:t>Нормативно-правовой и документальной основой программы духовно-нравственного развития и воспитания обучающихся на ступени начального общего образования являются:</w:t>
      </w:r>
    </w:p>
    <w:p w:rsidR="00DD62CB" w:rsidRPr="00DD62CB" w:rsidRDefault="00DD62CB" w:rsidP="005A5B77">
      <w:pPr>
        <w:spacing w:after="0" w:line="360" w:lineRule="auto"/>
        <w:jc w:val="both"/>
        <w:rPr>
          <w:rFonts w:ascii="Times New Roman" w:hAnsi="Times New Roman" w:cs="Times New Roman"/>
        </w:rPr>
      </w:pPr>
      <w:r w:rsidRPr="00DD62CB">
        <w:rPr>
          <w:rFonts w:ascii="Times New Roman" w:hAnsi="Times New Roman" w:cs="Times New Roman"/>
        </w:rPr>
        <w:lastRenderedPageBreak/>
        <w:t>-Федеральный государственный образовательный стандарт начального общего образования;</w:t>
      </w:r>
    </w:p>
    <w:p w:rsidR="00DD62CB" w:rsidRPr="00DD62CB" w:rsidRDefault="00DD62CB" w:rsidP="005A5B77">
      <w:pPr>
        <w:spacing w:after="0" w:line="360" w:lineRule="auto"/>
        <w:ind w:firstLine="708"/>
        <w:jc w:val="both"/>
        <w:rPr>
          <w:rFonts w:ascii="Times New Roman" w:hAnsi="Times New Roman" w:cs="Times New Roman"/>
        </w:rPr>
      </w:pPr>
      <w:r w:rsidRPr="00DD62CB">
        <w:rPr>
          <w:rFonts w:ascii="Times New Roman" w:hAnsi="Times New Roman" w:cs="Times New Roman"/>
        </w:rPr>
        <w:t>-Концепция</w:t>
      </w:r>
      <w:r w:rsidRPr="00DD62CB">
        <w:rPr>
          <w:rFonts w:ascii="Times New Roman" w:hAnsi="Times New Roman" w:cs="Times New Roman"/>
          <w:b/>
          <w:i/>
        </w:rPr>
        <w:t xml:space="preserve"> Духовно-нравственное воспитание</w:t>
      </w:r>
      <w:r w:rsidRPr="00DD62CB">
        <w:rPr>
          <w:rFonts w:ascii="Times New Roman" w:hAnsi="Times New Roman" w:cs="Times New Roman"/>
        </w:rPr>
        <w:t xml:space="preserve"> – педагогически организованный процесс усвоения и принятия обучающимся базовых национальных ценностей, освоение системы общечеловеческих ценностей и культурных, духовных и нравственных ценностей многонационального народа Российской Федерации. </w:t>
      </w:r>
    </w:p>
    <w:p w:rsidR="00DD62CB" w:rsidRPr="00DD62CB" w:rsidRDefault="00DD62CB" w:rsidP="005A5B77">
      <w:pPr>
        <w:spacing w:after="0" w:line="360" w:lineRule="auto"/>
        <w:ind w:firstLine="567"/>
        <w:jc w:val="both"/>
        <w:rPr>
          <w:rFonts w:ascii="Times New Roman" w:hAnsi="Times New Roman" w:cs="Times New Roman"/>
        </w:rPr>
      </w:pPr>
      <w:r w:rsidRPr="00DD62CB">
        <w:rPr>
          <w:rFonts w:ascii="Times New Roman" w:hAnsi="Times New Roman" w:cs="Times New Roman"/>
          <w:b/>
          <w:i/>
        </w:rPr>
        <w:t>Духовно-нравственное развитие</w:t>
      </w:r>
      <w:r w:rsidRPr="00DD62CB">
        <w:rPr>
          <w:rFonts w:ascii="Times New Roman" w:hAnsi="Times New Roman" w:cs="Times New Roman"/>
        </w:rPr>
        <w:t xml:space="preserve"> – осуществляемое в процессе социализации последовательное расширение и укрепление ценностно-смысловой сферы личности, формирование способности человека оценивать и сознательно выстраивать на основе традиционных моральных норм и нравственных идеалов отношения к себе, другим людям, обществу, государству, Отечеству, миру в целом.</w:t>
      </w:r>
    </w:p>
    <w:p w:rsidR="00DD62CB" w:rsidRPr="00DD62CB" w:rsidRDefault="00DD62CB" w:rsidP="005A5B77">
      <w:pPr>
        <w:spacing w:after="0" w:line="360" w:lineRule="auto"/>
        <w:ind w:firstLine="567"/>
        <w:jc w:val="both"/>
        <w:rPr>
          <w:rFonts w:ascii="Times New Roman" w:hAnsi="Times New Roman" w:cs="Times New Roman"/>
        </w:rPr>
      </w:pPr>
      <w:r w:rsidRPr="00DD62CB">
        <w:rPr>
          <w:rFonts w:ascii="Times New Roman" w:hAnsi="Times New Roman" w:cs="Times New Roman"/>
          <w:b/>
          <w:i/>
        </w:rPr>
        <w:t>Общей целью</w:t>
      </w:r>
      <w:r w:rsidRPr="00DD62CB">
        <w:rPr>
          <w:rFonts w:ascii="Times New Roman" w:hAnsi="Times New Roman" w:cs="Times New Roman"/>
        </w:rPr>
        <w:t xml:space="preserve"> духовно – нравственного воспитания является воспитание, социально-педагогическая поддержка становления и развития высоконравственного, ответственного, творческого, инициативного, компетентного гражданина России. </w:t>
      </w:r>
    </w:p>
    <w:p w:rsidR="00DD62CB" w:rsidRPr="00DD62CB" w:rsidRDefault="00DD62CB" w:rsidP="005A5B77">
      <w:pPr>
        <w:spacing w:after="0" w:line="360" w:lineRule="auto"/>
        <w:ind w:firstLine="567"/>
        <w:jc w:val="both"/>
        <w:rPr>
          <w:rFonts w:ascii="Times New Roman" w:hAnsi="Times New Roman" w:cs="Times New Roman"/>
        </w:rPr>
      </w:pPr>
      <w:r w:rsidRPr="00DD62CB">
        <w:rPr>
          <w:rFonts w:ascii="Times New Roman" w:hAnsi="Times New Roman" w:cs="Times New Roman"/>
          <w:b/>
          <w:i/>
        </w:rPr>
        <w:t>Задачи духовно-нравственного воспитания</w:t>
      </w:r>
      <w:r w:rsidRPr="00DD62CB">
        <w:rPr>
          <w:rFonts w:ascii="Times New Roman" w:hAnsi="Times New Roman" w:cs="Times New Roman"/>
        </w:rPr>
        <w:t xml:space="preserve"> определены как ожидаемые результаты в логике требований к личностным результатам общего начального образования и предусматривают:</w:t>
      </w:r>
    </w:p>
    <w:p w:rsidR="00DD62CB" w:rsidRPr="00DD62CB" w:rsidRDefault="00DD62CB" w:rsidP="005A5B77">
      <w:pPr>
        <w:shd w:val="clear" w:color="auto" w:fill="FFFFFF"/>
        <w:autoSpaceDE w:val="0"/>
        <w:autoSpaceDN w:val="0"/>
        <w:adjustRightInd w:val="0"/>
        <w:spacing w:after="0" w:line="360" w:lineRule="auto"/>
        <w:jc w:val="both"/>
        <w:rPr>
          <w:rFonts w:ascii="Times New Roman" w:hAnsi="Times New Roman" w:cs="Times New Roman"/>
          <w:b/>
        </w:rPr>
      </w:pPr>
      <w:r w:rsidRPr="00DD62CB">
        <w:rPr>
          <w:rFonts w:ascii="Times New Roman" w:hAnsi="Times New Roman" w:cs="Times New Roman"/>
          <w:b/>
          <w:i/>
          <w:iCs/>
          <w:color w:val="000000"/>
        </w:rPr>
        <w:t>1) Воспитание гражданственности, патриотизма, уважения к правам, свободам и</w:t>
      </w:r>
      <w:r w:rsidRPr="00DD62CB">
        <w:rPr>
          <w:rFonts w:ascii="Times New Roman" w:hAnsi="Times New Roman" w:cs="Times New Roman"/>
          <w:i/>
          <w:iCs/>
          <w:color w:val="000000"/>
        </w:rPr>
        <w:t xml:space="preserve"> </w:t>
      </w:r>
      <w:r w:rsidRPr="00DD62CB">
        <w:rPr>
          <w:rFonts w:ascii="Times New Roman" w:hAnsi="Times New Roman" w:cs="Times New Roman"/>
          <w:b/>
          <w:i/>
          <w:iCs/>
          <w:color w:val="000000"/>
        </w:rPr>
        <w:t>обязанностям человека:</w:t>
      </w:r>
    </w:p>
    <w:p w:rsidR="00DD62CB" w:rsidRPr="00DD62CB" w:rsidRDefault="00DD62CB" w:rsidP="000A140A">
      <w:pPr>
        <w:numPr>
          <w:ilvl w:val="0"/>
          <w:numId w:val="76"/>
        </w:numPr>
        <w:shd w:val="clear" w:color="auto" w:fill="FFFFFF"/>
        <w:autoSpaceDE w:val="0"/>
        <w:autoSpaceDN w:val="0"/>
        <w:adjustRightInd w:val="0"/>
        <w:spacing w:after="0" w:line="360" w:lineRule="auto"/>
        <w:jc w:val="both"/>
        <w:rPr>
          <w:rFonts w:ascii="Times New Roman" w:hAnsi="Times New Roman" w:cs="Times New Roman"/>
          <w:i/>
          <w:highlight w:val="lightGray"/>
        </w:rPr>
      </w:pPr>
      <w:r w:rsidRPr="00DD62CB">
        <w:rPr>
          <w:rFonts w:ascii="Times New Roman" w:hAnsi="Times New Roman" w:cs="Times New Roman"/>
          <w:i/>
          <w:color w:val="000000"/>
          <w:highlight w:val="lightGray"/>
        </w:rPr>
        <w:t>(перечислить конкретные цели)</w:t>
      </w:r>
    </w:p>
    <w:p w:rsidR="00DD62CB" w:rsidRPr="00DD62CB" w:rsidRDefault="00DD62CB" w:rsidP="005A5B77">
      <w:pPr>
        <w:shd w:val="clear" w:color="auto" w:fill="FFFFFF"/>
        <w:autoSpaceDE w:val="0"/>
        <w:autoSpaceDN w:val="0"/>
        <w:adjustRightInd w:val="0"/>
        <w:spacing w:after="0" w:line="360" w:lineRule="auto"/>
        <w:jc w:val="both"/>
        <w:rPr>
          <w:rFonts w:ascii="Times New Roman" w:hAnsi="Times New Roman" w:cs="Times New Roman"/>
          <w:b/>
        </w:rPr>
      </w:pPr>
      <w:r w:rsidRPr="00DD62CB">
        <w:rPr>
          <w:rFonts w:ascii="Times New Roman" w:hAnsi="Times New Roman" w:cs="Times New Roman"/>
          <w:b/>
          <w:i/>
          <w:iCs/>
          <w:color w:val="000000"/>
        </w:rPr>
        <w:t>2) Воспитание нравственных чувств и этического сознания:</w:t>
      </w:r>
    </w:p>
    <w:p w:rsidR="00DD62CB" w:rsidRPr="00DD62CB" w:rsidRDefault="00DD62CB" w:rsidP="000A140A">
      <w:pPr>
        <w:numPr>
          <w:ilvl w:val="0"/>
          <w:numId w:val="76"/>
        </w:numPr>
        <w:shd w:val="clear" w:color="auto" w:fill="FFFFFF"/>
        <w:autoSpaceDE w:val="0"/>
        <w:autoSpaceDN w:val="0"/>
        <w:adjustRightInd w:val="0"/>
        <w:spacing w:after="0" w:line="360" w:lineRule="auto"/>
        <w:jc w:val="both"/>
        <w:rPr>
          <w:rFonts w:ascii="Times New Roman" w:hAnsi="Times New Roman" w:cs="Times New Roman"/>
          <w:i/>
          <w:highlight w:val="lightGray"/>
        </w:rPr>
      </w:pPr>
      <w:r w:rsidRPr="00DD62CB">
        <w:rPr>
          <w:rFonts w:ascii="Times New Roman" w:hAnsi="Times New Roman" w:cs="Times New Roman"/>
          <w:i/>
          <w:color w:val="000000"/>
          <w:highlight w:val="lightGray"/>
        </w:rPr>
        <w:t>(перечислить конкретные цели)</w:t>
      </w:r>
    </w:p>
    <w:p w:rsidR="00DD62CB" w:rsidRPr="00DD62CB" w:rsidRDefault="00DD62CB" w:rsidP="005A5B77">
      <w:pPr>
        <w:shd w:val="clear" w:color="auto" w:fill="FFFFFF"/>
        <w:autoSpaceDE w:val="0"/>
        <w:autoSpaceDN w:val="0"/>
        <w:adjustRightInd w:val="0"/>
        <w:spacing w:after="0" w:line="360" w:lineRule="auto"/>
        <w:jc w:val="both"/>
        <w:rPr>
          <w:rFonts w:ascii="Times New Roman" w:hAnsi="Times New Roman" w:cs="Times New Roman"/>
          <w:b/>
        </w:rPr>
      </w:pPr>
      <w:r w:rsidRPr="00DD62CB">
        <w:rPr>
          <w:rFonts w:ascii="Times New Roman" w:hAnsi="Times New Roman" w:cs="Times New Roman"/>
          <w:b/>
          <w:i/>
          <w:iCs/>
          <w:color w:val="000000"/>
        </w:rPr>
        <w:t>3) Воспитание трудолюбия, творческого отношения к учению, труду, жизни:</w:t>
      </w:r>
    </w:p>
    <w:p w:rsidR="00DD62CB" w:rsidRPr="00DD62CB" w:rsidRDefault="00DD62CB" w:rsidP="000A140A">
      <w:pPr>
        <w:numPr>
          <w:ilvl w:val="0"/>
          <w:numId w:val="76"/>
        </w:numPr>
        <w:shd w:val="clear" w:color="auto" w:fill="FFFFFF"/>
        <w:autoSpaceDE w:val="0"/>
        <w:autoSpaceDN w:val="0"/>
        <w:adjustRightInd w:val="0"/>
        <w:spacing w:after="0" w:line="360" w:lineRule="auto"/>
        <w:jc w:val="both"/>
        <w:rPr>
          <w:rFonts w:ascii="Times New Roman" w:hAnsi="Times New Roman" w:cs="Times New Roman"/>
          <w:i/>
          <w:highlight w:val="lightGray"/>
        </w:rPr>
      </w:pPr>
      <w:r w:rsidRPr="00DD62CB">
        <w:rPr>
          <w:rFonts w:ascii="Times New Roman" w:hAnsi="Times New Roman" w:cs="Times New Roman"/>
          <w:i/>
          <w:color w:val="000000"/>
          <w:highlight w:val="lightGray"/>
        </w:rPr>
        <w:t>(перечислить конкретные цели)</w:t>
      </w:r>
    </w:p>
    <w:p w:rsidR="00DD62CB" w:rsidRPr="00DD62CB" w:rsidRDefault="00DD62CB" w:rsidP="005A5B77">
      <w:pPr>
        <w:shd w:val="clear" w:color="auto" w:fill="FFFFFF"/>
        <w:autoSpaceDE w:val="0"/>
        <w:autoSpaceDN w:val="0"/>
        <w:adjustRightInd w:val="0"/>
        <w:spacing w:after="0" w:line="360" w:lineRule="auto"/>
        <w:jc w:val="both"/>
        <w:rPr>
          <w:rFonts w:ascii="Times New Roman" w:hAnsi="Times New Roman" w:cs="Times New Roman"/>
          <w:b/>
          <w:i/>
          <w:iCs/>
          <w:color w:val="000000"/>
        </w:rPr>
      </w:pPr>
      <w:r w:rsidRPr="00DD62CB">
        <w:rPr>
          <w:rFonts w:ascii="Times New Roman" w:hAnsi="Times New Roman" w:cs="Times New Roman"/>
          <w:b/>
          <w:i/>
          <w:iCs/>
          <w:color w:val="000000"/>
        </w:rPr>
        <w:t>4) Формирование ценностного отношения к здоровью и здоровому образу жизни:</w:t>
      </w:r>
    </w:p>
    <w:p w:rsidR="00DD62CB" w:rsidRPr="00DD62CB" w:rsidRDefault="00DD62CB" w:rsidP="000A140A">
      <w:pPr>
        <w:numPr>
          <w:ilvl w:val="0"/>
          <w:numId w:val="76"/>
        </w:numPr>
        <w:shd w:val="clear" w:color="auto" w:fill="FFFFFF"/>
        <w:autoSpaceDE w:val="0"/>
        <w:autoSpaceDN w:val="0"/>
        <w:adjustRightInd w:val="0"/>
        <w:spacing w:after="0" w:line="360" w:lineRule="auto"/>
        <w:jc w:val="both"/>
        <w:rPr>
          <w:rFonts w:ascii="Times New Roman" w:hAnsi="Times New Roman" w:cs="Times New Roman"/>
          <w:i/>
          <w:highlight w:val="lightGray"/>
        </w:rPr>
      </w:pPr>
      <w:r w:rsidRPr="00DD62CB">
        <w:rPr>
          <w:rFonts w:ascii="Times New Roman" w:hAnsi="Times New Roman" w:cs="Times New Roman"/>
          <w:i/>
          <w:color w:val="000000"/>
          <w:highlight w:val="lightGray"/>
        </w:rPr>
        <w:t>(перечислить конкретные цели)</w:t>
      </w:r>
    </w:p>
    <w:p w:rsidR="00DD62CB" w:rsidRPr="00DD62CB" w:rsidRDefault="00DD62CB" w:rsidP="005A5B77">
      <w:pPr>
        <w:shd w:val="clear" w:color="auto" w:fill="FFFFFF"/>
        <w:autoSpaceDE w:val="0"/>
        <w:autoSpaceDN w:val="0"/>
        <w:adjustRightInd w:val="0"/>
        <w:spacing w:after="0" w:line="360" w:lineRule="auto"/>
        <w:jc w:val="both"/>
        <w:rPr>
          <w:rFonts w:ascii="Times New Roman" w:hAnsi="Times New Roman" w:cs="Times New Roman"/>
          <w:b/>
          <w:i/>
          <w:iCs/>
          <w:color w:val="000000"/>
        </w:rPr>
      </w:pPr>
      <w:r w:rsidRPr="00DD62CB">
        <w:rPr>
          <w:rFonts w:ascii="Times New Roman" w:hAnsi="Times New Roman" w:cs="Times New Roman"/>
          <w:b/>
          <w:i/>
          <w:iCs/>
          <w:color w:val="000000"/>
        </w:rPr>
        <w:t>5) Воспитание ценностного отношения к природе, окружающей среде (экологическое воспитание):</w:t>
      </w:r>
    </w:p>
    <w:p w:rsidR="00DD62CB" w:rsidRPr="00DD62CB" w:rsidRDefault="00DD62CB" w:rsidP="000A140A">
      <w:pPr>
        <w:numPr>
          <w:ilvl w:val="0"/>
          <w:numId w:val="76"/>
        </w:numPr>
        <w:shd w:val="clear" w:color="auto" w:fill="FFFFFF"/>
        <w:autoSpaceDE w:val="0"/>
        <w:autoSpaceDN w:val="0"/>
        <w:adjustRightInd w:val="0"/>
        <w:spacing w:after="0" w:line="360" w:lineRule="auto"/>
        <w:jc w:val="both"/>
        <w:rPr>
          <w:rFonts w:ascii="Times New Roman" w:hAnsi="Times New Roman" w:cs="Times New Roman"/>
          <w:i/>
          <w:highlight w:val="lightGray"/>
        </w:rPr>
      </w:pPr>
      <w:r w:rsidRPr="00DD62CB">
        <w:rPr>
          <w:rFonts w:ascii="Times New Roman" w:hAnsi="Times New Roman" w:cs="Times New Roman"/>
          <w:i/>
          <w:color w:val="000000"/>
          <w:highlight w:val="lightGray"/>
        </w:rPr>
        <w:t>(перечислить конкретные цели)</w:t>
      </w:r>
    </w:p>
    <w:p w:rsidR="00DD62CB" w:rsidRPr="00DD62CB" w:rsidRDefault="00DD62CB" w:rsidP="005A5B77">
      <w:pPr>
        <w:shd w:val="clear" w:color="auto" w:fill="FFFFFF"/>
        <w:autoSpaceDE w:val="0"/>
        <w:autoSpaceDN w:val="0"/>
        <w:adjustRightInd w:val="0"/>
        <w:spacing w:after="0" w:line="360" w:lineRule="auto"/>
        <w:jc w:val="both"/>
        <w:rPr>
          <w:rFonts w:ascii="Times New Roman" w:hAnsi="Times New Roman" w:cs="Times New Roman"/>
          <w:b/>
          <w:i/>
          <w:iCs/>
          <w:color w:val="000000"/>
        </w:rPr>
      </w:pPr>
      <w:r w:rsidRPr="00DD62CB">
        <w:rPr>
          <w:rFonts w:ascii="Times New Roman" w:hAnsi="Times New Roman" w:cs="Times New Roman"/>
          <w:b/>
          <w:i/>
          <w:iCs/>
          <w:color w:val="000000"/>
        </w:rPr>
        <w:t>6) Воспитание ценностного отношения к прекрасному, формирование представлений об эстетических идеалах и ценностях (эстетическое воспитание):</w:t>
      </w:r>
    </w:p>
    <w:p w:rsidR="00DD62CB" w:rsidRPr="00DD62CB" w:rsidRDefault="00DD62CB" w:rsidP="000A140A">
      <w:pPr>
        <w:numPr>
          <w:ilvl w:val="0"/>
          <w:numId w:val="76"/>
        </w:numPr>
        <w:shd w:val="clear" w:color="auto" w:fill="FFFFFF"/>
        <w:autoSpaceDE w:val="0"/>
        <w:autoSpaceDN w:val="0"/>
        <w:adjustRightInd w:val="0"/>
        <w:spacing w:after="0" w:line="360" w:lineRule="auto"/>
        <w:jc w:val="both"/>
        <w:rPr>
          <w:rFonts w:ascii="Times New Roman" w:hAnsi="Times New Roman" w:cs="Times New Roman"/>
          <w:i/>
          <w:highlight w:val="lightGray"/>
        </w:rPr>
      </w:pPr>
      <w:r w:rsidRPr="00DD62CB">
        <w:rPr>
          <w:rFonts w:ascii="Times New Roman" w:hAnsi="Times New Roman" w:cs="Times New Roman"/>
          <w:i/>
          <w:color w:val="000000"/>
          <w:highlight w:val="lightGray"/>
        </w:rPr>
        <w:t>(перечислить конкретные цели)</w:t>
      </w:r>
    </w:p>
    <w:p w:rsidR="00DD62CB" w:rsidRPr="00DD62CB" w:rsidRDefault="00DD62CB" w:rsidP="005A5B77">
      <w:pPr>
        <w:spacing w:after="0" w:line="360" w:lineRule="auto"/>
        <w:jc w:val="center"/>
        <w:rPr>
          <w:rFonts w:ascii="Times New Roman" w:hAnsi="Times New Roman" w:cs="Times New Roman"/>
          <w:b/>
        </w:rPr>
      </w:pPr>
      <w:r w:rsidRPr="00DD62CB">
        <w:rPr>
          <w:rFonts w:ascii="Times New Roman" w:hAnsi="Times New Roman" w:cs="Times New Roman"/>
          <w:b/>
        </w:rPr>
        <w:t xml:space="preserve">Ценностные установки духовно-нравственного развития и воспитания обучающихся </w:t>
      </w:r>
    </w:p>
    <w:p w:rsidR="00DD62CB" w:rsidRPr="00DD62CB" w:rsidRDefault="00DD62CB" w:rsidP="005A5B77">
      <w:pPr>
        <w:spacing w:after="0" w:line="360" w:lineRule="auto"/>
        <w:jc w:val="center"/>
        <w:rPr>
          <w:rFonts w:ascii="Times New Roman" w:hAnsi="Times New Roman" w:cs="Times New Roman"/>
          <w:b/>
        </w:rPr>
      </w:pPr>
    </w:p>
    <w:p w:rsidR="00DD62CB" w:rsidRPr="00DD62CB" w:rsidRDefault="00DD62CB" w:rsidP="005A5B77">
      <w:pPr>
        <w:spacing w:after="0" w:line="360" w:lineRule="auto"/>
        <w:ind w:firstLine="567"/>
        <w:jc w:val="both"/>
        <w:rPr>
          <w:rFonts w:ascii="Times New Roman" w:hAnsi="Times New Roman" w:cs="Times New Roman"/>
          <w:b/>
          <w:i/>
        </w:rPr>
      </w:pPr>
      <w:r w:rsidRPr="00DD62CB">
        <w:rPr>
          <w:rFonts w:ascii="Times New Roman" w:hAnsi="Times New Roman" w:cs="Times New Roman"/>
          <w:b/>
          <w:i/>
        </w:rPr>
        <w:t xml:space="preserve"> </w:t>
      </w:r>
      <w:r w:rsidRPr="00DD62CB">
        <w:rPr>
          <w:rFonts w:ascii="Times New Roman" w:hAnsi="Times New Roman" w:cs="Times New Roman"/>
        </w:rPr>
        <w:t>Ценностные установки духовно-нравственного развития и воспитания учащихся начальной школы согласуются с традиционными источниками нравственности, которыми</w:t>
      </w:r>
      <w:r w:rsidRPr="00DD62CB">
        <w:rPr>
          <w:rFonts w:ascii="Times New Roman" w:hAnsi="Times New Roman" w:cs="Times New Roman"/>
          <w:b/>
          <w:i/>
        </w:rPr>
        <w:t xml:space="preserve"> </w:t>
      </w:r>
      <w:r w:rsidRPr="00DD62CB">
        <w:rPr>
          <w:rFonts w:ascii="Times New Roman" w:hAnsi="Times New Roman" w:cs="Times New Roman"/>
        </w:rPr>
        <w:t xml:space="preserve"> являются следующие ценности:</w:t>
      </w:r>
    </w:p>
    <w:p w:rsidR="00DD62CB" w:rsidRPr="00DD62CB" w:rsidRDefault="00DD62CB" w:rsidP="000A140A">
      <w:pPr>
        <w:numPr>
          <w:ilvl w:val="0"/>
          <w:numId w:val="77"/>
        </w:numPr>
        <w:spacing w:after="0" w:line="360" w:lineRule="auto"/>
        <w:jc w:val="both"/>
        <w:rPr>
          <w:rFonts w:ascii="Times New Roman" w:hAnsi="Times New Roman" w:cs="Times New Roman"/>
        </w:rPr>
      </w:pPr>
      <w:r w:rsidRPr="00DD62CB">
        <w:rPr>
          <w:rFonts w:ascii="Times New Roman" w:hAnsi="Times New Roman" w:cs="Times New Roman"/>
          <w:i/>
        </w:rPr>
        <w:t>патриотизм</w:t>
      </w:r>
      <w:r w:rsidRPr="00DD62CB">
        <w:rPr>
          <w:rFonts w:ascii="Times New Roman" w:hAnsi="Times New Roman" w:cs="Times New Roman"/>
        </w:rPr>
        <w:t xml:space="preserve"> (любовь к России, к своему народу, к своей малой родине; служение Отечеству);</w:t>
      </w:r>
    </w:p>
    <w:p w:rsidR="00DD62CB" w:rsidRPr="00DD62CB" w:rsidRDefault="00DD62CB" w:rsidP="000A140A">
      <w:pPr>
        <w:numPr>
          <w:ilvl w:val="0"/>
          <w:numId w:val="77"/>
        </w:numPr>
        <w:spacing w:after="0" w:line="360" w:lineRule="auto"/>
        <w:jc w:val="both"/>
        <w:rPr>
          <w:rFonts w:ascii="Times New Roman" w:hAnsi="Times New Roman" w:cs="Times New Roman"/>
        </w:rPr>
      </w:pPr>
      <w:r w:rsidRPr="00DD62CB">
        <w:rPr>
          <w:rFonts w:ascii="Times New Roman" w:hAnsi="Times New Roman" w:cs="Times New Roman"/>
          <w:i/>
        </w:rPr>
        <w:t>социальная солидарность</w:t>
      </w:r>
      <w:r w:rsidRPr="00DD62CB">
        <w:rPr>
          <w:rFonts w:ascii="Times New Roman" w:hAnsi="Times New Roman" w:cs="Times New Roman"/>
        </w:rPr>
        <w:t xml:space="preserve"> (свобода личная и национальная; доверие к людям, институтам государства и гражданского общества; справедливость, милосердие, честь, достоинство);</w:t>
      </w:r>
    </w:p>
    <w:p w:rsidR="00DD62CB" w:rsidRPr="00DD62CB" w:rsidRDefault="00DD62CB" w:rsidP="000A140A">
      <w:pPr>
        <w:numPr>
          <w:ilvl w:val="0"/>
          <w:numId w:val="77"/>
        </w:numPr>
        <w:spacing w:after="0" w:line="360" w:lineRule="auto"/>
        <w:jc w:val="both"/>
        <w:rPr>
          <w:rFonts w:ascii="Times New Roman" w:hAnsi="Times New Roman" w:cs="Times New Roman"/>
        </w:rPr>
      </w:pPr>
      <w:r w:rsidRPr="00DD62CB">
        <w:rPr>
          <w:rFonts w:ascii="Times New Roman" w:hAnsi="Times New Roman" w:cs="Times New Roman"/>
          <w:i/>
        </w:rPr>
        <w:t>гражданственность</w:t>
      </w:r>
      <w:r w:rsidRPr="00DD62CB">
        <w:rPr>
          <w:rFonts w:ascii="Times New Roman" w:hAnsi="Times New Roman" w:cs="Times New Roman"/>
        </w:rPr>
        <w:t xml:space="preserve"> (правовое государство, гражданское общество, долг перед Отечеством, старшим поколением и  семьей, закон и правопорядок, межэтнический мир, свобода совести и вероисповедания);</w:t>
      </w:r>
    </w:p>
    <w:p w:rsidR="00DD62CB" w:rsidRPr="00DD62CB" w:rsidRDefault="00DD62CB" w:rsidP="000A140A">
      <w:pPr>
        <w:numPr>
          <w:ilvl w:val="0"/>
          <w:numId w:val="77"/>
        </w:numPr>
        <w:spacing w:after="0" w:line="360" w:lineRule="auto"/>
        <w:jc w:val="both"/>
        <w:rPr>
          <w:rFonts w:ascii="Times New Roman" w:hAnsi="Times New Roman" w:cs="Times New Roman"/>
        </w:rPr>
      </w:pPr>
      <w:r w:rsidRPr="00DD62CB">
        <w:rPr>
          <w:rFonts w:ascii="Times New Roman" w:hAnsi="Times New Roman" w:cs="Times New Roman"/>
          <w:i/>
        </w:rPr>
        <w:lastRenderedPageBreak/>
        <w:t>семья</w:t>
      </w:r>
      <w:r w:rsidRPr="00DD62CB">
        <w:rPr>
          <w:rFonts w:ascii="Times New Roman" w:hAnsi="Times New Roman" w:cs="Times New Roman"/>
        </w:rPr>
        <w:t xml:space="preserve"> (любовь и верность, здоровье, достаток, почитание родителей, забота о старших и младших, забота о продолжении рода);</w:t>
      </w:r>
    </w:p>
    <w:p w:rsidR="00DD62CB" w:rsidRPr="00DD62CB" w:rsidRDefault="00DD62CB" w:rsidP="000A140A">
      <w:pPr>
        <w:numPr>
          <w:ilvl w:val="0"/>
          <w:numId w:val="77"/>
        </w:numPr>
        <w:spacing w:after="0" w:line="360" w:lineRule="auto"/>
        <w:jc w:val="both"/>
        <w:rPr>
          <w:rFonts w:ascii="Times New Roman" w:hAnsi="Times New Roman" w:cs="Times New Roman"/>
        </w:rPr>
      </w:pPr>
      <w:r w:rsidRPr="00DD62CB">
        <w:rPr>
          <w:rFonts w:ascii="Times New Roman" w:hAnsi="Times New Roman" w:cs="Times New Roman"/>
          <w:i/>
        </w:rPr>
        <w:t>труд и творчество</w:t>
      </w:r>
      <w:r w:rsidRPr="00DD62CB">
        <w:rPr>
          <w:rFonts w:ascii="Times New Roman" w:hAnsi="Times New Roman" w:cs="Times New Roman"/>
        </w:rPr>
        <w:t xml:space="preserve"> (творчество и созидание, целеустремленность и настойчивость, трудолюбие, бережливость);</w:t>
      </w:r>
    </w:p>
    <w:p w:rsidR="00DD62CB" w:rsidRPr="00DD62CB" w:rsidRDefault="00DD62CB" w:rsidP="000A140A">
      <w:pPr>
        <w:numPr>
          <w:ilvl w:val="0"/>
          <w:numId w:val="77"/>
        </w:numPr>
        <w:spacing w:after="0" w:line="360" w:lineRule="auto"/>
        <w:jc w:val="both"/>
        <w:rPr>
          <w:rFonts w:ascii="Times New Roman" w:hAnsi="Times New Roman" w:cs="Times New Roman"/>
        </w:rPr>
      </w:pPr>
      <w:r w:rsidRPr="00DD62CB">
        <w:rPr>
          <w:rFonts w:ascii="Times New Roman" w:hAnsi="Times New Roman" w:cs="Times New Roman"/>
          <w:i/>
        </w:rPr>
        <w:t>наука</w:t>
      </w:r>
      <w:r w:rsidRPr="00DD62CB">
        <w:rPr>
          <w:rFonts w:ascii="Times New Roman" w:hAnsi="Times New Roman" w:cs="Times New Roman"/>
        </w:rPr>
        <w:t xml:space="preserve"> (познание, истина, научная картина мира, экологическое сознание);</w:t>
      </w:r>
    </w:p>
    <w:p w:rsidR="00DD62CB" w:rsidRPr="00DD62CB" w:rsidRDefault="00DD62CB" w:rsidP="000A140A">
      <w:pPr>
        <w:numPr>
          <w:ilvl w:val="0"/>
          <w:numId w:val="77"/>
        </w:numPr>
        <w:spacing w:after="0" w:line="360" w:lineRule="auto"/>
        <w:jc w:val="both"/>
        <w:rPr>
          <w:rFonts w:ascii="Times New Roman" w:hAnsi="Times New Roman" w:cs="Times New Roman"/>
        </w:rPr>
      </w:pPr>
      <w:r w:rsidRPr="00DD62CB">
        <w:rPr>
          <w:rFonts w:ascii="Times New Roman" w:hAnsi="Times New Roman" w:cs="Times New Roman"/>
          <w:i/>
        </w:rPr>
        <w:t>традиционные российские религии.</w:t>
      </w:r>
      <w:r w:rsidRPr="00DD62CB">
        <w:rPr>
          <w:rFonts w:ascii="Times New Roman" w:hAnsi="Times New Roman" w:cs="Times New Roman"/>
        </w:rPr>
        <w:t xml:space="preserve"> Учитывая светский характер обучения в государственных и муниципальных  школах, ценности традиционных российских религий принимаются школьниками в виде системных культурологических представлений о религиозных идеалах;</w:t>
      </w:r>
    </w:p>
    <w:p w:rsidR="00DD62CB" w:rsidRPr="00DD62CB" w:rsidRDefault="00DD62CB" w:rsidP="000A140A">
      <w:pPr>
        <w:numPr>
          <w:ilvl w:val="0"/>
          <w:numId w:val="77"/>
        </w:numPr>
        <w:spacing w:after="0" w:line="360" w:lineRule="auto"/>
        <w:jc w:val="both"/>
        <w:rPr>
          <w:rFonts w:ascii="Times New Roman" w:hAnsi="Times New Roman" w:cs="Times New Roman"/>
        </w:rPr>
      </w:pPr>
      <w:r w:rsidRPr="00DD62CB">
        <w:rPr>
          <w:rFonts w:ascii="Times New Roman" w:hAnsi="Times New Roman" w:cs="Times New Roman"/>
          <w:i/>
        </w:rPr>
        <w:t>искусство и литература</w:t>
      </w:r>
      <w:r w:rsidRPr="00DD62CB">
        <w:rPr>
          <w:rFonts w:ascii="Times New Roman" w:hAnsi="Times New Roman" w:cs="Times New Roman"/>
        </w:rPr>
        <w:t xml:space="preserve"> (красота, гармония, духовный мир человека, нравственный выбор, смысл жизни, эстетическое развитие);</w:t>
      </w:r>
    </w:p>
    <w:p w:rsidR="00DD62CB" w:rsidRPr="00DD62CB" w:rsidRDefault="00DD62CB" w:rsidP="000A140A">
      <w:pPr>
        <w:numPr>
          <w:ilvl w:val="0"/>
          <w:numId w:val="77"/>
        </w:numPr>
        <w:spacing w:after="0" w:line="360" w:lineRule="auto"/>
        <w:jc w:val="both"/>
        <w:rPr>
          <w:rFonts w:ascii="Times New Roman" w:hAnsi="Times New Roman" w:cs="Times New Roman"/>
        </w:rPr>
      </w:pPr>
      <w:r w:rsidRPr="00DD62CB">
        <w:rPr>
          <w:rFonts w:ascii="Times New Roman" w:hAnsi="Times New Roman" w:cs="Times New Roman"/>
          <w:i/>
        </w:rPr>
        <w:t>природа</w:t>
      </w:r>
      <w:r w:rsidRPr="00DD62CB">
        <w:rPr>
          <w:rFonts w:ascii="Times New Roman" w:hAnsi="Times New Roman" w:cs="Times New Roman"/>
        </w:rPr>
        <w:t xml:space="preserve"> (жизнь, родная земля, заповедная природа, планета Земля);</w:t>
      </w:r>
    </w:p>
    <w:p w:rsidR="00DD62CB" w:rsidRPr="00DD62CB" w:rsidRDefault="00DD62CB" w:rsidP="000A140A">
      <w:pPr>
        <w:numPr>
          <w:ilvl w:val="0"/>
          <w:numId w:val="77"/>
        </w:numPr>
        <w:spacing w:after="0" w:line="360" w:lineRule="auto"/>
        <w:jc w:val="both"/>
        <w:rPr>
          <w:rFonts w:ascii="Times New Roman" w:hAnsi="Times New Roman" w:cs="Times New Roman"/>
        </w:rPr>
      </w:pPr>
      <w:r w:rsidRPr="00DD62CB">
        <w:rPr>
          <w:rFonts w:ascii="Times New Roman" w:hAnsi="Times New Roman" w:cs="Times New Roman"/>
          <w:i/>
        </w:rPr>
        <w:t xml:space="preserve">человечество </w:t>
      </w:r>
      <w:r w:rsidRPr="00DD62CB">
        <w:rPr>
          <w:rFonts w:ascii="Times New Roman" w:hAnsi="Times New Roman" w:cs="Times New Roman"/>
        </w:rPr>
        <w:t>(мир во всем мире, многообразие культур и народов, прогресс человечества, международное сотрудничество).</w:t>
      </w:r>
    </w:p>
    <w:p w:rsidR="00DD62CB" w:rsidRPr="00DD62CB" w:rsidRDefault="00DD62CB" w:rsidP="005A5B77">
      <w:pPr>
        <w:spacing w:after="0" w:line="360" w:lineRule="auto"/>
        <w:ind w:firstLine="567"/>
        <w:jc w:val="both"/>
        <w:rPr>
          <w:rFonts w:ascii="Times New Roman" w:hAnsi="Times New Roman" w:cs="Times New Roman"/>
        </w:rPr>
      </w:pPr>
      <w:r w:rsidRPr="00DD62CB">
        <w:rPr>
          <w:rFonts w:ascii="Times New Roman" w:hAnsi="Times New Roman" w:cs="Times New Roman"/>
        </w:rPr>
        <w:t>Процесс превращения базовых ценностей в личностные ценностные смыслы и ориентиры требует включения ребенка в процесс открытия для себя смысла той или иной ценности, определения собственного отношения к ней, формирования  опыта созидательной реализаци</w:t>
      </w:r>
      <w:r w:rsidR="005A5B77">
        <w:rPr>
          <w:rFonts w:ascii="Times New Roman" w:hAnsi="Times New Roman" w:cs="Times New Roman"/>
        </w:rPr>
        <w:t xml:space="preserve">и этих ценностей на практике.  </w:t>
      </w:r>
    </w:p>
    <w:p w:rsidR="00DD62CB" w:rsidRPr="00DD62CB" w:rsidRDefault="005A5B77" w:rsidP="005A5B77">
      <w:pPr>
        <w:spacing w:after="0" w:line="360" w:lineRule="auto"/>
        <w:jc w:val="center"/>
        <w:rPr>
          <w:rFonts w:ascii="Times New Roman" w:hAnsi="Times New Roman" w:cs="Times New Roman"/>
          <w:b/>
        </w:rPr>
      </w:pPr>
      <w:r>
        <w:rPr>
          <w:rFonts w:ascii="Times New Roman" w:hAnsi="Times New Roman" w:cs="Times New Roman"/>
          <w:b/>
        </w:rPr>
        <w:t xml:space="preserve">Основные направления </w:t>
      </w:r>
      <w:r w:rsidR="00DD62CB" w:rsidRPr="00DD62CB">
        <w:rPr>
          <w:rFonts w:ascii="Times New Roman" w:hAnsi="Times New Roman" w:cs="Times New Roman"/>
          <w:b/>
        </w:rPr>
        <w:t>духовно-нравственного развития и воспитания обучающихся</w:t>
      </w:r>
    </w:p>
    <w:p w:rsidR="00DD62CB" w:rsidRPr="00DD62CB" w:rsidRDefault="00DD62CB" w:rsidP="005A5B77">
      <w:pPr>
        <w:spacing w:after="0" w:line="360" w:lineRule="auto"/>
        <w:jc w:val="center"/>
        <w:rPr>
          <w:rFonts w:ascii="Times New Roman" w:hAnsi="Times New Roman" w:cs="Times New Roman"/>
          <w:b/>
        </w:rPr>
      </w:pPr>
    </w:p>
    <w:p w:rsidR="00DD62CB" w:rsidRPr="00DD62CB" w:rsidRDefault="00DD62CB" w:rsidP="005A5B77">
      <w:pPr>
        <w:spacing w:after="0" w:line="360" w:lineRule="auto"/>
        <w:ind w:firstLine="567"/>
        <w:jc w:val="both"/>
        <w:rPr>
          <w:rFonts w:ascii="Times New Roman" w:hAnsi="Times New Roman" w:cs="Times New Roman"/>
          <w:i/>
        </w:rPr>
      </w:pPr>
      <w:r w:rsidRPr="00DD62CB">
        <w:rPr>
          <w:rFonts w:ascii="Times New Roman" w:hAnsi="Times New Roman" w:cs="Times New Roman"/>
        </w:rPr>
        <w:t xml:space="preserve">Содержание духовно-нравственного развития и воспитания учащихся отбирается на основании </w:t>
      </w:r>
      <w:r w:rsidRPr="00DD62CB">
        <w:rPr>
          <w:rFonts w:ascii="Times New Roman" w:hAnsi="Times New Roman" w:cs="Times New Roman"/>
          <w:i/>
        </w:rPr>
        <w:t>базовых национальных ценностей</w:t>
      </w:r>
      <w:r w:rsidRPr="00DD62CB">
        <w:rPr>
          <w:rFonts w:ascii="Times New Roman" w:hAnsi="Times New Roman" w:cs="Times New Roman"/>
        </w:rPr>
        <w:t xml:space="preserve"> в логике реализации следующих </w:t>
      </w:r>
      <w:r w:rsidRPr="00DD62CB">
        <w:rPr>
          <w:rFonts w:ascii="Times New Roman" w:hAnsi="Times New Roman" w:cs="Times New Roman"/>
          <w:i/>
        </w:rPr>
        <w:t>направлений</w:t>
      </w:r>
      <w:r w:rsidR="005A5B77">
        <w:rPr>
          <w:rFonts w:ascii="Times New Roman" w:hAnsi="Times New Roman" w:cs="Times New Roman"/>
          <w:i/>
        </w:rPr>
        <w:t xml:space="preserve"> </w:t>
      </w:r>
      <w:r w:rsidR="005A5B77" w:rsidRPr="005A5B77">
        <w:rPr>
          <w:rFonts w:ascii="Times New Roman" w:hAnsi="Times New Roman" w:cs="Times New Roman"/>
          <w:i/>
          <w:highlight w:val="lightGray"/>
        </w:rPr>
        <w:t>(перечисляются)</w:t>
      </w:r>
    </w:p>
    <w:p w:rsidR="00DD62CB" w:rsidRPr="00DD62CB" w:rsidRDefault="00DD62CB" w:rsidP="005A5B77">
      <w:pPr>
        <w:spacing w:after="0" w:line="360" w:lineRule="auto"/>
        <w:jc w:val="center"/>
        <w:rPr>
          <w:rFonts w:ascii="Times New Roman" w:hAnsi="Times New Roman" w:cs="Times New Roman"/>
          <w:b/>
        </w:rPr>
      </w:pPr>
    </w:p>
    <w:p w:rsidR="00DD62CB" w:rsidRPr="00DD62CB" w:rsidRDefault="00DD62CB" w:rsidP="005A5B77">
      <w:pPr>
        <w:spacing w:after="0" w:line="360" w:lineRule="auto"/>
        <w:jc w:val="center"/>
        <w:rPr>
          <w:rFonts w:ascii="Times New Roman" w:hAnsi="Times New Roman" w:cs="Times New Roman"/>
          <w:b/>
        </w:rPr>
      </w:pPr>
      <w:r w:rsidRPr="00DD62CB">
        <w:rPr>
          <w:rFonts w:ascii="Times New Roman" w:hAnsi="Times New Roman" w:cs="Times New Roman"/>
          <w:b/>
        </w:rPr>
        <w:t>Содержание духовно-нравственного развития и воспитания учащихся</w:t>
      </w:r>
    </w:p>
    <w:p w:rsidR="00DD62CB" w:rsidRPr="00DD62CB" w:rsidRDefault="00DD62CB" w:rsidP="005A5B77">
      <w:pPr>
        <w:tabs>
          <w:tab w:val="left" w:pos="-180"/>
        </w:tabs>
        <w:autoSpaceDE w:val="0"/>
        <w:autoSpaceDN w:val="0"/>
        <w:adjustRightInd w:val="0"/>
        <w:spacing w:after="0" w:line="360" w:lineRule="auto"/>
        <w:jc w:val="both"/>
        <w:rPr>
          <w:rFonts w:ascii="Times New Roman" w:hAnsi="Times New Roman" w:cs="Times New Roman"/>
        </w:rPr>
      </w:pPr>
      <w:r w:rsidRPr="00DD62CB">
        <w:rPr>
          <w:rFonts w:ascii="Times New Roman" w:hAnsi="Times New Roman" w:cs="Times New Roman"/>
        </w:rPr>
        <w:tab/>
        <w:t xml:space="preserve">Реализация программы предполагает создание социально открытого пространства, когда каждый педагог, сотрудник школы, родители разделяют ключевые смыслы духовных и нравственных идеалов и ценностей, положенных в основание данной программы, стремясь к их реализации в практической жизнедеятельности: </w:t>
      </w:r>
    </w:p>
    <w:p w:rsidR="00DD62CB" w:rsidRPr="00DD62CB" w:rsidRDefault="00DD62CB" w:rsidP="000A140A">
      <w:pPr>
        <w:numPr>
          <w:ilvl w:val="0"/>
          <w:numId w:val="78"/>
        </w:numPr>
        <w:tabs>
          <w:tab w:val="left" w:pos="-180"/>
        </w:tabs>
        <w:autoSpaceDE w:val="0"/>
        <w:autoSpaceDN w:val="0"/>
        <w:adjustRightInd w:val="0"/>
        <w:spacing w:after="0" w:line="360" w:lineRule="auto"/>
        <w:jc w:val="both"/>
        <w:rPr>
          <w:rFonts w:ascii="Times New Roman" w:hAnsi="Times New Roman" w:cs="Times New Roman"/>
        </w:rPr>
      </w:pPr>
      <w:r w:rsidRPr="00DD62CB">
        <w:rPr>
          <w:rFonts w:ascii="Times New Roman" w:hAnsi="Times New Roman" w:cs="Times New Roman"/>
        </w:rPr>
        <w:t xml:space="preserve">в содержании и построении уроков; </w:t>
      </w:r>
    </w:p>
    <w:p w:rsidR="00DD62CB" w:rsidRPr="00DD62CB" w:rsidRDefault="00DD62CB" w:rsidP="000A140A">
      <w:pPr>
        <w:numPr>
          <w:ilvl w:val="0"/>
          <w:numId w:val="78"/>
        </w:numPr>
        <w:tabs>
          <w:tab w:val="left" w:pos="-180"/>
        </w:tabs>
        <w:autoSpaceDE w:val="0"/>
        <w:autoSpaceDN w:val="0"/>
        <w:adjustRightInd w:val="0"/>
        <w:spacing w:after="0" w:line="360" w:lineRule="auto"/>
        <w:jc w:val="both"/>
        <w:rPr>
          <w:rFonts w:ascii="Times New Roman" w:hAnsi="Times New Roman" w:cs="Times New Roman"/>
        </w:rPr>
      </w:pPr>
      <w:r w:rsidRPr="00DD62CB">
        <w:rPr>
          <w:rFonts w:ascii="Times New Roman" w:hAnsi="Times New Roman" w:cs="Times New Roman"/>
        </w:rPr>
        <w:t>в способах организации совместной деятельности взрослых и детей в учебной и внеучебной деятельности; в характере общения и сотрудничества взрослого и ребенка;</w:t>
      </w:r>
    </w:p>
    <w:p w:rsidR="00DD62CB" w:rsidRPr="00DD62CB" w:rsidRDefault="00DD62CB" w:rsidP="000A140A">
      <w:pPr>
        <w:numPr>
          <w:ilvl w:val="0"/>
          <w:numId w:val="78"/>
        </w:numPr>
        <w:autoSpaceDE w:val="0"/>
        <w:autoSpaceDN w:val="0"/>
        <w:adjustRightInd w:val="0"/>
        <w:spacing w:after="0" w:line="360" w:lineRule="auto"/>
        <w:jc w:val="both"/>
        <w:rPr>
          <w:rFonts w:ascii="Times New Roman" w:hAnsi="Times New Roman" w:cs="Times New Roman"/>
        </w:rPr>
      </w:pPr>
      <w:r w:rsidRPr="00DD62CB">
        <w:rPr>
          <w:rFonts w:ascii="Times New Roman" w:hAnsi="Times New Roman" w:cs="Times New Roman"/>
        </w:rPr>
        <w:t>в опыте организации индивидуальной, групповой, коллективной деятельности учащихся;</w:t>
      </w:r>
    </w:p>
    <w:p w:rsidR="00DD62CB" w:rsidRPr="00DD62CB" w:rsidRDefault="00DD62CB" w:rsidP="000A140A">
      <w:pPr>
        <w:numPr>
          <w:ilvl w:val="0"/>
          <w:numId w:val="78"/>
        </w:numPr>
        <w:autoSpaceDE w:val="0"/>
        <w:autoSpaceDN w:val="0"/>
        <w:adjustRightInd w:val="0"/>
        <w:spacing w:after="0" w:line="360" w:lineRule="auto"/>
        <w:jc w:val="both"/>
        <w:rPr>
          <w:rFonts w:ascii="Times New Roman" w:hAnsi="Times New Roman" w:cs="Times New Roman"/>
        </w:rPr>
      </w:pPr>
      <w:r w:rsidRPr="00DD62CB">
        <w:rPr>
          <w:rFonts w:ascii="Times New Roman" w:hAnsi="Times New Roman" w:cs="Times New Roman"/>
        </w:rPr>
        <w:t>в специальных событиях, спроектированных с  учетом определенной ценности и смысла;</w:t>
      </w:r>
    </w:p>
    <w:p w:rsidR="00DD62CB" w:rsidRPr="00DD62CB" w:rsidRDefault="00DD62CB" w:rsidP="000A140A">
      <w:pPr>
        <w:numPr>
          <w:ilvl w:val="0"/>
          <w:numId w:val="78"/>
        </w:numPr>
        <w:autoSpaceDE w:val="0"/>
        <w:autoSpaceDN w:val="0"/>
        <w:adjustRightInd w:val="0"/>
        <w:spacing w:after="0" w:line="360" w:lineRule="auto"/>
        <w:jc w:val="both"/>
        <w:rPr>
          <w:rFonts w:ascii="Times New Roman" w:hAnsi="Times New Roman" w:cs="Times New Roman"/>
        </w:rPr>
      </w:pPr>
      <w:r w:rsidRPr="00DD62CB">
        <w:rPr>
          <w:rFonts w:ascii="Times New Roman" w:hAnsi="Times New Roman" w:cs="Times New Roman"/>
        </w:rPr>
        <w:t xml:space="preserve">в личном  примере ученикам. </w:t>
      </w:r>
    </w:p>
    <w:p w:rsidR="00DD62CB" w:rsidRPr="00DD62CB" w:rsidRDefault="00DD62CB" w:rsidP="005A5B77">
      <w:pPr>
        <w:spacing w:after="0" w:line="360" w:lineRule="auto"/>
        <w:ind w:firstLine="567"/>
        <w:jc w:val="both"/>
        <w:rPr>
          <w:rFonts w:ascii="Times New Roman" w:hAnsi="Times New Roman" w:cs="Times New Roman"/>
        </w:rPr>
      </w:pPr>
      <w:r w:rsidRPr="00DD62CB">
        <w:rPr>
          <w:rFonts w:ascii="Times New Roman" w:hAnsi="Times New Roman" w:cs="Times New Roman"/>
        </w:rPr>
        <w:t xml:space="preserve">Для организации такого пространства и его полноценного функционирования требуются </w:t>
      </w:r>
      <w:r w:rsidR="005A5B77" w:rsidRPr="005A5B77">
        <w:rPr>
          <w:rFonts w:ascii="Times New Roman" w:hAnsi="Times New Roman" w:cs="Times New Roman"/>
          <w:i/>
          <w:highlight w:val="lightGray"/>
        </w:rPr>
        <w:t>(перечисляется).</w:t>
      </w:r>
      <w:r w:rsidR="005A5B77">
        <w:rPr>
          <w:rFonts w:ascii="Times New Roman" w:hAnsi="Times New Roman" w:cs="Times New Roman"/>
        </w:rPr>
        <w:t xml:space="preserve"> </w:t>
      </w:r>
      <w:r w:rsidRPr="00DD62CB">
        <w:rPr>
          <w:rFonts w:ascii="Times New Roman" w:hAnsi="Times New Roman" w:cs="Times New Roman"/>
        </w:rPr>
        <w:t xml:space="preserve">Организация социально открытого пространства духовно-нравственного развития и воспитания  личности граждан России, нравственного уклада жизни обучающихся осуществляется на основе следующих нравственного уклада жизни обучающихся осуществляется на основе следующих </w:t>
      </w:r>
      <w:r w:rsidRPr="00DD62CB">
        <w:rPr>
          <w:rFonts w:ascii="Times New Roman" w:hAnsi="Times New Roman" w:cs="Times New Roman"/>
          <w:i/>
        </w:rPr>
        <w:t>принципов</w:t>
      </w:r>
      <w:r w:rsidRPr="00DD62CB">
        <w:rPr>
          <w:rFonts w:ascii="Times New Roman" w:hAnsi="Times New Roman" w:cs="Times New Roman"/>
        </w:rPr>
        <w:t xml:space="preserve">: </w:t>
      </w:r>
      <w:r w:rsidR="005A5B77" w:rsidRPr="005A5B77">
        <w:rPr>
          <w:rFonts w:ascii="Times New Roman" w:hAnsi="Times New Roman" w:cs="Times New Roman"/>
          <w:i/>
          <w:highlight w:val="lightGray"/>
        </w:rPr>
        <w:t>(перечисляются).</w:t>
      </w:r>
    </w:p>
    <w:p w:rsidR="00DD62CB" w:rsidRPr="00DD62CB" w:rsidRDefault="00DD62CB" w:rsidP="005A5B77">
      <w:pPr>
        <w:spacing w:after="0" w:line="360" w:lineRule="auto"/>
        <w:ind w:firstLine="567"/>
        <w:jc w:val="both"/>
        <w:rPr>
          <w:rFonts w:ascii="Times New Roman" w:hAnsi="Times New Roman" w:cs="Times New Roman"/>
        </w:rPr>
      </w:pPr>
      <w:r w:rsidRPr="00DD62CB">
        <w:rPr>
          <w:rFonts w:ascii="Times New Roman" w:hAnsi="Times New Roman" w:cs="Times New Roman"/>
        </w:rPr>
        <w:lastRenderedPageBreak/>
        <w:t xml:space="preserve">Программа реализуется в рамках урочной, внеурочной, внешкольной деятельности, социальных и культурных практик с помощью следующих </w:t>
      </w:r>
      <w:r w:rsidRPr="00DD62CB">
        <w:rPr>
          <w:rFonts w:ascii="Times New Roman" w:hAnsi="Times New Roman" w:cs="Times New Roman"/>
          <w:b/>
          <w:i/>
        </w:rPr>
        <w:t>инструментов</w:t>
      </w:r>
      <w:r w:rsidRPr="00DD62CB">
        <w:rPr>
          <w:rFonts w:ascii="Times New Roman" w:hAnsi="Times New Roman" w:cs="Times New Roman"/>
        </w:rPr>
        <w:t>: УМК «Школа России», система внеклассных мероприятий, система дополнительного образования.</w:t>
      </w:r>
    </w:p>
    <w:p w:rsidR="00DD62CB" w:rsidRPr="00DD62CB" w:rsidRDefault="00DD62CB" w:rsidP="005A5B77">
      <w:pPr>
        <w:spacing w:after="0" w:line="360" w:lineRule="auto"/>
        <w:jc w:val="both"/>
        <w:rPr>
          <w:rFonts w:ascii="Times New Roman" w:hAnsi="Times New Roman" w:cs="Times New Roman"/>
        </w:rPr>
      </w:pPr>
      <w:r w:rsidRPr="00DD62CB">
        <w:rPr>
          <w:rFonts w:ascii="Times New Roman" w:hAnsi="Times New Roman" w:cs="Times New Roman"/>
        </w:rPr>
        <w:t xml:space="preserve"> духовно-нравственного развития и воспитания личности граж</w:t>
      </w:r>
      <w:r w:rsidR="005A5B77">
        <w:rPr>
          <w:rFonts w:ascii="Times New Roman" w:hAnsi="Times New Roman" w:cs="Times New Roman"/>
        </w:rPr>
        <w:t>данина России.</w:t>
      </w:r>
    </w:p>
    <w:p w:rsidR="00AD099E" w:rsidRPr="00AD099E" w:rsidRDefault="00AD099E" w:rsidP="00AD099E">
      <w:pPr>
        <w:pStyle w:val="a4"/>
        <w:keepNext/>
        <w:ind w:left="1080"/>
        <w:jc w:val="both"/>
        <w:outlineLvl w:val="2"/>
        <w:rPr>
          <w:b/>
          <w:bCs/>
          <w:sz w:val="26"/>
          <w:szCs w:val="26"/>
        </w:rPr>
      </w:pPr>
    </w:p>
    <w:p w:rsidR="005227A1" w:rsidRPr="00AD099E" w:rsidRDefault="005227A1" w:rsidP="001D6A5B">
      <w:pPr>
        <w:pStyle w:val="a4"/>
        <w:keepNext/>
        <w:spacing w:line="360" w:lineRule="auto"/>
        <w:ind w:left="1080"/>
        <w:jc w:val="both"/>
        <w:outlineLvl w:val="2"/>
        <w:rPr>
          <w:b/>
          <w:bCs/>
          <w:i/>
          <w:sz w:val="26"/>
          <w:szCs w:val="26"/>
        </w:rPr>
      </w:pPr>
      <w:r w:rsidRPr="00AD099E">
        <w:rPr>
          <w:b/>
          <w:bCs/>
          <w:sz w:val="26"/>
          <w:szCs w:val="26"/>
        </w:rPr>
        <w:t xml:space="preserve">Программа воспитания и социализации </w:t>
      </w:r>
      <w:r w:rsidR="00AD099E" w:rsidRPr="00AD099E">
        <w:rPr>
          <w:b/>
          <w:bCs/>
          <w:sz w:val="26"/>
          <w:szCs w:val="26"/>
        </w:rPr>
        <w:t>обучающихся с</w:t>
      </w:r>
      <w:r w:rsidRPr="00AD099E">
        <w:rPr>
          <w:b/>
          <w:bCs/>
          <w:sz w:val="26"/>
          <w:szCs w:val="26"/>
        </w:rPr>
        <w:t xml:space="preserve"> </w:t>
      </w:r>
      <w:bookmarkEnd w:id="28"/>
      <w:r w:rsidR="00936948" w:rsidRPr="00AD099E">
        <w:rPr>
          <w:b/>
          <w:bCs/>
          <w:sz w:val="26"/>
          <w:szCs w:val="26"/>
        </w:rPr>
        <w:t xml:space="preserve">ОВЗ </w:t>
      </w:r>
      <w:r w:rsidR="00936948" w:rsidRPr="00AD099E">
        <w:rPr>
          <w:b/>
          <w:bCs/>
          <w:i/>
          <w:sz w:val="26"/>
          <w:szCs w:val="26"/>
          <w:highlight w:val="lightGray"/>
        </w:rPr>
        <w:t>(для основного общего образования)</w:t>
      </w:r>
    </w:p>
    <w:p w:rsidR="005227A1" w:rsidRPr="005227A1" w:rsidRDefault="005227A1" w:rsidP="001D6A5B">
      <w:pPr>
        <w:spacing w:after="0" w:line="360" w:lineRule="auto"/>
        <w:ind w:right="72"/>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 xml:space="preserve">       </w:t>
      </w:r>
      <w:r w:rsidRPr="005227A1">
        <w:rPr>
          <w:rFonts w:ascii="Times New Roman" w:eastAsia="Times New Roman" w:hAnsi="Times New Roman" w:cs="Times New Roman"/>
          <w:sz w:val="24"/>
          <w:szCs w:val="24"/>
          <w:lang w:eastAsia="ru-RU"/>
        </w:rPr>
        <w:tab/>
        <w:t xml:space="preserve">Программа  воспитания и социализации обучающихся  направлена на обеспечение их духовно-нравственного развития и воспитания, социализации, профессиональной ориентации, формирование экологической культуры, культуры здорового и безопасного образа жизни. </w:t>
      </w:r>
    </w:p>
    <w:p w:rsidR="005227A1" w:rsidRPr="005227A1" w:rsidRDefault="005227A1" w:rsidP="001D6A5B">
      <w:pPr>
        <w:spacing w:after="0" w:line="360" w:lineRule="auto"/>
        <w:ind w:right="-2"/>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 xml:space="preserve">       </w:t>
      </w:r>
      <w:r w:rsidRPr="005227A1">
        <w:rPr>
          <w:rFonts w:ascii="Times New Roman" w:eastAsia="Times New Roman" w:hAnsi="Times New Roman" w:cs="Times New Roman"/>
          <w:sz w:val="24"/>
          <w:szCs w:val="24"/>
          <w:lang w:eastAsia="ru-RU"/>
        </w:rPr>
        <w:tab/>
        <w:t>Программа воспитательной работы школы обеспечивает эффективность решения воспитательных задач за счет создания единого образовательного и культурного пространства, интеграции содержания основных и дополнительных школьных программ с разнообразными программами, реализуемыми в рамках форм внеклассной работы.</w:t>
      </w:r>
    </w:p>
    <w:p w:rsidR="005A5B77" w:rsidRDefault="005227A1" w:rsidP="005A5B77">
      <w:pPr>
        <w:spacing w:after="0" w:line="360" w:lineRule="auto"/>
        <w:ind w:right="-2"/>
        <w:jc w:val="both"/>
        <w:rPr>
          <w:rFonts w:ascii="Times New Roman" w:eastAsia="Times New Roman" w:hAnsi="Times New Roman" w:cs="Times New Roman"/>
          <w:i/>
          <w:sz w:val="24"/>
          <w:szCs w:val="24"/>
          <w:lang w:eastAsia="ru-RU"/>
        </w:rPr>
      </w:pPr>
      <w:r w:rsidRPr="005227A1">
        <w:rPr>
          <w:rFonts w:ascii="Times New Roman" w:eastAsia="Times New Roman" w:hAnsi="Times New Roman" w:cs="Times New Roman"/>
          <w:sz w:val="24"/>
          <w:szCs w:val="24"/>
          <w:lang w:eastAsia="ru-RU"/>
        </w:rPr>
        <w:tab/>
      </w:r>
      <w:r w:rsidRPr="00AD099E">
        <w:rPr>
          <w:rFonts w:ascii="Times New Roman" w:eastAsia="Times New Roman" w:hAnsi="Times New Roman" w:cs="Times New Roman"/>
          <w:i/>
          <w:sz w:val="24"/>
          <w:szCs w:val="24"/>
          <w:highlight w:val="lightGray"/>
          <w:lang w:eastAsia="ru-RU"/>
        </w:rPr>
        <w:t>Приложением к данному разделу является «Программа воспитания и социализации обучающихся, воспитанников школы».</w:t>
      </w:r>
    </w:p>
    <w:p w:rsidR="005A5B77" w:rsidRPr="005A5B77" w:rsidRDefault="005A5B77" w:rsidP="000C0910">
      <w:pPr>
        <w:spacing w:after="0" w:line="360" w:lineRule="auto"/>
        <w:ind w:right="-2"/>
        <w:jc w:val="both"/>
        <w:rPr>
          <w:rFonts w:ascii="Times New Roman" w:eastAsia="Times New Roman" w:hAnsi="Times New Roman" w:cs="Times New Roman"/>
          <w:i/>
          <w:sz w:val="24"/>
          <w:szCs w:val="24"/>
          <w:lang w:eastAsia="ru-RU"/>
        </w:rPr>
      </w:pPr>
      <w:r w:rsidRPr="005A5B77">
        <w:rPr>
          <w:rFonts w:ascii="Times New Roman" w:eastAsia="Times New Roman" w:hAnsi="Times New Roman" w:cs="Times New Roman"/>
          <w:b/>
          <w:sz w:val="24"/>
          <w:szCs w:val="24"/>
          <w:lang w:eastAsia="ru-RU"/>
        </w:rPr>
        <w:t>2.4.Программа формирования</w:t>
      </w:r>
      <w:r w:rsidR="000C0910">
        <w:rPr>
          <w:rFonts w:ascii="Times New Roman" w:eastAsia="Times New Roman" w:hAnsi="Times New Roman" w:cs="Times New Roman"/>
          <w:b/>
          <w:sz w:val="24"/>
          <w:szCs w:val="24"/>
          <w:lang w:eastAsia="ru-RU"/>
        </w:rPr>
        <w:t xml:space="preserve"> </w:t>
      </w:r>
      <w:r w:rsidRPr="005A5B77">
        <w:rPr>
          <w:rFonts w:ascii="Times New Roman" w:eastAsia="Times New Roman" w:hAnsi="Times New Roman" w:cs="Times New Roman"/>
          <w:b/>
          <w:sz w:val="24"/>
          <w:szCs w:val="24"/>
          <w:lang w:eastAsia="ru-RU"/>
        </w:rPr>
        <w:t>экологической культуры, здорового и безопасного образа жизни</w:t>
      </w:r>
      <w:r>
        <w:rPr>
          <w:rFonts w:ascii="Times New Roman" w:eastAsia="Times New Roman" w:hAnsi="Times New Roman" w:cs="Times New Roman"/>
          <w:b/>
          <w:sz w:val="24"/>
          <w:szCs w:val="24"/>
          <w:lang w:eastAsia="ru-RU"/>
        </w:rPr>
        <w:t xml:space="preserve"> </w:t>
      </w:r>
      <w:r w:rsidRPr="005A5B77">
        <w:rPr>
          <w:rFonts w:ascii="Times New Roman" w:eastAsia="Times New Roman" w:hAnsi="Times New Roman" w:cs="Times New Roman"/>
          <w:b/>
          <w:i/>
          <w:sz w:val="24"/>
          <w:szCs w:val="24"/>
          <w:highlight w:val="lightGray"/>
          <w:lang w:eastAsia="ru-RU"/>
        </w:rPr>
        <w:t>(для начального общего образования)</w:t>
      </w:r>
    </w:p>
    <w:p w:rsidR="005A5B77" w:rsidRPr="005A5B77" w:rsidRDefault="005A5B77" w:rsidP="005A5B77">
      <w:pPr>
        <w:spacing w:after="0" w:line="360" w:lineRule="auto"/>
        <w:ind w:firstLine="567"/>
        <w:jc w:val="both"/>
        <w:rPr>
          <w:rFonts w:ascii="Times New Roman" w:eastAsia="Times New Roman" w:hAnsi="Times New Roman" w:cs="Times New Roman"/>
          <w:sz w:val="24"/>
          <w:szCs w:val="24"/>
          <w:lang w:eastAsia="ru-RU"/>
        </w:rPr>
      </w:pPr>
      <w:r w:rsidRPr="005A5B77">
        <w:rPr>
          <w:rFonts w:ascii="Times New Roman" w:eastAsia="Times New Roman" w:hAnsi="Times New Roman" w:cs="Times New Roman"/>
          <w:sz w:val="24"/>
          <w:szCs w:val="24"/>
          <w:lang w:eastAsia="ru-RU"/>
        </w:rPr>
        <w:t>Программа формирования</w:t>
      </w:r>
      <w:r w:rsidRPr="005A5B77">
        <w:rPr>
          <w:rFonts w:ascii="Times New Roman" w:eastAsia="Times New Roman" w:hAnsi="Times New Roman" w:cs="Times New Roman"/>
          <w:b/>
          <w:sz w:val="24"/>
          <w:szCs w:val="24"/>
          <w:lang w:eastAsia="ru-RU"/>
        </w:rPr>
        <w:t xml:space="preserve"> </w:t>
      </w:r>
      <w:r w:rsidRPr="005A5B77">
        <w:rPr>
          <w:rFonts w:ascii="Times New Roman" w:eastAsia="Times New Roman" w:hAnsi="Times New Roman" w:cs="Times New Roman"/>
          <w:sz w:val="24"/>
          <w:szCs w:val="24"/>
          <w:lang w:eastAsia="ru-RU"/>
        </w:rPr>
        <w:t>экологической культуры  здорового и безопасного  образа жизни обучающихся - это комплексная программа формирования знаний, установок, личностных ориентиров и норм поведения, обеспечивающих сохранение и укрепление физического и психического здоровья как одного из ценностных составляющих, способствующих познавательному и эмоциональному развитию ребенка, достижению планируемых результатов освоения основной образовательной программы начального общего образования.</w:t>
      </w:r>
    </w:p>
    <w:p w:rsidR="005A5B77" w:rsidRPr="005A5B77" w:rsidRDefault="005A5B77" w:rsidP="005A5B77">
      <w:pPr>
        <w:shd w:val="clear" w:color="auto" w:fill="FFFFFF"/>
        <w:spacing w:after="0" w:line="360" w:lineRule="auto"/>
        <w:ind w:firstLine="567"/>
        <w:jc w:val="both"/>
        <w:rPr>
          <w:rFonts w:ascii="Times New Roman" w:eastAsia="Times New Roman" w:hAnsi="Times New Roman" w:cs="Times New Roman"/>
          <w:sz w:val="24"/>
          <w:szCs w:val="24"/>
          <w:lang w:eastAsia="ru-RU"/>
        </w:rPr>
      </w:pPr>
      <w:r w:rsidRPr="005A5B77">
        <w:rPr>
          <w:rFonts w:ascii="Times New Roman" w:eastAsia="Times New Roman" w:hAnsi="Times New Roman" w:cs="Times New Roman"/>
          <w:color w:val="000000"/>
          <w:sz w:val="24"/>
          <w:szCs w:val="24"/>
          <w:lang w:eastAsia="ru-RU"/>
        </w:rPr>
        <w:t xml:space="preserve">Программа формирования ценности здоровья и здорового образа жизни на ступени начального общего образования сформирована с учётом </w:t>
      </w:r>
      <w:r w:rsidRPr="005A5B77">
        <w:rPr>
          <w:rFonts w:ascii="Times New Roman" w:eastAsia="Times New Roman" w:hAnsi="Times New Roman" w:cs="Times New Roman"/>
          <w:i/>
          <w:color w:val="000000"/>
          <w:sz w:val="24"/>
          <w:szCs w:val="24"/>
          <w:lang w:eastAsia="ru-RU"/>
        </w:rPr>
        <w:t>факторов, оказывающих существенное влияние на состояние здоровья детей</w:t>
      </w:r>
      <w:r w:rsidRPr="005A5B77">
        <w:rPr>
          <w:rFonts w:ascii="Times New Roman" w:eastAsia="Times New Roman" w:hAnsi="Times New Roman" w:cs="Times New Roman"/>
          <w:color w:val="000000"/>
          <w:sz w:val="24"/>
          <w:szCs w:val="24"/>
          <w:lang w:eastAsia="ru-RU"/>
        </w:rPr>
        <w:t>:</w:t>
      </w:r>
    </w:p>
    <w:p w:rsidR="005A5B77" w:rsidRPr="005A5B77" w:rsidRDefault="005A5B77" w:rsidP="000A140A">
      <w:pPr>
        <w:numPr>
          <w:ilvl w:val="0"/>
          <w:numId w:val="80"/>
        </w:numPr>
        <w:shd w:val="clear" w:color="auto" w:fill="FFFFFF"/>
        <w:autoSpaceDE w:val="0"/>
        <w:autoSpaceDN w:val="0"/>
        <w:adjustRightInd w:val="0"/>
        <w:spacing w:after="0" w:line="360" w:lineRule="auto"/>
        <w:jc w:val="both"/>
        <w:rPr>
          <w:rFonts w:ascii="Times New Roman" w:eastAsia="Times New Roman" w:hAnsi="Times New Roman" w:cs="Times New Roman"/>
          <w:sz w:val="24"/>
          <w:szCs w:val="24"/>
          <w:lang w:eastAsia="ru-RU"/>
        </w:rPr>
      </w:pPr>
      <w:r w:rsidRPr="005A5B77">
        <w:rPr>
          <w:rFonts w:ascii="Times New Roman" w:eastAsia="Times New Roman" w:hAnsi="Times New Roman" w:cs="Times New Roman"/>
          <w:color w:val="000000"/>
          <w:sz w:val="24"/>
          <w:szCs w:val="24"/>
          <w:lang w:eastAsia="ru-RU"/>
        </w:rPr>
        <w:t>неблагоприятные социальные, экономические и экологические условия;</w:t>
      </w:r>
    </w:p>
    <w:p w:rsidR="005A5B77" w:rsidRPr="005A5B77" w:rsidRDefault="005A5B77" w:rsidP="000A140A">
      <w:pPr>
        <w:numPr>
          <w:ilvl w:val="0"/>
          <w:numId w:val="80"/>
        </w:numPr>
        <w:shd w:val="clear" w:color="auto" w:fill="FFFFFF"/>
        <w:autoSpaceDE w:val="0"/>
        <w:autoSpaceDN w:val="0"/>
        <w:adjustRightInd w:val="0"/>
        <w:spacing w:after="0" w:line="360" w:lineRule="auto"/>
        <w:jc w:val="both"/>
        <w:rPr>
          <w:rFonts w:ascii="Times New Roman" w:eastAsia="Times New Roman" w:hAnsi="Times New Roman" w:cs="Times New Roman"/>
          <w:sz w:val="24"/>
          <w:szCs w:val="24"/>
          <w:lang w:eastAsia="ru-RU"/>
        </w:rPr>
      </w:pPr>
      <w:r w:rsidRPr="005A5B77">
        <w:rPr>
          <w:rFonts w:ascii="Times New Roman" w:eastAsia="Times New Roman" w:hAnsi="Times New Roman" w:cs="Times New Roman"/>
          <w:color w:val="000000"/>
          <w:sz w:val="24"/>
          <w:szCs w:val="24"/>
          <w:lang w:eastAsia="ru-RU"/>
        </w:rPr>
        <w:t>факторы риска, имеющие место в образовательных учреждениях, которые приводят к дальнейшему ухудшению здоровья детей и подростков от первого к последнему году обучения;</w:t>
      </w:r>
    </w:p>
    <w:p w:rsidR="005A5B77" w:rsidRPr="005A5B77" w:rsidRDefault="005A5B77" w:rsidP="000A140A">
      <w:pPr>
        <w:numPr>
          <w:ilvl w:val="0"/>
          <w:numId w:val="80"/>
        </w:numPr>
        <w:shd w:val="clear" w:color="auto" w:fill="FFFFFF"/>
        <w:autoSpaceDE w:val="0"/>
        <w:autoSpaceDN w:val="0"/>
        <w:adjustRightInd w:val="0"/>
        <w:spacing w:after="0" w:line="360" w:lineRule="auto"/>
        <w:jc w:val="both"/>
        <w:rPr>
          <w:rFonts w:ascii="Times New Roman" w:eastAsia="Times New Roman" w:hAnsi="Times New Roman" w:cs="Times New Roman"/>
          <w:sz w:val="24"/>
          <w:szCs w:val="24"/>
          <w:lang w:eastAsia="ru-RU"/>
        </w:rPr>
      </w:pPr>
      <w:r w:rsidRPr="005A5B77">
        <w:rPr>
          <w:rFonts w:ascii="Times New Roman" w:eastAsia="Times New Roman" w:hAnsi="Times New Roman" w:cs="Times New Roman"/>
          <w:color w:val="000000"/>
          <w:sz w:val="24"/>
          <w:szCs w:val="24"/>
          <w:lang w:eastAsia="ru-RU"/>
        </w:rPr>
        <w:t>чувствительность к воздействиям при одновременной к ним инертности по своей природе, обусловливающей временной разрыв между воздействием и результатом, который может быть значительным, достигая нескольких лет, и тем самым между начальным и существенным проявлением неблагополучных популяционных сдвигов в здоровье детей и подростков и всего населения страны в целом;</w:t>
      </w:r>
    </w:p>
    <w:p w:rsidR="005A5B77" w:rsidRPr="005A5B77" w:rsidRDefault="005A5B77" w:rsidP="000A140A">
      <w:pPr>
        <w:numPr>
          <w:ilvl w:val="0"/>
          <w:numId w:val="80"/>
        </w:numPr>
        <w:shd w:val="clear" w:color="auto" w:fill="FFFFFF"/>
        <w:autoSpaceDE w:val="0"/>
        <w:autoSpaceDN w:val="0"/>
        <w:adjustRightInd w:val="0"/>
        <w:spacing w:after="0" w:line="360" w:lineRule="auto"/>
        <w:jc w:val="both"/>
        <w:rPr>
          <w:rFonts w:ascii="Times New Roman" w:eastAsia="Times New Roman" w:hAnsi="Times New Roman" w:cs="Times New Roman"/>
          <w:sz w:val="24"/>
          <w:szCs w:val="24"/>
          <w:lang w:eastAsia="ru-RU"/>
        </w:rPr>
      </w:pPr>
      <w:r w:rsidRPr="005A5B77">
        <w:rPr>
          <w:rFonts w:ascii="Times New Roman" w:eastAsia="Times New Roman" w:hAnsi="Times New Roman" w:cs="Times New Roman"/>
          <w:color w:val="000000"/>
          <w:sz w:val="24"/>
          <w:szCs w:val="24"/>
          <w:lang w:eastAsia="ru-RU"/>
        </w:rPr>
        <w:lastRenderedPageBreak/>
        <w:t>активно формируемые в младшем школьном возрасте комплексы знаний, установок, правил поведения, привычек;</w:t>
      </w:r>
    </w:p>
    <w:p w:rsidR="005A5B77" w:rsidRPr="005A5B77" w:rsidRDefault="005A5B77" w:rsidP="000A140A">
      <w:pPr>
        <w:numPr>
          <w:ilvl w:val="0"/>
          <w:numId w:val="80"/>
        </w:numPr>
        <w:shd w:val="clear" w:color="auto" w:fill="FFFFFF"/>
        <w:spacing w:after="0" w:line="360" w:lineRule="auto"/>
        <w:contextualSpacing/>
        <w:jc w:val="both"/>
        <w:rPr>
          <w:rFonts w:ascii="Times New Roman" w:eastAsia="Times New Roman" w:hAnsi="Times New Roman" w:cs="Times New Roman"/>
          <w:b/>
          <w:bCs/>
          <w:i/>
          <w:color w:val="000000"/>
          <w:spacing w:val="-4"/>
          <w:sz w:val="24"/>
          <w:szCs w:val="24"/>
          <w:lang w:eastAsia="ru-RU"/>
        </w:rPr>
      </w:pPr>
      <w:r w:rsidRPr="005A5B77">
        <w:rPr>
          <w:rFonts w:ascii="Times New Roman" w:eastAsia="Times New Roman" w:hAnsi="Times New Roman" w:cs="Times New Roman"/>
          <w:color w:val="000000"/>
          <w:sz w:val="24"/>
          <w:szCs w:val="24"/>
          <w:lang w:eastAsia="ru-RU"/>
        </w:rPr>
        <w:t>особенности отношения обучающихся младшего школьного возраста к своему здоровью, что связано с отсутствием у детей опыта «нездоровья» (за исключением детей с серьёзными хроническими заболеваниями) и восприятием ребёнком состояния болезни главным образом как ограничения свободы, неспособностью прогнозировать последствия своего отношения к здоровью.</w:t>
      </w:r>
    </w:p>
    <w:p w:rsidR="005A5B77" w:rsidRPr="005A5B77" w:rsidRDefault="005A5B77" w:rsidP="005A5B77">
      <w:pPr>
        <w:shd w:val="clear" w:color="auto" w:fill="FFFFFF"/>
        <w:spacing w:after="0" w:line="360" w:lineRule="auto"/>
        <w:ind w:firstLine="567"/>
        <w:contextualSpacing/>
        <w:jc w:val="both"/>
        <w:rPr>
          <w:rFonts w:ascii="Times New Roman" w:eastAsia="Times New Roman" w:hAnsi="Times New Roman" w:cs="Times New Roman"/>
          <w:sz w:val="24"/>
          <w:szCs w:val="24"/>
          <w:lang w:eastAsia="ru-RU"/>
        </w:rPr>
      </w:pPr>
      <w:r w:rsidRPr="005A5B77">
        <w:rPr>
          <w:rFonts w:ascii="Times New Roman" w:eastAsia="Times New Roman" w:hAnsi="Times New Roman" w:cs="Times New Roman"/>
          <w:b/>
          <w:i/>
          <w:sz w:val="24"/>
          <w:szCs w:val="24"/>
          <w:lang w:eastAsia="ru-RU"/>
        </w:rPr>
        <w:t xml:space="preserve">Цель программы: </w:t>
      </w:r>
      <w:r w:rsidRPr="005A5B77">
        <w:rPr>
          <w:rFonts w:ascii="Times New Roman" w:eastAsia="Times New Roman" w:hAnsi="Times New Roman" w:cs="Times New Roman"/>
          <w:sz w:val="24"/>
          <w:szCs w:val="24"/>
          <w:lang w:eastAsia="ru-RU"/>
        </w:rPr>
        <w:t>построение здоровьесозидающей образовательной среды, функционирующей на основе идеологии культуры здоровья, предполагающей формирование здорового образа жизни и организацию здоровьесозидающего уклада ОУ.</w:t>
      </w:r>
    </w:p>
    <w:p w:rsidR="005A5B77" w:rsidRPr="005A5B77" w:rsidRDefault="005A5B77" w:rsidP="005A5B77">
      <w:pPr>
        <w:shd w:val="clear" w:color="auto" w:fill="FFFFFF"/>
        <w:spacing w:after="0" w:line="360" w:lineRule="auto"/>
        <w:ind w:firstLine="567"/>
        <w:contextualSpacing/>
        <w:jc w:val="both"/>
        <w:rPr>
          <w:rFonts w:ascii="Times New Roman" w:eastAsia="Times New Roman" w:hAnsi="Times New Roman" w:cs="Times New Roman"/>
          <w:bCs/>
          <w:color w:val="000000"/>
          <w:spacing w:val="-4"/>
          <w:sz w:val="24"/>
          <w:szCs w:val="24"/>
          <w:lang w:eastAsia="ru-RU"/>
        </w:rPr>
      </w:pPr>
      <w:r w:rsidRPr="005A5B77">
        <w:rPr>
          <w:rFonts w:ascii="Times New Roman" w:eastAsia="Times New Roman" w:hAnsi="Times New Roman" w:cs="Times New Roman"/>
          <w:b/>
          <w:bCs/>
          <w:i/>
          <w:color w:val="000000"/>
          <w:spacing w:val="-4"/>
          <w:sz w:val="24"/>
          <w:szCs w:val="24"/>
          <w:lang w:eastAsia="ru-RU"/>
        </w:rPr>
        <w:t>Задачи формирования культуры здорового и безопасного образа жизни обучающихся</w:t>
      </w:r>
      <w:r w:rsidRPr="005A5B77">
        <w:rPr>
          <w:rFonts w:ascii="Times New Roman" w:eastAsia="Times New Roman" w:hAnsi="Times New Roman" w:cs="Times New Roman"/>
          <w:bCs/>
          <w:color w:val="000000"/>
          <w:spacing w:val="-4"/>
          <w:sz w:val="24"/>
          <w:szCs w:val="24"/>
          <w:lang w:eastAsia="ru-RU"/>
        </w:rPr>
        <w:t>:</w:t>
      </w:r>
    </w:p>
    <w:p w:rsidR="005A5B77" w:rsidRPr="005A5B77" w:rsidRDefault="005A5B77" w:rsidP="000A140A">
      <w:pPr>
        <w:numPr>
          <w:ilvl w:val="0"/>
          <w:numId w:val="81"/>
        </w:numPr>
        <w:shd w:val="clear" w:color="auto" w:fill="FFFFFF"/>
        <w:autoSpaceDE w:val="0"/>
        <w:autoSpaceDN w:val="0"/>
        <w:adjustRightInd w:val="0"/>
        <w:spacing w:after="0" w:line="360" w:lineRule="auto"/>
        <w:jc w:val="both"/>
        <w:rPr>
          <w:rFonts w:ascii="Times New Roman" w:eastAsia="Times New Roman" w:hAnsi="Times New Roman" w:cs="Times New Roman"/>
          <w:sz w:val="24"/>
          <w:szCs w:val="24"/>
          <w:lang w:eastAsia="ru-RU"/>
        </w:rPr>
      </w:pPr>
      <w:r w:rsidRPr="005A5B77">
        <w:rPr>
          <w:rFonts w:ascii="Times New Roman" w:eastAsia="Times New Roman" w:hAnsi="Times New Roman" w:cs="Times New Roman"/>
          <w:color w:val="000000"/>
          <w:sz w:val="24"/>
          <w:szCs w:val="24"/>
          <w:lang w:eastAsia="ru-RU"/>
        </w:rPr>
        <w:t>сформировать представление о позитивных факторах, влияющих на здоровье;</w:t>
      </w:r>
    </w:p>
    <w:p w:rsidR="005A5B77" w:rsidRPr="005A5B77" w:rsidRDefault="005A5B77" w:rsidP="000A140A">
      <w:pPr>
        <w:numPr>
          <w:ilvl w:val="0"/>
          <w:numId w:val="81"/>
        </w:numPr>
        <w:shd w:val="clear" w:color="auto" w:fill="FFFFFF"/>
        <w:autoSpaceDE w:val="0"/>
        <w:autoSpaceDN w:val="0"/>
        <w:adjustRightInd w:val="0"/>
        <w:spacing w:after="0" w:line="360" w:lineRule="auto"/>
        <w:jc w:val="both"/>
        <w:rPr>
          <w:rFonts w:ascii="Times New Roman" w:eastAsia="Times New Roman" w:hAnsi="Times New Roman" w:cs="Times New Roman"/>
          <w:sz w:val="24"/>
          <w:szCs w:val="24"/>
          <w:lang w:eastAsia="ru-RU"/>
        </w:rPr>
      </w:pPr>
      <w:r w:rsidRPr="005A5B77">
        <w:rPr>
          <w:rFonts w:ascii="Times New Roman" w:eastAsia="Times New Roman" w:hAnsi="Times New Roman" w:cs="Times New Roman"/>
          <w:color w:val="000000"/>
          <w:sz w:val="24"/>
          <w:szCs w:val="24"/>
          <w:lang w:eastAsia="ru-RU"/>
        </w:rPr>
        <w:t>научить обучающихся осознанно выбирать поступки, поведение, позволяющие сохранять и укреплять здоровье;</w:t>
      </w:r>
    </w:p>
    <w:p w:rsidR="005A5B77" w:rsidRPr="005A5B77" w:rsidRDefault="005A5B77" w:rsidP="005A5B77">
      <w:pPr>
        <w:spacing w:after="0" w:line="240" w:lineRule="auto"/>
        <w:jc w:val="center"/>
        <w:rPr>
          <w:rFonts w:ascii="Times New Roman" w:eastAsia="Times New Roman" w:hAnsi="Times New Roman" w:cs="Times New Roman"/>
          <w:b/>
          <w:bCs/>
          <w:sz w:val="24"/>
          <w:lang w:eastAsia="ru-RU"/>
        </w:rPr>
      </w:pPr>
      <w:r w:rsidRPr="005A5B77">
        <w:rPr>
          <w:rFonts w:ascii="Times New Roman" w:eastAsia="Times New Roman" w:hAnsi="Times New Roman" w:cs="Times New Roman"/>
          <w:b/>
          <w:bCs/>
          <w:sz w:val="24"/>
          <w:lang w:eastAsia="ru-RU"/>
        </w:rPr>
        <w:t>Планируемые результаты реализации Программы:</w:t>
      </w:r>
    </w:p>
    <w:p w:rsidR="005A5B77" w:rsidRPr="005A5B77" w:rsidRDefault="005A5B77" w:rsidP="005A5B77">
      <w:pPr>
        <w:spacing w:after="0" w:line="360" w:lineRule="auto"/>
        <w:ind w:left="360"/>
        <w:jc w:val="both"/>
        <w:rPr>
          <w:rFonts w:ascii="Times New Roman" w:eastAsia="Times New Roman" w:hAnsi="Times New Roman" w:cs="Times New Roman"/>
          <w:color w:val="000000"/>
          <w:sz w:val="24"/>
          <w:szCs w:val="24"/>
          <w:lang w:eastAsia="ru-RU"/>
        </w:rPr>
      </w:pPr>
    </w:p>
    <w:p w:rsidR="005A5B77" w:rsidRPr="005A5B77" w:rsidRDefault="005A5B77" w:rsidP="000A140A">
      <w:pPr>
        <w:numPr>
          <w:ilvl w:val="0"/>
          <w:numId w:val="83"/>
        </w:numPr>
        <w:suppressAutoHyphens/>
        <w:spacing w:after="0" w:line="240" w:lineRule="auto"/>
        <w:jc w:val="both"/>
        <w:rPr>
          <w:rFonts w:ascii="Times New Roman" w:eastAsia="Times New Roman" w:hAnsi="Times New Roman" w:cs="Times New Roman"/>
          <w:bCs/>
          <w:sz w:val="24"/>
          <w:lang w:eastAsia="ru-RU"/>
        </w:rPr>
      </w:pPr>
      <w:r w:rsidRPr="005A5B77">
        <w:rPr>
          <w:rFonts w:ascii="Times New Roman" w:eastAsia="Times New Roman" w:hAnsi="Times New Roman" w:cs="Times New Roman"/>
          <w:bCs/>
          <w:sz w:val="24"/>
          <w:lang w:eastAsia="ru-RU"/>
        </w:rPr>
        <w:t>сформированы представления о позитивных и негативных факторах, влияющих на здоровье, в том числе о  влиянии  на здоровье позитивных и негативных эмоций, получаемых от общения с компьютером, просмотра телепередач, участия в азартных играх;</w:t>
      </w:r>
    </w:p>
    <w:p w:rsidR="005A5B77" w:rsidRPr="005A5B77" w:rsidRDefault="005A5B77" w:rsidP="000A140A">
      <w:pPr>
        <w:numPr>
          <w:ilvl w:val="0"/>
          <w:numId w:val="83"/>
        </w:numPr>
        <w:suppressAutoHyphens/>
        <w:spacing w:after="0" w:line="240" w:lineRule="auto"/>
        <w:jc w:val="both"/>
        <w:rPr>
          <w:rFonts w:ascii="Times New Roman" w:eastAsia="Times New Roman" w:hAnsi="Times New Roman" w:cs="Times New Roman"/>
          <w:bCs/>
          <w:sz w:val="24"/>
          <w:lang w:eastAsia="ru-RU"/>
        </w:rPr>
      </w:pPr>
      <w:r w:rsidRPr="005A5B77">
        <w:rPr>
          <w:rFonts w:ascii="Times New Roman" w:eastAsia="Times New Roman" w:hAnsi="Times New Roman" w:cs="Times New Roman"/>
          <w:bCs/>
          <w:sz w:val="24"/>
          <w:lang w:eastAsia="ru-RU"/>
        </w:rPr>
        <w:t>сформированы  представления с учётом принципа информационной безопасности о негативных факторах риска здоровью детей (сниженная двигательная активность, курение, алкоголь, наркотики и другие психоактивные вещества,   инфекционные заболевания, переутомления и т.п.), о существовании и причинах возникновения зависимостей от табака, алкоголя, наркотиков и других психоактивных веществ, их пагубном влиянии на здоровье;</w:t>
      </w:r>
    </w:p>
    <w:p w:rsidR="005A5B77" w:rsidRPr="005A5B77" w:rsidRDefault="005A5B77" w:rsidP="000A140A">
      <w:pPr>
        <w:numPr>
          <w:ilvl w:val="0"/>
          <w:numId w:val="83"/>
        </w:numPr>
        <w:suppressAutoHyphens/>
        <w:spacing w:after="0" w:line="240" w:lineRule="auto"/>
        <w:jc w:val="both"/>
        <w:rPr>
          <w:rFonts w:ascii="Times New Roman" w:eastAsia="Times New Roman" w:hAnsi="Times New Roman" w:cs="Times New Roman"/>
          <w:bCs/>
          <w:sz w:val="24"/>
          <w:lang w:eastAsia="ru-RU"/>
        </w:rPr>
      </w:pPr>
      <w:r w:rsidRPr="005A5B77">
        <w:rPr>
          <w:rFonts w:ascii="Times New Roman" w:eastAsia="Times New Roman" w:hAnsi="Times New Roman" w:cs="Times New Roman"/>
          <w:bCs/>
          <w:sz w:val="24"/>
          <w:lang w:eastAsia="ru-RU"/>
        </w:rPr>
        <w:t>сформированы представления об основных компонентах культуры здоровья и здорового образа жизни;</w:t>
      </w:r>
    </w:p>
    <w:p w:rsidR="005A5B77" w:rsidRPr="005A5B77" w:rsidRDefault="005A5B77" w:rsidP="000A140A">
      <w:pPr>
        <w:numPr>
          <w:ilvl w:val="0"/>
          <w:numId w:val="83"/>
        </w:numPr>
        <w:suppressAutoHyphens/>
        <w:spacing w:after="0" w:line="240" w:lineRule="auto"/>
        <w:jc w:val="both"/>
        <w:rPr>
          <w:rFonts w:ascii="Times New Roman" w:eastAsia="Times New Roman" w:hAnsi="Times New Roman" w:cs="Times New Roman"/>
          <w:bCs/>
          <w:sz w:val="24"/>
          <w:lang w:eastAsia="ru-RU"/>
        </w:rPr>
      </w:pPr>
      <w:r w:rsidRPr="005A5B77">
        <w:rPr>
          <w:rFonts w:ascii="Times New Roman" w:eastAsia="Times New Roman" w:hAnsi="Times New Roman" w:cs="Times New Roman"/>
          <w:bCs/>
          <w:sz w:val="24"/>
          <w:lang w:eastAsia="ru-RU"/>
        </w:rPr>
        <w:t>сформированы  умения и навыки обучающихся делать осознанный выбор поступков, поведения, позволяющих сохранять и укреплять здоровье;</w:t>
      </w:r>
    </w:p>
    <w:p w:rsidR="005A5B77" w:rsidRPr="005A5B77" w:rsidRDefault="005A5B77" w:rsidP="000A140A">
      <w:pPr>
        <w:numPr>
          <w:ilvl w:val="0"/>
          <w:numId w:val="83"/>
        </w:numPr>
        <w:suppressAutoHyphens/>
        <w:spacing w:after="0" w:line="240" w:lineRule="auto"/>
        <w:jc w:val="both"/>
        <w:rPr>
          <w:rFonts w:ascii="Times New Roman" w:eastAsia="Times New Roman" w:hAnsi="Times New Roman" w:cs="Times New Roman"/>
          <w:bCs/>
          <w:sz w:val="24"/>
          <w:lang w:eastAsia="ru-RU"/>
        </w:rPr>
      </w:pPr>
      <w:r w:rsidRPr="005A5B77">
        <w:rPr>
          <w:rFonts w:ascii="Times New Roman" w:eastAsia="Times New Roman" w:hAnsi="Times New Roman" w:cs="Times New Roman"/>
          <w:bCs/>
          <w:sz w:val="24"/>
          <w:lang w:eastAsia="ru-RU"/>
        </w:rPr>
        <w:t>сформирована  потребность ребенка безбоязненно обращаться к врачу по любым вопросам состояния здоровья, в том числе связанным с особенностями роста и развития;</w:t>
      </w:r>
    </w:p>
    <w:p w:rsidR="005A5B77" w:rsidRPr="005A5B77" w:rsidRDefault="005A5B77" w:rsidP="000A140A">
      <w:pPr>
        <w:numPr>
          <w:ilvl w:val="0"/>
          <w:numId w:val="83"/>
        </w:numPr>
        <w:suppressAutoHyphens/>
        <w:spacing w:after="0" w:line="240" w:lineRule="auto"/>
        <w:jc w:val="both"/>
        <w:rPr>
          <w:rFonts w:ascii="Times New Roman" w:eastAsia="Times New Roman" w:hAnsi="Times New Roman" w:cs="Times New Roman"/>
          <w:bCs/>
          <w:sz w:val="24"/>
          <w:lang w:eastAsia="ru-RU"/>
        </w:rPr>
      </w:pPr>
      <w:r w:rsidRPr="005A5B77">
        <w:rPr>
          <w:rFonts w:ascii="Times New Roman" w:eastAsia="Times New Roman" w:hAnsi="Times New Roman" w:cs="Times New Roman"/>
          <w:bCs/>
          <w:sz w:val="24"/>
          <w:lang w:eastAsia="ru-RU"/>
        </w:rPr>
        <w:t>сформированы компетентности  об основах экологической культуры на примере  экологически сообразного поведения в быту и природе, безопасного для человека и окружающей среды;</w:t>
      </w:r>
    </w:p>
    <w:p w:rsidR="005A5B77" w:rsidRPr="005A5B77" w:rsidRDefault="005A5B77" w:rsidP="000A140A">
      <w:pPr>
        <w:numPr>
          <w:ilvl w:val="0"/>
          <w:numId w:val="83"/>
        </w:numPr>
        <w:suppressAutoHyphens/>
        <w:spacing w:after="0" w:line="240" w:lineRule="auto"/>
        <w:jc w:val="both"/>
        <w:rPr>
          <w:rFonts w:ascii="Times New Roman" w:eastAsia="Times New Roman" w:hAnsi="Times New Roman" w:cs="Times New Roman"/>
          <w:bCs/>
          <w:sz w:val="24"/>
          <w:lang w:eastAsia="ru-RU"/>
        </w:rPr>
      </w:pPr>
      <w:r w:rsidRPr="005A5B77">
        <w:rPr>
          <w:rFonts w:ascii="Times New Roman" w:eastAsia="Times New Roman" w:hAnsi="Times New Roman" w:cs="Times New Roman"/>
          <w:bCs/>
          <w:sz w:val="24"/>
          <w:lang w:eastAsia="ru-RU"/>
        </w:rPr>
        <w:t>сформированы  умения безопасного поведения в окружающей среде и простейших умений поведения в экстремальных (чрезвычайных ситуациях);</w:t>
      </w:r>
    </w:p>
    <w:p w:rsidR="005A5B77" w:rsidRPr="005A5B77" w:rsidRDefault="005A5B77" w:rsidP="000A140A">
      <w:pPr>
        <w:numPr>
          <w:ilvl w:val="0"/>
          <w:numId w:val="83"/>
        </w:numPr>
        <w:suppressAutoHyphens/>
        <w:spacing w:after="0" w:line="240" w:lineRule="auto"/>
        <w:jc w:val="both"/>
        <w:rPr>
          <w:rFonts w:ascii="Times New Roman" w:eastAsia="Times New Roman" w:hAnsi="Times New Roman" w:cs="Times New Roman"/>
          <w:bCs/>
          <w:sz w:val="24"/>
          <w:lang w:eastAsia="ru-RU"/>
        </w:rPr>
      </w:pPr>
      <w:r w:rsidRPr="005A5B77">
        <w:rPr>
          <w:rFonts w:ascii="Times New Roman" w:eastAsia="Times New Roman" w:hAnsi="Times New Roman" w:cs="Times New Roman"/>
          <w:bCs/>
          <w:sz w:val="24"/>
          <w:lang w:eastAsia="ru-RU"/>
        </w:rPr>
        <w:t>развит интерес к природе, природным явлениям и формам жизни, понимание активной роли человека в природе;</w:t>
      </w:r>
    </w:p>
    <w:p w:rsidR="005A5B77" w:rsidRPr="005A5B77" w:rsidRDefault="005A5B77" w:rsidP="000A140A">
      <w:pPr>
        <w:numPr>
          <w:ilvl w:val="0"/>
          <w:numId w:val="83"/>
        </w:numPr>
        <w:suppressAutoHyphens/>
        <w:spacing w:after="0" w:line="240" w:lineRule="auto"/>
        <w:jc w:val="both"/>
        <w:rPr>
          <w:rFonts w:ascii="Times New Roman" w:eastAsia="Times New Roman" w:hAnsi="Times New Roman" w:cs="Times New Roman"/>
          <w:bCs/>
          <w:sz w:val="24"/>
          <w:lang w:eastAsia="ru-RU"/>
        </w:rPr>
      </w:pPr>
      <w:r w:rsidRPr="005A5B77">
        <w:rPr>
          <w:rFonts w:ascii="Times New Roman" w:eastAsia="Times New Roman" w:hAnsi="Times New Roman" w:cs="Times New Roman"/>
          <w:bCs/>
          <w:sz w:val="24"/>
          <w:lang w:eastAsia="ru-RU"/>
        </w:rPr>
        <w:t>сформировано  ценностное отношение к природе и всем формам жизни;</w:t>
      </w:r>
    </w:p>
    <w:p w:rsidR="005A5B77" w:rsidRPr="005A5B77" w:rsidRDefault="005A5B77" w:rsidP="000A140A">
      <w:pPr>
        <w:numPr>
          <w:ilvl w:val="0"/>
          <w:numId w:val="83"/>
        </w:numPr>
        <w:suppressAutoHyphens/>
        <w:spacing w:after="0" w:line="240" w:lineRule="auto"/>
        <w:jc w:val="both"/>
        <w:rPr>
          <w:rFonts w:ascii="Times New Roman" w:eastAsia="Times New Roman" w:hAnsi="Times New Roman" w:cs="Times New Roman"/>
          <w:bCs/>
          <w:sz w:val="24"/>
          <w:lang w:eastAsia="ru-RU"/>
        </w:rPr>
      </w:pPr>
      <w:r w:rsidRPr="005A5B77">
        <w:rPr>
          <w:rFonts w:ascii="Times New Roman" w:eastAsia="Times New Roman" w:hAnsi="Times New Roman" w:cs="Times New Roman"/>
          <w:bCs/>
          <w:sz w:val="24"/>
          <w:lang w:eastAsia="ru-RU"/>
        </w:rPr>
        <w:t>сформированы умения и навыки элементарного опыта природоохранительной деятельности;</w:t>
      </w:r>
    </w:p>
    <w:p w:rsidR="005A5B77" w:rsidRPr="005A5B77" w:rsidRDefault="005A5B77" w:rsidP="000A140A">
      <w:pPr>
        <w:numPr>
          <w:ilvl w:val="0"/>
          <w:numId w:val="83"/>
        </w:numPr>
        <w:suppressAutoHyphens/>
        <w:spacing w:after="0" w:line="240" w:lineRule="auto"/>
        <w:jc w:val="both"/>
        <w:rPr>
          <w:rFonts w:ascii="Times New Roman" w:eastAsia="Times New Roman" w:hAnsi="Times New Roman" w:cs="Times New Roman"/>
          <w:bCs/>
          <w:sz w:val="24"/>
          <w:lang w:eastAsia="ru-RU"/>
        </w:rPr>
      </w:pPr>
      <w:r w:rsidRPr="005A5B77">
        <w:rPr>
          <w:rFonts w:ascii="Times New Roman" w:eastAsia="Times New Roman" w:hAnsi="Times New Roman" w:cs="Times New Roman"/>
          <w:bCs/>
          <w:sz w:val="24"/>
          <w:lang w:eastAsia="ru-RU"/>
        </w:rPr>
        <w:t>сформированы умения и навыки  бережного отношения к растениям и животным.</w:t>
      </w:r>
    </w:p>
    <w:p w:rsidR="005A5B77" w:rsidRPr="005A5B77" w:rsidRDefault="005A5B77" w:rsidP="005A5B77">
      <w:pPr>
        <w:spacing w:after="0" w:line="240" w:lineRule="auto"/>
        <w:ind w:firstLine="567"/>
        <w:rPr>
          <w:rFonts w:ascii="Times New Roman" w:eastAsia="Times New Roman" w:hAnsi="Times New Roman" w:cs="Times New Roman"/>
          <w:b/>
          <w:bCs/>
          <w:sz w:val="24"/>
          <w:szCs w:val="24"/>
          <w:lang w:eastAsia="ru-RU"/>
        </w:rPr>
      </w:pPr>
    </w:p>
    <w:p w:rsidR="005A5B77" w:rsidRPr="005A5B77" w:rsidRDefault="005A5B77" w:rsidP="005A5B77">
      <w:pPr>
        <w:spacing w:after="0" w:line="240" w:lineRule="auto"/>
        <w:jc w:val="center"/>
        <w:rPr>
          <w:rFonts w:ascii="Times New Roman" w:eastAsia="Times New Roman" w:hAnsi="Times New Roman" w:cs="Times New Roman"/>
          <w:b/>
          <w:color w:val="000000"/>
          <w:sz w:val="24"/>
          <w:szCs w:val="24"/>
          <w:lang w:eastAsia="ru-RU"/>
        </w:rPr>
      </w:pPr>
      <w:r w:rsidRPr="005A5B77">
        <w:rPr>
          <w:rFonts w:ascii="Times New Roman" w:eastAsia="Times New Roman" w:hAnsi="Times New Roman" w:cs="Times New Roman"/>
          <w:b/>
          <w:bCs/>
          <w:sz w:val="24"/>
          <w:szCs w:val="24"/>
          <w:lang w:eastAsia="ru-RU"/>
        </w:rPr>
        <w:br w:type="page"/>
      </w:r>
      <w:r w:rsidRPr="005A5B77">
        <w:rPr>
          <w:rFonts w:ascii="Times New Roman" w:eastAsia="Times New Roman" w:hAnsi="Times New Roman" w:cs="Times New Roman"/>
          <w:b/>
          <w:color w:val="000000"/>
          <w:sz w:val="24"/>
          <w:szCs w:val="24"/>
          <w:lang w:eastAsia="ru-RU"/>
        </w:rPr>
        <w:lastRenderedPageBreak/>
        <w:t>Направления реализации программы</w:t>
      </w:r>
    </w:p>
    <w:p w:rsidR="005A5B77" w:rsidRPr="005A5B77" w:rsidRDefault="005A5B77" w:rsidP="005A5B77">
      <w:pPr>
        <w:spacing w:after="0" w:line="240" w:lineRule="auto"/>
        <w:jc w:val="center"/>
        <w:rPr>
          <w:rFonts w:ascii="Times New Roman" w:eastAsia="Times New Roman" w:hAnsi="Times New Roman" w:cs="Times New Roman"/>
          <w:b/>
          <w:sz w:val="24"/>
          <w:szCs w:val="24"/>
          <w:lang w:eastAsia="ru-RU"/>
        </w:rPr>
      </w:pPr>
    </w:p>
    <w:p w:rsidR="005A5B77" w:rsidRPr="005A5B77" w:rsidRDefault="005A5B77" w:rsidP="005A5B77">
      <w:pPr>
        <w:shd w:val="clear" w:color="auto" w:fill="FFFFFF"/>
        <w:spacing w:after="0" w:line="360" w:lineRule="auto"/>
        <w:ind w:firstLine="708"/>
        <w:jc w:val="both"/>
        <w:rPr>
          <w:rFonts w:ascii="Times New Roman" w:eastAsia="Times New Roman" w:hAnsi="Times New Roman" w:cs="Times New Roman"/>
          <w:b/>
          <w:i/>
          <w:color w:val="000000"/>
          <w:sz w:val="24"/>
          <w:szCs w:val="24"/>
          <w:lang w:eastAsia="ru-RU"/>
        </w:rPr>
      </w:pPr>
      <w:r w:rsidRPr="005A5B77">
        <w:rPr>
          <w:rFonts w:ascii="Times New Roman" w:eastAsia="Times New Roman" w:hAnsi="Times New Roman" w:cs="Times New Roman"/>
          <w:b/>
          <w:i/>
          <w:color w:val="000000"/>
          <w:sz w:val="24"/>
          <w:szCs w:val="24"/>
          <w:lang w:eastAsia="ru-RU"/>
        </w:rPr>
        <w:t xml:space="preserve">1. Создание здоровьесберегающей инфраструктуры образовательного учреждения. </w:t>
      </w:r>
    </w:p>
    <w:p w:rsidR="005A5B77" w:rsidRPr="005A5B77" w:rsidRDefault="005A5B77" w:rsidP="005A5B77">
      <w:pPr>
        <w:shd w:val="clear" w:color="auto" w:fill="FFFFFF"/>
        <w:spacing w:after="0" w:line="360" w:lineRule="auto"/>
        <w:ind w:firstLine="708"/>
        <w:jc w:val="both"/>
        <w:rPr>
          <w:rFonts w:ascii="Times New Roman" w:eastAsia="Times New Roman" w:hAnsi="Times New Roman" w:cs="Times New Roman"/>
          <w:color w:val="000000"/>
          <w:sz w:val="24"/>
          <w:szCs w:val="24"/>
          <w:lang w:eastAsia="ru-RU"/>
        </w:rPr>
      </w:pPr>
      <w:r w:rsidRPr="005A5B77">
        <w:rPr>
          <w:rFonts w:ascii="Times New Roman" w:eastAsia="Times New Roman" w:hAnsi="Times New Roman" w:cs="Times New Roman"/>
          <w:color w:val="000000"/>
          <w:sz w:val="24"/>
          <w:szCs w:val="24"/>
          <w:lang w:eastAsia="ru-RU"/>
        </w:rPr>
        <w:t xml:space="preserve">В школьном здании созданы необходимые условия для сбережения здоровья учащихся. Все школьные помещения соответствуют санитарным и гигиеническим нормам, нормам пожарной безопасности, требованиям охраны здоровья и охраны труда обучающихся. </w:t>
      </w:r>
    </w:p>
    <w:p w:rsidR="005A5B77" w:rsidRPr="005A5B77" w:rsidRDefault="005A5B77" w:rsidP="005A5B77">
      <w:pPr>
        <w:shd w:val="clear" w:color="auto" w:fill="FFFFFF"/>
        <w:spacing w:after="0" w:line="360" w:lineRule="auto"/>
        <w:ind w:firstLine="708"/>
        <w:jc w:val="both"/>
        <w:rPr>
          <w:rFonts w:ascii="Times New Roman" w:eastAsia="Times New Roman" w:hAnsi="Times New Roman" w:cs="Times New Roman"/>
          <w:color w:val="000000"/>
          <w:sz w:val="24"/>
          <w:szCs w:val="24"/>
          <w:lang w:eastAsia="ru-RU"/>
        </w:rPr>
      </w:pPr>
      <w:r w:rsidRPr="005A5B77">
        <w:rPr>
          <w:rFonts w:ascii="Times New Roman" w:eastAsia="Times New Roman" w:hAnsi="Times New Roman" w:cs="Times New Roman"/>
          <w:color w:val="000000"/>
          <w:sz w:val="24"/>
          <w:szCs w:val="24"/>
          <w:lang w:eastAsia="ru-RU"/>
        </w:rPr>
        <w:t xml:space="preserve">В школе работает </w:t>
      </w:r>
      <w:r w:rsidRPr="005A5B77">
        <w:rPr>
          <w:rFonts w:ascii="Times New Roman" w:eastAsia="Times New Roman" w:hAnsi="Times New Roman" w:cs="Times New Roman"/>
          <w:b/>
          <w:i/>
          <w:color w:val="000000"/>
          <w:sz w:val="24"/>
          <w:szCs w:val="24"/>
          <w:lang w:eastAsia="ru-RU"/>
        </w:rPr>
        <w:t>столовая,</w:t>
      </w:r>
      <w:r w:rsidRPr="005A5B77">
        <w:rPr>
          <w:rFonts w:ascii="Times New Roman" w:eastAsia="Times New Roman" w:hAnsi="Times New Roman" w:cs="Times New Roman"/>
          <w:color w:val="000000"/>
          <w:sz w:val="24"/>
          <w:szCs w:val="24"/>
          <w:lang w:eastAsia="ru-RU"/>
        </w:rPr>
        <w:t xml:space="preserve"> позволяющая организовывать горячие завтраки и обеды в урочное время. </w:t>
      </w:r>
    </w:p>
    <w:p w:rsidR="005A5B77" w:rsidRPr="005A5B77" w:rsidRDefault="005A5B77" w:rsidP="005A5B77">
      <w:pPr>
        <w:shd w:val="clear" w:color="auto" w:fill="FFFFFF"/>
        <w:spacing w:after="0" w:line="360" w:lineRule="auto"/>
        <w:ind w:firstLine="708"/>
        <w:jc w:val="both"/>
        <w:rPr>
          <w:rFonts w:ascii="Times New Roman" w:eastAsia="Times New Roman" w:hAnsi="Times New Roman" w:cs="Times New Roman"/>
          <w:color w:val="000000"/>
          <w:sz w:val="24"/>
          <w:szCs w:val="24"/>
          <w:lang w:eastAsia="ru-RU"/>
        </w:rPr>
      </w:pPr>
      <w:r w:rsidRPr="005A5B77">
        <w:rPr>
          <w:rFonts w:ascii="Times New Roman" w:eastAsia="Times New Roman" w:hAnsi="Times New Roman" w:cs="Times New Roman"/>
          <w:color w:val="000000"/>
          <w:sz w:val="24"/>
          <w:szCs w:val="24"/>
          <w:lang w:eastAsia="ru-RU"/>
        </w:rPr>
        <w:t>Бесплатное питание получают все ученики школы.  В столовой работает буфет.</w:t>
      </w:r>
    </w:p>
    <w:p w:rsidR="005A5B77" w:rsidRPr="005A5B77" w:rsidRDefault="005A5B77" w:rsidP="005A5B77">
      <w:pPr>
        <w:spacing w:after="0" w:line="360" w:lineRule="auto"/>
        <w:ind w:firstLine="539"/>
        <w:jc w:val="both"/>
        <w:rPr>
          <w:rFonts w:ascii="Times New Roman" w:eastAsia="Calibri" w:hAnsi="Times New Roman" w:cs="Times New Roman"/>
          <w:color w:val="000000"/>
          <w:sz w:val="24"/>
          <w:szCs w:val="24"/>
        </w:rPr>
      </w:pPr>
      <w:r w:rsidRPr="005A5B77">
        <w:rPr>
          <w:rFonts w:ascii="Times New Roman" w:eastAsia="Calibri" w:hAnsi="Times New Roman" w:cs="Times New Roman"/>
          <w:color w:val="000000"/>
          <w:sz w:val="24"/>
          <w:szCs w:val="24"/>
        </w:rPr>
        <w:t xml:space="preserve">В школе работает оснащенный </w:t>
      </w:r>
      <w:r w:rsidRPr="005A5B77">
        <w:rPr>
          <w:rFonts w:ascii="Times New Roman" w:eastAsia="Calibri" w:hAnsi="Times New Roman" w:cs="Times New Roman"/>
          <w:b/>
          <w:i/>
          <w:color w:val="000000"/>
          <w:sz w:val="24"/>
          <w:szCs w:val="24"/>
        </w:rPr>
        <w:t>спортивный зал</w:t>
      </w:r>
      <w:r w:rsidRPr="005A5B77">
        <w:rPr>
          <w:rFonts w:ascii="Times New Roman" w:eastAsia="Calibri" w:hAnsi="Times New Roman" w:cs="Times New Roman"/>
          <w:color w:val="000000"/>
          <w:sz w:val="24"/>
          <w:szCs w:val="24"/>
        </w:rPr>
        <w:t xml:space="preserve">, оборудованный  необходимым игровым и спортивным оборудованием и инвентарём. </w:t>
      </w:r>
    </w:p>
    <w:p w:rsidR="005A5B77" w:rsidRPr="005A5B77" w:rsidRDefault="005A5B77" w:rsidP="005A5B77">
      <w:pPr>
        <w:spacing w:after="0" w:line="360" w:lineRule="auto"/>
        <w:ind w:firstLine="539"/>
        <w:jc w:val="both"/>
        <w:rPr>
          <w:rFonts w:ascii="Times New Roman" w:eastAsia="Calibri" w:hAnsi="Times New Roman" w:cs="Times New Roman"/>
          <w:sz w:val="24"/>
          <w:szCs w:val="24"/>
        </w:rPr>
      </w:pPr>
      <w:r w:rsidRPr="005A5B77">
        <w:rPr>
          <w:rFonts w:ascii="Times New Roman" w:eastAsia="Calibri" w:hAnsi="Times New Roman" w:cs="Times New Roman"/>
          <w:sz w:val="24"/>
          <w:szCs w:val="24"/>
        </w:rPr>
        <w:t xml:space="preserve">На территории школы сооружена комплексная спортивная площадка, которая включает в себя баскетбольное и волейбольное поля, площадку для подвижных игр, беговые дорожки и гимнастический городок. </w:t>
      </w:r>
    </w:p>
    <w:p w:rsidR="005A5B77" w:rsidRPr="005A5B77" w:rsidRDefault="005A5B77" w:rsidP="005A5B77">
      <w:pPr>
        <w:shd w:val="clear" w:color="auto" w:fill="FFFFFF"/>
        <w:spacing w:after="0" w:line="360" w:lineRule="auto"/>
        <w:jc w:val="both"/>
        <w:rPr>
          <w:rFonts w:ascii="Times New Roman" w:eastAsia="Times New Roman" w:hAnsi="Times New Roman" w:cs="Times New Roman"/>
          <w:color w:val="000000"/>
          <w:sz w:val="24"/>
          <w:szCs w:val="24"/>
          <w:lang w:eastAsia="ru-RU"/>
        </w:rPr>
      </w:pPr>
      <w:r w:rsidRPr="005A5B77">
        <w:rPr>
          <w:rFonts w:ascii="Times New Roman" w:eastAsia="Times New Roman" w:hAnsi="Times New Roman" w:cs="Times New Roman"/>
          <w:color w:val="000000"/>
          <w:sz w:val="24"/>
          <w:szCs w:val="24"/>
          <w:lang w:eastAsia="ru-RU"/>
        </w:rPr>
        <w:t xml:space="preserve">         </w:t>
      </w:r>
      <w:r w:rsidRPr="005A5B77">
        <w:rPr>
          <w:rFonts w:ascii="Times New Roman" w:eastAsia="Times New Roman" w:hAnsi="Times New Roman" w:cs="Times New Roman"/>
          <w:b/>
          <w:i/>
          <w:color w:val="000000"/>
          <w:sz w:val="24"/>
          <w:szCs w:val="24"/>
          <w:lang w:eastAsia="ru-RU"/>
        </w:rPr>
        <w:t>Медицинский кабинет</w:t>
      </w:r>
      <w:r w:rsidRPr="005A5B77">
        <w:rPr>
          <w:rFonts w:ascii="Times New Roman" w:eastAsia="Times New Roman" w:hAnsi="Times New Roman" w:cs="Times New Roman"/>
          <w:color w:val="000000"/>
          <w:sz w:val="24"/>
          <w:szCs w:val="24"/>
          <w:lang w:eastAsia="ru-RU"/>
        </w:rPr>
        <w:t xml:space="preserve">  оснащен необходимым медицинским оборудованием, медикаментами.</w:t>
      </w:r>
    </w:p>
    <w:p w:rsidR="005A5B77" w:rsidRPr="005A5B77" w:rsidRDefault="005A5B77" w:rsidP="005A5B77">
      <w:pPr>
        <w:shd w:val="clear" w:color="auto" w:fill="FFFFFF"/>
        <w:spacing w:after="0" w:line="360" w:lineRule="auto"/>
        <w:ind w:firstLine="708"/>
        <w:jc w:val="both"/>
        <w:rPr>
          <w:rFonts w:ascii="Times New Roman" w:eastAsia="Times New Roman" w:hAnsi="Times New Roman" w:cs="Times New Roman"/>
          <w:color w:val="000000"/>
          <w:sz w:val="24"/>
          <w:szCs w:val="24"/>
          <w:lang w:eastAsia="ru-RU"/>
        </w:rPr>
      </w:pPr>
      <w:r w:rsidRPr="005A5B77">
        <w:rPr>
          <w:rFonts w:ascii="Times New Roman" w:eastAsia="Times New Roman" w:hAnsi="Times New Roman" w:cs="Times New Roman"/>
          <w:sz w:val="24"/>
          <w:szCs w:val="24"/>
          <w:lang w:eastAsia="ru-RU"/>
        </w:rPr>
        <w:t xml:space="preserve">Эффективное функционирование созданной здоровьсберегающей инфраструктуры в школе поддерживает </w:t>
      </w:r>
      <w:r w:rsidRPr="005A5B77">
        <w:rPr>
          <w:rFonts w:ascii="Times New Roman" w:eastAsia="Times New Roman" w:hAnsi="Times New Roman" w:cs="Times New Roman"/>
          <w:b/>
          <w:i/>
          <w:sz w:val="24"/>
          <w:szCs w:val="24"/>
          <w:lang w:eastAsia="ru-RU"/>
        </w:rPr>
        <w:t>квалифицированный состав специалистов</w:t>
      </w:r>
      <w:r w:rsidRPr="005A5B77">
        <w:rPr>
          <w:rFonts w:ascii="Times New Roman" w:eastAsia="Times New Roman" w:hAnsi="Times New Roman" w:cs="Times New Roman"/>
          <w:sz w:val="24"/>
          <w:szCs w:val="24"/>
          <w:lang w:eastAsia="ru-RU"/>
        </w:rPr>
        <w:t>: педагоги-психологи, социальные педагоги, учителя-логопеды, учителя физической культуры, медицинские работники (по договору с поликлиникой),</w:t>
      </w:r>
    </w:p>
    <w:p w:rsidR="005A5B77" w:rsidRPr="005A5B77" w:rsidRDefault="005A5B77" w:rsidP="005A5B77">
      <w:pPr>
        <w:spacing w:after="0" w:line="360" w:lineRule="auto"/>
        <w:ind w:firstLine="709"/>
        <w:jc w:val="both"/>
        <w:rPr>
          <w:rFonts w:ascii="Times New Roman" w:eastAsia="Times New Roman" w:hAnsi="Times New Roman" w:cs="Times New Roman"/>
          <w:b/>
          <w:i/>
          <w:sz w:val="24"/>
          <w:szCs w:val="24"/>
          <w:lang w:eastAsia="ru-RU"/>
        </w:rPr>
      </w:pPr>
      <w:r w:rsidRPr="005A5B77">
        <w:rPr>
          <w:rFonts w:ascii="Times New Roman" w:eastAsia="Times New Roman" w:hAnsi="Times New Roman" w:cs="Times New Roman"/>
          <w:b/>
          <w:i/>
          <w:sz w:val="24"/>
          <w:szCs w:val="24"/>
          <w:lang w:eastAsia="ru-RU"/>
        </w:rPr>
        <w:t>2. Использование возможностей ОС «Школа России» в образовательном процессе.</w:t>
      </w:r>
    </w:p>
    <w:p w:rsidR="005A5B77" w:rsidRPr="005A5B77" w:rsidRDefault="005A5B77" w:rsidP="005A5B77">
      <w:pPr>
        <w:shd w:val="clear" w:color="auto" w:fill="FFFFFF"/>
        <w:spacing w:after="0" w:line="360" w:lineRule="auto"/>
        <w:ind w:firstLine="720"/>
        <w:jc w:val="both"/>
        <w:rPr>
          <w:rFonts w:ascii="Times New Roman" w:eastAsia="Times New Roman" w:hAnsi="Times New Roman" w:cs="Times New Roman"/>
          <w:sz w:val="24"/>
          <w:szCs w:val="24"/>
          <w:lang w:eastAsia="ru-RU"/>
        </w:rPr>
      </w:pPr>
      <w:r w:rsidRPr="005A5B77">
        <w:rPr>
          <w:rFonts w:ascii="Times New Roman" w:eastAsia="Times New Roman" w:hAnsi="Times New Roman" w:cs="Times New Roman"/>
          <w:sz w:val="24"/>
          <w:szCs w:val="24"/>
          <w:lang w:eastAsia="ru-RU"/>
        </w:rPr>
        <w:t xml:space="preserve">Программа формирования культуры здорового и безопасного образа жизни средствами урочной деятельности может быть реализована с помощью учебных предметов. </w:t>
      </w:r>
    </w:p>
    <w:p w:rsidR="005A5B77" w:rsidRPr="005A5B77" w:rsidRDefault="005A5B77" w:rsidP="005A5B77">
      <w:pPr>
        <w:spacing w:after="0" w:line="360" w:lineRule="auto"/>
        <w:ind w:firstLine="708"/>
        <w:jc w:val="both"/>
        <w:rPr>
          <w:rFonts w:ascii="Times New Roman" w:eastAsia="Times New Roman" w:hAnsi="Times New Roman" w:cs="Times New Roman"/>
          <w:sz w:val="24"/>
          <w:szCs w:val="24"/>
          <w:lang w:eastAsia="ru-RU"/>
        </w:rPr>
      </w:pPr>
      <w:r w:rsidRPr="005A5B77">
        <w:rPr>
          <w:rFonts w:ascii="Times New Roman" w:eastAsia="Times New Roman" w:hAnsi="Times New Roman" w:cs="Times New Roman"/>
          <w:sz w:val="24"/>
          <w:szCs w:val="24"/>
          <w:lang w:eastAsia="ru-RU"/>
        </w:rPr>
        <w:t>Система учебников «Школа России» формирует установку школьников на безопасный, здоровый образ жизни. С этой целью предусмотрены соответствующие разделы и темы. Их содержание направлено на обсуждение с детьми  проблем, связанных с безопасностью жизни,  укреплением собственного физического, нравственного и  духовного здоровья, активным отдыхом.</w:t>
      </w:r>
    </w:p>
    <w:p w:rsidR="005A5B77" w:rsidRPr="005A5B77" w:rsidRDefault="005A5B77" w:rsidP="005A5B77">
      <w:pPr>
        <w:spacing w:after="0" w:line="360" w:lineRule="auto"/>
        <w:ind w:firstLine="708"/>
        <w:jc w:val="both"/>
        <w:rPr>
          <w:rFonts w:ascii="Times New Roman" w:eastAsia="Times New Roman" w:hAnsi="Times New Roman" w:cs="Times New Roman"/>
          <w:sz w:val="24"/>
          <w:szCs w:val="24"/>
          <w:lang w:eastAsia="ru-RU"/>
        </w:rPr>
      </w:pPr>
      <w:r w:rsidRPr="005A5B77">
        <w:rPr>
          <w:rFonts w:ascii="Times New Roman" w:eastAsia="Times New Roman" w:hAnsi="Times New Roman" w:cs="Times New Roman"/>
          <w:sz w:val="24"/>
          <w:szCs w:val="24"/>
          <w:lang w:eastAsia="ru-RU"/>
        </w:rPr>
        <w:t xml:space="preserve"> </w:t>
      </w:r>
      <w:r w:rsidRPr="005A5B77">
        <w:rPr>
          <w:rFonts w:ascii="Times New Roman" w:eastAsia="Times New Roman" w:hAnsi="Times New Roman" w:cs="Times New Roman"/>
          <w:b/>
          <w:sz w:val="24"/>
          <w:szCs w:val="24"/>
          <w:lang w:eastAsia="ru-RU"/>
        </w:rPr>
        <w:t xml:space="preserve">В курсе «Окружающий мир» — </w:t>
      </w:r>
      <w:r w:rsidRPr="005A5B77">
        <w:rPr>
          <w:rFonts w:ascii="Times New Roman" w:eastAsia="Times New Roman" w:hAnsi="Times New Roman" w:cs="Times New Roman"/>
          <w:sz w:val="24"/>
          <w:szCs w:val="24"/>
          <w:lang w:eastAsia="ru-RU"/>
        </w:rPr>
        <w:t>это разделы: «Здоровье и безопасность», «Мы и наше здоровье», «Наша безопасность», «Как устроен мир», «Путешествия» (и учебный проект «Путешествуем без опасности»), «Чему учит экономика» и др. и темы: «Что вокруг нас может быть опасным?»,  «Зачем мы спим ночью?», «Почему нужно есть много овощей и фруктов?», «Почему нужно чистить зубы и мыть руки?», «Почему в автомобиле и поезде нужно соблюдать правила безопасности?», «Почему на корабле и в самолете нужно соблюдать правила безопасности?».</w:t>
      </w:r>
    </w:p>
    <w:p w:rsidR="005A5B77" w:rsidRPr="005A5B77" w:rsidRDefault="005A5B77" w:rsidP="005A5B77">
      <w:pPr>
        <w:spacing w:after="0" w:line="360" w:lineRule="auto"/>
        <w:ind w:firstLine="708"/>
        <w:jc w:val="both"/>
        <w:rPr>
          <w:rFonts w:ascii="Times New Roman" w:eastAsia="Times New Roman" w:hAnsi="Times New Roman" w:cs="Times New Roman"/>
          <w:sz w:val="24"/>
          <w:szCs w:val="24"/>
          <w:lang w:eastAsia="ru-RU"/>
        </w:rPr>
      </w:pPr>
      <w:r w:rsidRPr="005A5B77">
        <w:rPr>
          <w:rFonts w:ascii="Times New Roman" w:eastAsia="Times New Roman" w:hAnsi="Times New Roman" w:cs="Times New Roman"/>
          <w:sz w:val="24"/>
          <w:szCs w:val="24"/>
          <w:lang w:eastAsia="ru-RU"/>
        </w:rPr>
        <w:lastRenderedPageBreak/>
        <w:t xml:space="preserve"> При выполнении  упражнений на уроках русского языка учащиеся обсуждают вопросы внешнего облика ученика,  соблюдения правил перехода улицы, активного отдыха летом и зимой.</w:t>
      </w:r>
    </w:p>
    <w:p w:rsidR="005A5B77" w:rsidRPr="005A5B77" w:rsidRDefault="005A5B77" w:rsidP="005A5B77">
      <w:pPr>
        <w:shd w:val="clear" w:color="auto" w:fill="FFFFFF"/>
        <w:spacing w:after="0" w:line="360" w:lineRule="auto"/>
        <w:ind w:firstLine="708"/>
        <w:jc w:val="both"/>
        <w:rPr>
          <w:rFonts w:ascii="Times New Roman" w:eastAsia="Times New Roman" w:hAnsi="Times New Roman" w:cs="Times New Roman"/>
          <w:sz w:val="24"/>
          <w:szCs w:val="24"/>
          <w:lang w:eastAsia="ru-RU"/>
        </w:rPr>
      </w:pPr>
      <w:r w:rsidRPr="005A5B77">
        <w:rPr>
          <w:rFonts w:ascii="Times New Roman" w:eastAsia="Times New Roman" w:hAnsi="Times New Roman" w:cs="Times New Roman"/>
          <w:sz w:val="24"/>
          <w:szCs w:val="24"/>
          <w:lang w:eastAsia="ru-RU"/>
        </w:rPr>
        <w:t xml:space="preserve">Формированию бережного отношения к материальным и духовным ценностям России и мира способствуют разделы, темы учебников, художественные тексты, упражнения, задачи, иллюстративный и фотоматериал с вопросами для последующего обсуждения.  </w:t>
      </w:r>
    </w:p>
    <w:p w:rsidR="005A5B77" w:rsidRPr="005A5B77" w:rsidRDefault="005A5B77" w:rsidP="005A5B77">
      <w:pPr>
        <w:shd w:val="clear" w:color="auto" w:fill="FFFFFF"/>
        <w:spacing w:after="0" w:line="360" w:lineRule="auto"/>
        <w:ind w:firstLine="708"/>
        <w:jc w:val="both"/>
        <w:rPr>
          <w:rFonts w:ascii="Times New Roman" w:eastAsia="Times New Roman" w:hAnsi="Times New Roman" w:cs="Times New Roman"/>
          <w:sz w:val="24"/>
          <w:szCs w:val="24"/>
          <w:lang w:eastAsia="ru-RU"/>
        </w:rPr>
      </w:pPr>
      <w:r w:rsidRPr="005A5B77">
        <w:rPr>
          <w:rFonts w:ascii="Times New Roman" w:eastAsia="Times New Roman" w:hAnsi="Times New Roman" w:cs="Times New Roman"/>
          <w:b/>
          <w:sz w:val="24"/>
          <w:szCs w:val="24"/>
          <w:lang w:eastAsia="ru-RU"/>
        </w:rPr>
        <w:t>В курсе «Технология»</w:t>
      </w:r>
      <w:r w:rsidRPr="005A5B77">
        <w:rPr>
          <w:rFonts w:ascii="Times New Roman" w:eastAsia="Times New Roman" w:hAnsi="Times New Roman" w:cs="Times New Roman"/>
          <w:sz w:val="24"/>
          <w:szCs w:val="24"/>
          <w:lang w:eastAsia="ru-RU"/>
        </w:rPr>
        <w:t xml:space="preserve"> при первом знакомстве с каждым инструментом или приспособлением в учебниках обязательно вводятся правила безопасной работы с ним. В учебнике 1 класса в разделе «Человек и информация»  показаны важные для безопасного передвижения по улицам и дорогам знаки дорожного движения, а также таблица с важнейшими номерами телефонов, которые могут потребоваться ребенку в критической ситуации. </w:t>
      </w:r>
    </w:p>
    <w:p w:rsidR="005A5B77" w:rsidRPr="005A5B77" w:rsidRDefault="005A5B77" w:rsidP="005A5B77">
      <w:pPr>
        <w:shd w:val="clear" w:color="auto" w:fill="FFFFFF"/>
        <w:spacing w:after="0" w:line="360" w:lineRule="auto"/>
        <w:ind w:firstLine="708"/>
        <w:jc w:val="both"/>
        <w:rPr>
          <w:rFonts w:ascii="Times New Roman" w:eastAsia="Times New Roman" w:hAnsi="Times New Roman" w:cs="Times New Roman"/>
          <w:sz w:val="24"/>
          <w:szCs w:val="24"/>
          <w:lang w:eastAsia="ru-RU"/>
        </w:rPr>
      </w:pPr>
      <w:r w:rsidRPr="005A5B77">
        <w:rPr>
          <w:rFonts w:ascii="Times New Roman" w:eastAsia="Times New Roman" w:hAnsi="Times New Roman" w:cs="Times New Roman"/>
          <w:b/>
          <w:sz w:val="24"/>
          <w:szCs w:val="24"/>
          <w:lang w:eastAsia="ru-RU"/>
        </w:rPr>
        <w:t>В курсе «Основы религиозных культур и светской этики»</w:t>
      </w:r>
      <w:r w:rsidRPr="005A5B77">
        <w:rPr>
          <w:rFonts w:ascii="Times New Roman" w:eastAsia="Times New Roman" w:hAnsi="Times New Roman" w:cs="Times New Roman"/>
          <w:sz w:val="24"/>
          <w:szCs w:val="24"/>
          <w:lang w:eastAsia="ru-RU"/>
        </w:rPr>
        <w:t xml:space="preserve">  тема труда, образования, природы проходит через содержание всех учебников, но наиболее убедительно раскрывается на специальных уроках: «Ценность и польза образования», «Ислам и наука» (№26-27 «Основы исламской культуры»), «Отношение к природе» (№13 «Основы буддийской культуры»), «Христианин в труде», «Отношение христиан к природе» (№26, 29 «Основы православной культуры») и др.</w:t>
      </w:r>
    </w:p>
    <w:p w:rsidR="005A5B77" w:rsidRPr="005A5B77" w:rsidRDefault="005A5B77" w:rsidP="005A5B77">
      <w:pPr>
        <w:shd w:val="clear" w:color="auto" w:fill="FFFFFF"/>
        <w:spacing w:after="0" w:line="360" w:lineRule="auto"/>
        <w:ind w:firstLine="708"/>
        <w:jc w:val="both"/>
        <w:rPr>
          <w:rFonts w:ascii="Times New Roman" w:eastAsia="Times New Roman" w:hAnsi="Times New Roman" w:cs="Times New Roman"/>
          <w:sz w:val="24"/>
          <w:szCs w:val="24"/>
          <w:lang w:eastAsia="ru-RU"/>
        </w:rPr>
      </w:pPr>
      <w:r w:rsidRPr="005A5B77">
        <w:rPr>
          <w:rFonts w:ascii="Times New Roman" w:eastAsia="Times New Roman" w:hAnsi="Times New Roman" w:cs="Times New Roman"/>
          <w:b/>
          <w:sz w:val="24"/>
          <w:szCs w:val="24"/>
          <w:lang w:eastAsia="ru-RU"/>
        </w:rPr>
        <w:t>В курсе «Физическая культура»</w:t>
      </w:r>
      <w:r w:rsidRPr="005A5B77">
        <w:rPr>
          <w:rFonts w:ascii="Times New Roman" w:eastAsia="Times New Roman" w:hAnsi="Times New Roman" w:cs="Times New Roman"/>
          <w:sz w:val="24"/>
          <w:szCs w:val="24"/>
          <w:lang w:eastAsia="ru-RU"/>
        </w:rPr>
        <w:t xml:space="preserve"> весь материал учебника (1-4 кл.) способствует выработке установки на безопасный, здоровый образ жизни. На это ориентированы все разделы книги, но особенно, те, в которых сообщаются сведения по освоению и соблюдению режима дня, личной гигиены, закаливания, приема пищи и питательных веществ, воды и питьевого режима, необходимости оказания первой помощи при травмах. </w:t>
      </w:r>
    </w:p>
    <w:p w:rsidR="005A5B77" w:rsidRPr="005A5B77" w:rsidRDefault="005A5B77" w:rsidP="005A5B77">
      <w:pPr>
        <w:shd w:val="clear" w:color="auto" w:fill="FFFFFF"/>
        <w:spacing w:after="0" w:line="360" w:lineRule="auto"/>
        <w:ind w:firstLine="720"/>
        <w:jc w:val="both"/>
        <w:rPr>
          <w:rFonts w:ascii="Times New Roman" w:eastAsia="Times New Roman" w:hAnsi="Times New Roman" w:cs="Times New Roman"/>
          <w:b/>
          <w:i/>
          <w:color w:val="000000"/>
          <w:sz w:val="24"/>
          <w:szCs w:val="24"/>
          <w:lang w:eastAsia="ru-RU"/>
        </w:rPr>
      </w:pPr>
      <w:r w:rsidRPr="005A5B77">
        <w:rPr>
          <w:rFonts w:ascii="Times New Roman" w:eastAsia="Times New Roman" w:hAnsi="Times New Roman" w:cs="Times New Roman"/>
          <w:b/>
          <w:i/>
          <w:color w:val="000000"/>
          <w:sz w:val="24"/>
          <w:szCs w:val="24"/>
          <w:lang w:eastAsia="ru-RU"/>
        </w:rPr>
        <w:t>3. Рациональная организация учебной и внеучебной деятельности обучающихся.</w:t>
      </w:r>
    </w:p>
    <w:p w:rsidR="005A5B77" w:rsidRPr="005A5B77" w:rsidRDefault="005A5B77" w:rsidP="005A5B77">
      <w:pPr>
        <w:shd w:val="clear" w:color="auto" w:fill="FFFFFF"/>
        <w:spacing w:after="0" w:line="360" w:lineRule="auto"/>
        <w:ind w:firstLine="708"/>
        <w:jc w:val="both"/>
        <w:rPr>
          <w:rFonts w:ascii="Times New Roman" w:eastAsia="Times New Roman" w:hAnsi="Times New Roman" w:cs="Times New Roman"/>
          <w:color w:val="000000"/>
          <w:sz w:val="24"/>
          <w:szCs w:val="24"/>
          <w:lang w:eastAsia="ru-RU"/>
        </w:rPr>
      </w:pPr>
      <w:r w:rsidRPr="005A5B77">
        <w:rPr>
          <w:rFonts w:ascii="Times New Roman" w:eastAsia="Times New Roman" w:hAnsi="Times New Roman" w:cs="Times New Roman"/>
          <w:color w:val="000000"/>
          <w:sz w:val="24"/>
          <w:szCs w:val="24"/>
          <w:lang w:eastAsia="ru-RU"/>
        </w:rPr>
        <w:t xml:space="preserve">Сохранение и укрепление здоровья учащихся средствами рациональной организации их деятельности достигается благодаря систематической работе педагогического коллектива над вопросами повышения эффективности учебного процесса, снижения функционального напряжения и утомления детей, создания условий для снятия перегрузки, нормального чередования труда и отдыха. </w:t>
      </w:r>
    </w:p>
    <w:p w:rsidR="005A5B77" w:rsidRPr="005A5B77" w:rsidRDefault="005A5B77" w:rsidP="005A5B77">
      <w:pPr>
        <w:shd w:val="clear" w:color="auto" w:fill="FFFFFF"/>
        <w:spacing w:after="0" w:line="360" w:lineRule="auto"/>
        <w:ind w:firstLine="708"/>
        <w:jc w:val="both"/>
        <w:rPr>
          <w:rFonts w:ascii="Times New Roman" w:eastAsia="Times New Roman" w:hAnsi="Times New Roman" w:cs="Times New Roman"/>
          <w:color w:val="000000"/>
          <w:sz w:val="24"/>
          <w:szCs w:val="24"/>
          <w:lang w:eastAsia="ru-RU"/>
        </w:rPr>
      </w:pPr>
      <w:r w:rsidRPr="005A5B77">
        <w:rPr>
          <w:rFonts w:ascii="Times New Roman" w:eastAsia="Times New Roman" w:hAnsi="Times New Roman" w:cs="Times New Roman"/>
          <w:color w:val="000000"/>
          <w:sz w:val="24"/>
          <w:szCs w:val="24"/>
          <w:lang w:eastAsia="ru-RU"/>
        </w:rPr>
        <w:t xml:space="preserve">Организация образовательного процесса строится с учетом </w:t>
      </w:r>
      <w:r w:rsidRPr="005A5B77">
        <w:rPr>
          <w:rFonts w:ascii="Times New Roman" w:eastAsia="Times New Roman" w:hAnsi="Times New Roman" w:cs="Times New Roman"/>
          <w:b/>
          <w:i/>
          <w:color w:val="000000"/>
          <w:sz w:val="24"/>
          <w:szCs w:val="24"/>
          <w:lang w:eastAsia="ru-RU"/>
        </w:rPr>
        <w:t>гигиенических норм и требований</w:t>
      </w:r>
      <w:r w:rsidRPr="005A5B77">
        <w:rPr>
          <w:rFonts w:ascii="Times New Roman" w:eastAsia="Times New Roman" w:hAnsi="Times New Roman" w:cs="Times New Roman"/>
          <w:color w:val="000000"/>
          <w:sz w:val="24"/>
          <w:szCs w:val="24"/>
          <w:lang w:eastAsia="ru-RU"/>
        </w:rPr>
        <w:t xml:space="preserve"> к организации и объёму учебной и внеучебной нагрузки (выполнение домашних заданий, занятия в кружках и спортивных секциях). </w:t>
      </w:r>
    </w:p>
    <w:p w:rsidR="005A5B77" w:rsidRPr="005A5B77" w:rsidRDefault="005A5B77" w:rsidP="005A5B77">
      <w:pPr>
        <w:spacing w:after="0" w:line="360" w:lineRule="auto"/>
        <w:ind w:firstLine="708"/>
        <w:jc w:val="both"/>
        <w:rPr>
          <w:rFonts w:ascii="Times New Roman" w:eastAsia="Times New Roman" w:hAnsi="Times New Roman" w:cs="Times New Roman"/>
          <w:sz w:val="24"/>
          <w:szCs w:val="24"/>
          <w:lang w:eastAsia="ru-RU"/>
        </w:rPr>
      </w:pPr>
      <w:r w:rsidRPr="005A5B77">
        <w:rPr>
          <w:rFonts w:ascii="Times New Roman" w:eastAsia="Times New Roman" w:hAnsi="Times New Roman" w:cs="Times New Roman"/>
          <w:color w:val="000000"/>
          <w:sz w:val="24"/>
          <w:szCs w:val="24"/>
          <w:lang w:eastAsia="ru-RU"/>
        </w:rPr>
        <w:t xml:space="preserve">В учебном процессе педагоги применяют </w:t>
      </w:r>
      <w:r w:rsidRPr="005A5B77">
        <w:rPr>
          <w:rFonts w:ascii="Times New Roman" w:eastAsia="Times New Roman" w:hAnsi="Times New Roman" w:cs="Times New Roman"/>
          <w:b/>
          <w:i/>
          <w:color w:val="000000"/>
          <w:sz w:val="24"/>
          <w:szCs w:val="24"/>
          <w:lang w:eastAsia="ru-RU"/>
        </w:rPr>
        <w:t>методы и методики обучения, адекватные возрастным возможностям и особенностям обучающихся</w:t>
      </w:r>
      <w:r w:rsidRPr="005A5B77">
        <w:rPr>
          <w:rFonts w:ascii="Times New Roman" w:eastAsia="Times New Roman" w:hAnsi="Times New Roman" w:cs="Times New Roman"/>
          <w:color w:val="000000"/>
          <w:sz w:val="24"/>
          <w:szCs w:val="24"/>
          <w:lang w:eastAsia="ru-RU"/>
        </w:rPr>
        <w:t xml:space="preserve">.  Используемый в школе учебно-методический комплекс </w:t>
      </w:r>
      <w:r w:rsidRPr="005A5B77">
        <w:rPr>
          <w:rFonts w:ascii="Times New Roman" w:eastAsia="Times New Roman" w:hAnsi="Times New Roman" w:cs="Times New Roman"/>
          <w:sz w:val="24"/>
          <w:szCs w:val="24"/>
          <w:lang w:eastAsia="ru-RU"/>
        </w:rPr>
        <w:t xml:space="preserve">«Школа России» содержит материал для регулярного проведения  учеником самооценки результатов собственных достижений на разных этапах обучения:  в </w:t>
      </w:r>
      <w:r w:rsidRPr="005A5B77">
        <w:rPr>
          <w:rFonts w:ascii="Times New Roman" w:eastAsia="Times New Roman" w:hAnsi="Times New Roman" w:cs="Times New Roman"/>
          <w:sz w:val="24"/>
          <w:szCs w:val="24"/>
          <w:lang w:eastAsia="ru-RU"/>
        </w:rPr>
        <w:lastRenderedPageBreak/>
        <w:t>результате работы на конкретном уроке, в результате изучения темы или раздела, в результате обучения в том или ином классе начальной школы. Система заданий направленных на самооценку результатов собственных достижений, их сравнение с предыдущими результатами, на осознание происходящих приращений  знаний, способствует формированию рефлексивной самооценки, личностной заинтересованности в приобретении, расширении знаний и способов действий. Содержание учебников имеет культурологический, этический и личностно ориентированный характер и обеспечивает возможность понимания школьниками основных правил поведения в обществе на основе традиционных духовных идеалов и нравственных норм. Достижению указанных личностных результатов способствует тесная связь изучаемого материала с повседневной жизнью ребенка, с реальными проблемами окружающего мира, материал о правах ребенка, о государственных и семейных праздниках и знаменательных датах. Особую актуальность имеет учебный материал,  связанный с проблемой безопасного поведения ребенка в природном и социальном окружении.</w:t>
      </w:r>
    </w:p>
    <w:p w:rsidR="005A5B77" w:rsidRPr="005A5B77" w:rsidRDefault="005A5B77" w:rsidP="005A5B77">
      <w:pPr>
        <w:shd w:val="clear" w:color="auto" w:fill="FFFFFF"/>
        <w:spacing w:after="0" w:line="360" w:lineRule="auto"/>
        <w:ind w:firstLine="708"/>
        <w:jc w:val="both"/>
        <w:rPr>
          <w:rFonts w:ascii="Times New Roman" w:eastAsia="Times New Roman" w:hAnsi="Times New Roman" w:cs="Times New Roman"/>
          <w:color w:val="000000"/>
          <w:sz w:val="24"/>
          <w:szCs w:val="24"/>
          <w:lang w:eastAsia="ru-RU"/>
        </w:rPr>
      </w:pPr>
      <w:r w:rsidRPr="005A5B77">
        <w:rPr>
          <w:rFonts w:ascii="Times New Roman" w:eastAsia="Times New Roman" w:hAnsi="Times New Roman" w:cs="Times New Roman"/>
          <w:color w:val="000000"/>
          <w:sz w:val="24"/>
          <w:szCs w:val="24"/>
          <w:lang w:eastAsia="ru-RU"/>
        </w:rPr>
        <w:t xml:space="preserve">В школе строго соблюдаются все </w:t>
      </w:r>
      <w:r w:rsidRPr="005A5B77">
        <w:rPr>
          <w:rFonts w:ascii="Times New Roman" w:eastAsia="Times New Roman" w:hAnsi="Times New Roman" w:cs="Times New Roman"/>
          <w:b/>
          <w:i/>
          <w:color w:val="000000"/>
          <w:sz w:val="24"/>
          <w:szCs w:val="24"/>
          <w:lang w:eastAsia="ru-RU"/>
        </w:rPr>
        <w:t>требования к использованию технических средств обучения</w:t>
      </w:r>
      <w:r w:rsidRPr="005A5B77">
        <w:rPr>
          <w:rFonts w:ascii="Times New Roman" w:eastAsia="Times New Roman" w:hAnsi="Times New Roman" w:cs="Times New Roman"/>
          <w:color w:val="000000"/>
          <w:sz w:val="24"/>
          <w:szCs w:val="24"/>
          <w:lang w:eastAsia="ru-RU"/>
        </w:rPr>
        <w:t>.</w:t>
      </w:r>
    </w:p>
    <w:p w:rsidR="005A5B77" w:rsidRPr="005A5B77" w:rsidRDefault="005A5B77" w:rsidP="005A5B77">
      <w:pPr>
        <w:shd w:val="clear" w:color="auto" w:fill="FFFFFF"/>
        <w:spacing w:after="0" w:line="360" w:lineRule="auto"/>
        <w:ind w:firstLine="708"/>
        <w:jc w:val="both"/>
        <w:rPr>
          <w:rFonts w:ascii="Times New Roman" w:eastAsia="Times New Roman" w:hAnsi="Times New Roman" w:cs="Times New Roman"/>
          <w:color w:val="000000"/>
          <w:sz w:val="24"/>
          <w:szCs w:val="24"/>
          <w:lang w:eastAsia="ru-RU"/>
        </w:rPr>
      </w:pPr>
      <w:r w:rsidRPr="005A5B77">
        <w:rPr>
          <w:rFonts w:ascii="Times New Roman" w:eastAsia="Times New Roman" w:hAnsi="Times New Roman" w:cs="Times New Roman"/>
          <w:color w:val="000000"/>
          <w:sz w:val="24"/>
          <w:szCs w:val="24"/>
          <w:lang w:eastAsia="ru-RU"/>
        </w:rPr>
        <w:t>Все кабинеты оборудованы мультимедийной техникой, которая используется для уроков в начальной школе по мере необходимости.</w:t>
      </w:r>
    </w:p>
    <w:p w:rsidR="005A5B77" w:rsidRPr="005A5B77" w:rsidRDefault="005A5B77" w:rsidP="005A5B77">
      <w:pPr>
        <w:shd w:val="clear" w:color="auto" w:fill="FFFFFF"/>
        <w:spacing w:after="0" w:line="360" w:lineRule="auto"/>
        <w:ind w:firstLine="708"/>
        <w:jc w:val="both"/>
        <w:rPr>
          <w:rFonts w:ascii="Times New Roman" w:eastAsia="Times New Roman" w:hAnsi="Times New Roman" w:cs="Times New Roman"/>
          <w:sz w:val="24"/>
          <w:szCs w:val="24"/>
          <w:lang w:eastAsia="ru-RU"/>
        </w:rPr>
      </w:pPr>
      <w:r w:rsidRPr="005A5B77">
        <w:rPr>
          <w:rFonts w:ascii="Times New Roman" w:eastAsia="Times New Roman" w:hAnsi="Times New Roman" w:cs="Times New Roman"/>
          <w:color w:val="000000"/>
          <w:sz w:val="24"/>
          <w:szCs w:val="24"/>
          <w:lang w:eastAsia="ru-RU"/>
        </w:rPr>
        <w:t xml:space="preserve">Педагогический коллектив учитывает в образовательной деятельности </w:t>
      </w:r>
      <w:r w:rsidRPr="005A5B77">
        <w:rPr>
          <w:rFonts w:ascii="Times New Roman" w:eastAsia="Times New Roman" w:hAnsi="Times New Roman" w:cs="Times New Roman"/>
          <w:b/>
          <w:i/>
          <w:color w:val="000000"/>
          <w:sz w:val="24"/>
          <w:szCs w:val="24"/>
          <w:lang w:eastAsia="ru-RU"/>
        </w:rPr>
        <w:t>индивидуальные особенности развития учащихся</w:t>
      </w:r>
      <w:r w:rsidRPr="005A5B77">
        <w:rPr>
          <w:rFonts w:ascii="Times New Roman" w:eastAsia="Times New Roman" w:hAnsi="Times New Roman" w:cs="Times New Roman"/>
          <w:color w:val="000000"/>
          <w:sz w:val="24"/>
          <w:szCs w:val="24"/>
          <w:lang w:eastAsia="ru-RU"/>
        </w:rPr>
        <w:t xml:space="preserve">: темпа развития и темп деятельности. </w:t>
      </w:r>
      <w:r w:rsidRPr="005A5B77">
        <w:rPr>
          <w:rFonts w:ascii="Times New Roman" w:eastAsia="Times New Roman" w:hAnsi="Times New Roman" w:cs="Times New Roman"/>
          <w:sz w:val="24"/>
          <w:szCs w:val="24"/>
          <w:lang w:eastAsia="ru-RU"/>
        </w:rPr>
        <w:t>В используемой в школе системе учебников «Школа России»  учтены психологические и возрастные особенности младших школьников, различные учебные возможности детей. В связи с этим для достижения указанных личностных результатов в учебниках всех предметных линий представлены разнообразные упражнения, задачи и задания, обучающие игры, ребусы, загадки, которые сопровождаются красочными иллюстрациями, способствующими повышению мотивации обучающихся, учитывающими переход  детей младшего школьного возраста от игровой деятельности (ведущего вида деятельности  в дошкольном возрасте) к учебной.</w:t>
      </w:r>
    </w:p>
    <w:p w:rsidR="005A5B77" w:rsidRPr="005A5B77" w:rsidRDefault="005A5B77" w:rsidP="005A5B77">
      <w:pPr>
        <w:shd w:val="clear" w:color="auto" w:fill="FFFFFF"/>
        <w:spacing w:after="0" w:line="360" w:lineRule="auto"/>
        <w:ind w:firstLine="708"/>
        <w:jc w:val="both"/>
        <w:rPr>
          <w:rFonts w:ascii="Times New Roman" w:eastAsia="Times New Roman" w:hAnsi="Times New Roman" w:cs="Times New Roman"/>
          <w:sz w:val="24"/>
          <w:szCs w:val="24"/>
          <w:lang w:eastAsia="ru-RU"/>
        </w:rPr>
      </w:pPr>
      <w:r w:rsidRPr="005A5B77">
        <w:rPr>
          <w:rFonts w:ascii="Times New Roman" w:eastAsia="Times New Roman" w:hAnsi="Times New Roman" w:cs="Times New Roman"/>
          <w:sz w:val="24"/>
          <w:szCs w:val="24"/>
          <w:lang w:eastAsia="ru-RU"/>
        </w:rPr>
        <w:t xml:space="preserve">Учителя начальной школы используют индивидуальные задания разного уровня для самостоятельной работы учащихся на уроках, проводятся консультационные и коррекционные часы для учащихся с ограниченными возможностями здоровья, а также для детей, испытывающих трудности в обучении. Каждому оказывается необходимая мера помощи. </w:t>
      </w:r>
    </w:p>
    <w:p w:rsidR="005A5B77" w:rsidRPr="005A5B77" w:rsidRDefault="005A5B77" w:rsidP="005A5B77">
      <w:pPr>
        <w:shd w:val="clear" w:color="auto" w:fill="FFFFFF"/>
        <w:spacing w:after="0" w:line="360" w:lineRule="auto"/>
        <w:rPr>
          <w:rFonts w:ascii="Times New Roman" w:eastAsia="Times New Roman" w:hAnsi="Times New Roman" w:cs="Times New Roman"/>
          <w:b/>
          <w:i/>
          <w:color w:val="000000"/>
          <w:sz w:val="24"/>
          <w:szCs w:val="24"/>
          <w:lang w:eastAsia="ru-RU"/>
        </w:rPr>
      </w:pPr>
      <w:r w:rsidRPr="005A5B77">
        <w:rPr>
          <w:rFonts w:ascii="Times New Roman" w:eastAsia="Times New Roman" w:hAnsi="Times New Roman" w:cs="Times New Roman"/>
          <w:b/>
          <w:i/>
          <w:color w:val="000000"/>
          <w:sz w:val="24"/>
          <w:szCs w:val="24"/>
          <w:lang w:eastAsia="ru-RU"/>
        </w:rPr>
        <w:t xml:space="preserve">4. Организация физкультурно-оздоровительной работы </w:t>
      </w:r>
    </w:p>
    <w:p w:rsidR="005A5B77" w:rsidRPr="005A5B77" w:rsidRDefault="005A5B77" w:rsidP="005A5B77">
      <w:pPr>
        <w:shd w:val="clear" w:color="auto" w:fill="FFFFFF"/>
        <w:spacing w:after="0" w:line="360" w:lineRule="auto"/>
        <w:ind w:firstLine="708"/>
        <w:jc w:val="both"/>
        <w:rPr>
          <w:rFonts w:ascii="Times New Roman" w:eastAsia="Times New Roman" w:hAnsi="Times New Roman" w:cs="Times New Roman"/>
          <w:color w:val="000000"/>
          <w:sz w:val="24"/>
          <w:szCs w:val="24"/>
          <w:lang w:eastAsia="ru-RU"/>
        </w:rPr>
      </w:pPr>
      <w:r w:rsidRPr="005A5B77">
        <w:rPr>
          <w:rFonts w:ascii="Times New Roman" w:eastAsia="Times New Roman" w:hAnsi="Times New Roman" w:cs="Times New Roman"/>
          <w:color w:val="000000"/>
          <w:sz w:val="24"/>
          <w:szCs w:val="24"/>
          <w:lang w:eastAsia="ru-RU"/>
        </w:rPr>
        <w:t xml:space="preserve">Система физкультурно-оздоровительной работы в школе направлена на обеспечение рациональной организации двигательного режима обучающихся, нормального физического развития и двигательной подготовленности обучающихся всех возрастов, повышение </w:t>
      </w:r>
      <w:r w:rsidRPr="005A5B77">
        <w:rPr>
          <w:rFonts w:ascii="Times New Roman" w:eastAsia="Times New Roman" w:hAnsi="Times New Roman" w:cs="Times New Roman"/>
          <w:color w:val="000000"/>
          <w:sz w:val="24"/>
          <w:szCs w:val="24"/>
          <w:lang w:eastAsia="ru-RU"/>
        </w:rPr>
        <w:lastRenderedPageBreak/>
        <w:t>адаптивных возможностей организма, сохранение и укрепление здоровья обучающихся и формирование культуры здоровья.</w:t>
      </w:r>
    </w:p>
    <w:p w:rsidR="005A5B77" w:rsidRPr="005A5B77" w:rsidRDefault="005A5B77" w:rsidP="005A5B77">
      <w:pPr>
        <w:shd w:val="clear" w:color="auto" w:fill="FFFFFF"/>
        <w:spacing w:after="0" w:line="360" w:lineRule="auto"/>
        <w:ind w:firstLine="708"/>
        <w:jc w:val="both"/>
        <w:rPr>
          <w:rFonts w:ascii="Times New Roman" w:eastAsia="Times New Roman" w:hAnsi="Times New Roman" w:cs="Times New Roman"/>
          <w:color w:val="000000"/>
          <w:sz w:val="24"/>
          <w:szCs w:val="24"/>
          <w:lang w:eastAsia="ru-RU"/>
        </w:rPr>
      </w:pPr>
      <w:r w:rsidRPr="005A5B77">
        <w:rPr>
          <w:rFonts w:ascii="Times New Roman" w:eastAsia="Times New Roman" w:hAnsi="Times New Roman" w:cs="Times New Roman"/>
          <w:color w:val="000000"/>
          <w:sz w:val="24"/>
          <w:szCs w:val="24"/>
          <w:lang w:eastAsia="ru-RU"/>
        </w:rPr>
        <w:t xml:space="preserve"> Сложившаяся система включает:</w:t>
      </w:r>
    </w:p>
    <w:p w:rsidR="005A5B77" w:rsidRPr="005A5B77" w:rsidRDefault="005A5B77" w:rsidP="000A140A">
      <w:pPr>
        <w:numPr>
          <w:ilvl w:val="0"/>
          <w:numId w:val="82"/>
        </w:numPr>
        <w:shd w:val="clear" w:color="auto" w:fill="FFFFFF"/>
        <w:autoSpaceDE w:val="0"/>
        <w:autoSpaceDN w:val="0"/>
        <w:adjustRightInd w:val="0"/>
        <w:spacing w:after="0" w:line="360" w:lineRule="auto"/>
        <w:jc w:val="both"/>
        <w:rPr>
          <w:rFonts w:ascii="Times New Roman" w:eastAsia="Times New Roman" w:hAnsi="Times New Roman" w:cs="Times New Roman"/>
          <w:sz w:val="24"/>
          <w:szCs w:val="24"/>
          <w:lang w:eastAsia="ru-RU"/>
        </w:rPr>
      </w:pPr>
      <w:r w:rsidRPr="005A5B77">
        <w:rPr>
          <w:rFonts w:ascii="Times New Roman" w:eastAsia="Times New Roman" w:hAnsi="Times New Roman" w:cs="Times New Roman"/>
          <w:color w:val="000000"/>
          <w:sz w:val="24"/>
          <w:szCs w:val="24"/>
          <w:lang w:eastAsia="ru-RU"/>
        </w:rPr>
        <w:t>полноценную и эффективную работу с обучающимися всех групп здоровья (на уроках физкультуры, в секциях и т. п.);</w:t>
      </w:r>
    </w:p>
    <w:p w:rsidR="005A5B77" w:rsidRPr="005A5B77" w:rsidRDefault="005A5B77" w:rsidP="000A140A">
      <w:pPr>
        <w:numPr>
          <w:ilvl w:val="0"/>
          <w:numId w:val="82"/>
        </w:numPr>
        <w:shd w:val="clear" w:color="auto" w:fill="FFFFFF"/>
        <w:autoSpaceDE w:val="0"/>
        <w:autoSpaceDN w:val="0"/>
        <w:adjustRightInd w:val="0"/>
        <w:spacing w:after="0" w:line="360" w:lineRule="auto"/>
        <w:jc w:val="both"/>
        <w:rPr>
          <w:rFonts w:ascii="Times New Roman" w:eastAsia="Times New Roman" w:hAnsi="Times New Roman" w:cs="Times New Roman"/>
          <w:sz w:val="24"/>
          <w:szCs w:val="24"/>
          <w:lang w:eastAsia="ru-RU"/>
        </w:rPr>
      </w:pPr>
      <w:r w:rsidRPr="005A5B77">
        <w:rPr>
          <w:rFonts w:ascii="Times New Roman" w:eastAsia="Times New Roman" w:hAnsi="Times New Roman" w:cs="Times New Roman"/>
          <w:color w:val="000000"/>
          <w:sz w:val="24"/>
          <w:szCs w:val="24"/>
          <w:lang w:eastAsia="ru-RU"/>
        </w:rPr>
        <w:t>рациональную и соответствующую организацию уроков физической культуры и занятий активно-двигательного характера на ступени начального общего образования;</w:t>
      </w:r>
    </w:p>
    <w:p w:rsidR="005A5B77" w:rsidRPr="005A5B77" w:rsidRDefault="005A5B77" w:rsidP="000A140A">
      <w:pPr>
        <w:numPr>
          <w:ilvl w:val="0"/>
          <w:numId w:val="82"/>
        </w:numPr>
        <w:shd w:val="clear" w:color="auto" w:fill="FFFFFF"/>
        <w:autoSpaceDE w:val="0"/>
        <w:autoSpaceDN w:val="0"/>
        <w:adjustRightInd w:val="0"/>
        <w:spacing w:after="0" w:line="360" w:lineRule="auto"/>
        <w:jc w:val="both"/>
        <w:rPr>
          <w:rFonts w:ascii="Times New Roman" w:eastAsia="Times New Roman" w:hAnsi="Times New Roman" w:cs="Times New Roman"/>
          <w:sz w:val="24"/>
          <w:szCs w:val="24"/>
          <w:lang w:eastAsia="ru-RU"/>
        </w:rPr>
      </w:pPr>
      <w:r w:rsidRPr="005A5B77">
        <w:rPr>
          <w:rFonts w:ascii="Times New Roman" w:eastAsia="Times New Roman" w:hAnsi="Times New Roman" w:cs="Times New Roman"/>
          <w:color w:val="000000"/>
          <w:sz w:val="24"/>
          <w:szCs w:val="24"/>
          <w:lang w:eastAsia="ru-RU"/>
        </w:rPr>
        <w:t>организацию динамических перемен, физкультминуток на уроках, способствующих эмоциональной разгрузке и повышению двигательной активности;</w:t>
      </w:r>
    </w:p>
    <w:p w:rsidR="005A5B77" w:rsidRPr="005A5B77" w:rsidRDefault="005A5B77" w:rsidP="000A140A">
      <w:pPr>
        <w:numPr>
          <w:ilvl w:val="0"/>
          <w:numId w:val="82"/>
        </w:numPr>
        <w:shd w:val="clear" w:color="auto" w:fill="FFFFFF"/>
        <w:autoSpaceDE w:val="0"/>
        <w:autoSpaceDN w:val="0"/>
        <w:adjustRightInd w:val="0"/>
        <w:spacing w:after="0" w:line="360" w:lineRule="auto"/>
        <w:jc w:val="both"/>
        <w:rPr>
          <w:rFonts w:ascii="Times New Roman" w:eastAsia="Times New Roman" w:hAnsi="Times New Roman" w:cs="Times New Roman"/>
          <w:sz w:val="24"/>
          <w:szCs w:val="24"/>
          <w:lang w:eastAsia="ru-RU"/>
        </w:rPr>
      </w:pPr>
      <w:r w:rsidRPr="005A5B77">
        <w:rPr>
          <w:rFonts w:ascii="Times New Roman" w:eastAsia="Times New Roman" w:hAnsi="Times New Roman" w:cs="Times New Roman"/>
          <w:color w:val="000000"/>
          <w:sz w:val="24"/>
          <w:szCs w:val="24"/>
          <w:lang w:eastAsia="ru-RU"/>
        </w:rPr>
        <w:t xml:space="preserve">организацию работы спортивных секций и создание условий для их эффективного функционирования; </w:t>
      </w:r>
    </w:p>
    <w:p w:rsidR="005A5B77" w:rsidRPr="005A5B77" w:rsidRDefault="005A5B77" w:rsidP="000A140A">
      <w:pPr>
        <w:numPr>
          <w:ilvl w:val="0"/>
          <w:numId w:val="82"/>
        </w:numPr>
        <w:shd w:val="clear" w:color="auto" w:fill="FFFFFF"/>
        <w:autoSpaceDE w:val="0"/>
        <w:autoSpaceDN w:val="0"/>
        <w:adjustRightInd w:val="0"/>
        <w:spacing w:after="0" w:line="360" w:lineRule="auto"/>
        <w:jc w:val="both"/>
        <w:rPr>
          <w:rFonts w:ascii="Times New Roman" w:eastAsia="Times New Roman" w:hAnsi="Times New Roman" w:cs="Times New Roman"/>
          <w:b/>
          <w:i/>
          <w:color w:val="000000"/>
          <w:sz w:val="24"/>
          <w:szCs w:val="24"/>
          <w:lang w:eastAsia="ru-RU"/>
        </w:rPr>
      </w:pPr>
      <w:r w:rsidRPr="005A5B77">
        <w:rPr>
          <w:rFonts w:ascii="Times New Roman" w:eastAsia="Times New Roman" w:hAnsi="Times New Roman" w:cs="Times New Roman"/>
          <w:color w:val="000000"/>
          <w:sz w:val="24"/>
          <w:szCs w:val="24"/>
          <w:lang w:eastAsia="ru-RU"/>
        </w:rPr>
        <w:t>регулярное проведение спортивно-оздоровительных мероприятий – ежемесячные тематические Дни здоровья, Веселые старты, соревнования по различным видам спорта, спортивные праздники, тематические классные часы.</w:t>
      </w:r>
    </w:p>
    <w:p w:rsidR="005A5B77" w:rsidRPr="00AD099E" w:rsidRDefault="005A5B77" w:rsidP="001D6A5B">
      <w:pPr>
        <w:spacing w:after="0" w:line="360" w:lineRule="auto"/>
        <w:ind w:right="-2"/>
        <w:jc w:val="both"/>
        <w:rPr>
          <w:rFonts w:ascii="Times New Roman" w:eastAsia="Times New Roman" w:hAnsi="Times New Roman" w:cs="Times New Roman"/>
          <w:i/>
          <w:sz w:val="24"/>
          <w:szCs w:val="24"/>
          <w:lang w:eastAsia="ru-RU"/>
        </w:rPr>
      </w:pPr>
    </w:p>
    <w:p w:rsidR="005227A1" w:rsidRPr="005227A1" w:rsidRDefault="005227A1" w:rsidP="005227A1">
      <w:pPr>
        <w:spacing w:after="0" w:line="240" w:lineRule="auto"/>
        <w:ind w:right="72"/>
        <w:jc w:val="both"/>
        <w:rPr>
          <w:rFonts w:ascii="Times New Roman" w:eastAsia="Times New Roman" w:hAnsi="Times New Roman" w:cs="Times New Roman"/>
          <w:sz w:val="24"/>
          <w:szCs w:val="24"/>
          <w:lang w:eastAsia="ru-RU"/>
        </w:rPr>
      </w:pPr>
    </w:p>
    <w:p w:rsidR="005227A1" w:rsidRPr="005227A1" w:rsidRDefault="005227A1" w:rsidP="005227A1">
      <w:pPr>
        <w:keepNext/>
        <w:spacing w:after="0" w:line="240" w:lineRule="auto"/>
        <w:outlineLvl w:val="2"/>
        <w:rPr>
          <w:rFonts w:ascii="Cambria" w:eastAsia="Times New Roman" w:hAnsi="Cambria" w:cs="Times New Roman"/>
          <w:bCs/>
          <w:sz w:val="26"/>
          <w:szCs w:val="26"/>
          <w:lang w:eastAsia="ru-RU"/>
        </w:rPr>
      </w:pPr>
      <w:bookmarkStart w:id="29" w:name="_Toc408952868"/>
      <w:r w:rsidRPr="005227A1">
        <w:rPr>
          <w:rFonts w:ascii="Cambria" w:eastAsia="Times New Roman" w:hAnsi="Cambria" w:cs="Times New Roman"/>
          <w:b/>
          <w:bCs/>
          <w:sz w:val="26"/>
          <w:szCs w:val="26"/>
          <w:lang w:eastAsia="ru-RU"/>
        </w:rPr>
        <w:t>2.</w:t>
      </w:r>
      <w:r w:rsidR="005A5B77">
        <w:rPr>
          <w:rFonts w:ascii="Cambria" w:eastAsia="Times New Roman" w:hAnsi="Cambria" w:cs="Times New Roman"/>
          <w:b/>
          <w:bCs/>
          <w:sz w:val="26"/>
          <w:szCs w:val="26"/>
          <w:lang w:eastAsia="ru-RU"/>
        </w:rPr>
        <w:t>5</w:t>
      </w:r>
      <w:r w:rsidRPr="005227A1">
        <w:rPr>
          <w:rFonts w:ascii="Cambria" w:eastAsia="Times New Roman" w:hAnsi="Cambria" w:cs="Times New Roman"/>
          <w:b/>
          <w:bCs/>
          <w:sz w:val="26"/>
          <w:szCs w:val="26"/>
          <w:lang w:eastAsia="ru-RU"/>
        </w:rPr>
        <w:t>. Программа коррекционной работы.</w:t>
      </w:r>
      <w:bookmarkEnd w:id="29"/>
    </w:p>
    <w:p w:rsidR="005227A1" w:rsidRPr="005227A1" w:rsidRDefault="005227A1" w:rsidP="005227A1">
      <w:pPr>
        <w:spacing w:after="0" w:line="240" w:lineRule="auto"/>
        <w:ind w:right="72"/>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 xml:space="preserve">       </w:t>
      </w:r>
      <w:r w:rsidRPr="005227A1">
        <w:rPr>
          <w:rFonts w:ascii="Times New Roman" w:eastAsia="Times New Roman" w:hAnsi="Times New Roman" w:cs="Times New Roman"/>
          <w:sz w:val="24"/>
          <w:szCs w:val="24"/>
          <w:lang w:eastAsia="ru-RU"/>
        </w:rPr>
        <w:tab/>
        <w:t xml:space="preserve">Обучающиеся с </w:t>
      </w:r>
      <w:r w:rsidR="00AD099E">
        <w:rPr>
          <w:rFonts w:ascii="Times New Roman" w:eastAsia="Times New Roman" w:hAnsi="Times New Roman" w:cs="Times New Roman"/>
          <w:sz w:val="24"/>
          <w:szCs w:val="24"/>
          <w:lang w:eastAsia="ru-RU"/>
        </w:rPr>
        <w:t>ОВЗ</w:t>
      </w:r>
      <w:r w:rsidRPr="005227A1">
        <w:rPr>
          <w:rFonts w:ascii="Times New Roman" w:eastAsia="Times New Roman" w:hAnsi="Times New Roman" w:cs="Times New Roman"/>
          <w:sz w:val="24"/>
          <w:szCs w:val="24"/>
          <w:lang w:eastAsia="ru-RU"/>
        </w:rPr>
        <w:t xml:space="preserve"> относятся к категории детей с ограниченными возможностями здоровья. Это дети, состояние здоровья которых препятствует освоению образовательных программ общего образования вне специальных условий обучения и воспитания.</w:t>
      </w:r>
    </w:p>
    <w:p w:rsidR="005227A1" w:rsidRPr="005227A1" w:rsidRDefault="005227A1" w:rsidP="005227A1">
      <w:pPr>
        <w:spacing w:after="0" w:line="240" w:lineRule="auto"/>
        <w:ind w:right="72"/>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 xml:space="preserve">       </w:t>
      </w:r>
      <w:r w:rsidRPr="005227A1">
        <w:rPr>
          <w:rFonts w:ascii="Times New Roman" w:eastAsia="Times New Roman" w:hAnsi="Times New Roman" w:cs="Times New Roman"/>
          <w:sz w:val="24"/>
          <w:szCs w:val="24"/>
          <w:lang w:eastAsia="ru-RU"/>
        </w:rPr>
        <w:tab/>
        <w:t xml:space="preserve">Программа коррекционной работы направлена на создание комплексной помощи детям с </w:t>
      </w:r>
      <w:r w:rsidR="00AD099E">
        <w:rPr>
          <w:rFonts w:ascii="Times New Roman" w:eastAsia="Times New Roman" w:hAnsi="Times New Roman" w:cs="Times New Roman"/>
          <w:sz w:val="24"/>
          <w:szCs w:val="24"/>
          <w:lang w:eastAsia="ru-RU"/>
        </w:rPr>
        <w:t>ОВЗ</w:t>
      </w:r>
      <w:r w:rsidRPr="005227A1">
        <w:rPr>
          <w:rFonts w:ascii="Times New Roman" w:eastAsia="Times New Roman" w:hAnsi="Times New Roman" w:cs="Times New Roman"/>
          <w:sz w:val="24"/>
          <w:szCs w:val="24"/>
          <w:lang w:eastAsia="ru-RU"/>
        </w:rPr>
        <w:t xml:space="preserve"> в освоении ООП ООО.                                </w:t>
      </w:r>
    </w:p>
    <w:p w:rsidR="005227A1" w:rsidRPr="00AD099E" w:rsidRDefault="005227A1" w:rsidP="005227A1">
      <w:pPr>
        <w:spacing w:after="0" w:line="240" w:lineRule="auto"/>
        <w:ind w:right="-2"/>
        <w:jc w:val="both"/>
        <w:rPr>
          <w:rFonts w:ascii="Times New Roman" w:eastAsia="Times New Roman" w:hAnsi="Times New Roman" w:cs="Times New Roman"/>
          <w:i/>
          <w:sz w:val="24"/>
          <w:szCs w:val="24"/>
          <w:lang w:eastAsia="ru-RU"/>
        </w:rPr>
      </w:pPr>
      <w:r w:rsidRPr="005227A1">
        <w:rPr>
          <w:rFonts w:ascii="Times New Roman" w:eastAsia="Times New Roman" w:hAnsi="Times New Roman" w:cs="Times New Roman"/>
          <w:sz w:val="24"/>
          <w:szCs w:val="24"/>
          <w:lang w:eastAsia="ru-RU"/>
        </w:rPr>
        <w:tab/>
      </w:r>
      <w:r w:rsidRPr="00AD099E">
        <w:rPr>
          <w:rFonts w:ascii="Times New Roman" w:eastAsia="Times New Roman" w:hAnsi="Times New Roman" w:cs="Times New Roman"/>
          <w:i/>
          <w:sz w:val="24"/>
          <w:szCs w:val="24"/>
          <w:highlight w:val="lightGray"/>
          <w:lang w:eastAsia="ru-RU"/>
        </w:rPr>
        <w:t>Приложением к данному разделу является «Программа коррекционной работы»</w:t>
      </w:r>
      <w:r w:rsidRPr="00AD099E">
        <w:rPr>
          <w:rFonts w:ascii="Times New Roman" w:eastAsia="Times New Roman" w:hAnsi="Times New Roman" w:cs="Times New Roman"/>
          <w:i/>
          <w:sz w:val="24"/>
          <w:szCs w:val="24"/>
          <w:lang w:eastAsia="ru-RU"/>
        </w:rPr>
        <w:t>.</w:t>
      </w:r>
    </w:p>
    <w:p w:rsidR="005227A1" w:rsidRPr="005227A1" w:rsidRDefault="005227A1" w:rsidP="005227A1">
      <w:pPr>
        <w:spacing w:after="0" w:line="240" w:lineRule="auto"/>
        <w:ind w:right="72"/>
        <w:jc w:val="both"/>
        <w:rPr>
          <w:rFonts w:ascii="Times New Roman" w:eastAsia="Times New Roman" w:hAnsi="Times New Roman" w:cs="Times New Roman"/>
          <w:color w:val="FF0000"/>
          <w:sz w:val="24"/>
          <w:szCs w:val="24"/>
          <w:lang w:eastAsia="ru-RU"/>
        </w:rPr>
      </w:pPr>
    </w:p>
    <w:p w:rsidR="005227A1" w:rsidRPr="005227A1" w:rsidRDefault="005227A1" w:rsidP="005227A1">
      <w:pPr>
        <w:keepNext/>
        <w:spacing w:after="0" w:line="240" w:lineRule="auto"/>
        <w:outlineLvl w:val="2"/>
        <w:rPr>
          <w:rFonts w:ascii="Cambria" w:eastAsia="Times New Roman" w:hAnsi="Cambria" w:cs="Times New Roman"/>
          <w:b/>
          <w:bCs/>
          <w:sz w:val="26"/>
          <w:szCs w:val="26"/>
          <w:lang w:eastAsia="ru-RU"/>
        </w:rPr>
      </w:pPr>
      <w:bookmarkStart w:id="30" w:name="_Toc408952869"/>
      <w:r w:rsidRPr="005227A1">
        <w:rPr>
          <w:rFonts w:ascii="Cambria" w:eastAsia="Times New Roman" w:hAnsi="Cambria" w:cs="Times New Roman"/>
          <w:b/>
          <w:bCs/>
          <w:sz w:val="26"/>
          <w:szCs w:val="26"/>
          <w:lang w:val="en-US" w:eastAsia="ru-RU"/>
        </w:rPr>
        <w:t>III</w:t>
      </w:r>
      <w:r w:rsidRPr="005227A1">
        <w:rPr>
          <w:rFonts w:ascii="Cambria" w:eastAsia="Times New Roman" w:hAnsi="Cambria" w:cs="Times New Roman"/>
          <w:b/>
          <w:bCs/>
          <w:sz w:val="26"/>
          <w:szCs w:val="26"/>
          <w:lang w:eastAsia="ru-RU"/>
        </w:rPr>
        <w:t>. ОРГАНИЗАЦИОННЫЙ РАЗДЕЛ.</w:t>
      </w:r>
      <w:bookmarkEnd w:id="30"/>
    </w:p>
    <w:p w:rsidR="005227A1" w:rsidRPr="005227A1" w:rsidRDefault="005227A1" w:rsidP="005227A1">
      <w:pPr>
        <w:keepNext/>
        <w:spacing w:after="0" w:line="240" w:lineRule="auto"/>
        <w:outlineLvl w:val="2"/>
        <w:rPr>
          <w:rFonts w:ascii="Cambria" w:eastAsia="Times New Roman" w:hAnsi="Cambria" w:cs="Times New Roman"/>
          <w:b/>
          <w:bCs/>
          <w:sz w:val="26"/>
          <w:szCs w:val="26"/>
          <w:lang w:eastAsia="ru-RU"/>
        </w:rPr>
      </w:pPr>
      <w:bookmarkStart w:id="31" w:name="_Toc408952870"/>
      <w:r w:rsidRPr="005227A1">
        <w:rPr>
          <w:rFonts w:ascii="Cambria" w:eastAsia="Times New Roman" w:hAnsi="Cambria" w:cs="Times New Roman"/>
          <w:b/>
          <w:bCs/>
          <w:sz w:val="26"/>
          <w:szCs w:val="26"/>
          <w:lang w:eastAsia="ru-RU"/>
        </w:rPr>
        <w:t>3.1. Примерный учебный план основного общего образования.</w:t>
      </w:r>
      <w:bookmarkEnd w:id="31"/>
    </w:p>
    <w:p w:rsidR="005227A1" w:rsidRPr="005227A1" w:rsidRDefault="005227A1" w:rsidP="005227A1">
      <w:pPr>
        <w:spacing w:after="0" w:line="240" w:lineRule="auto"/>
        <w:ind w:right="72"/>
        <w:jc w:val="both"/>
        <w:rPr>
          <w:rFonts w:ascii="Times New Roman" w:eastAsia="Times New Roman" w:hAnsi="Times New Roman" w:cs="Times New Roman"/>
          <w:b/>
          <w:sz w:val="24"/>
          <w:szCs w:val="24"/>
          <w:lang w:eastAsia="ru-RU"/>
        </w:rPr>
      </w:pPr>
      <w:r w:rsidRPr="005227A1">
        <w:rPr>
          <w:rFonts w:ascii="Times New Roman" w:eastAsia="Times New Roman" w:hAnsi="Times New Roman" w:cs="Times New Roman"/>
          <w:b/>
          <w:sz w:val="24"/>
          <w:szCs w:val="24"/>
          <w:lang w:eastAsia="ru-RU"/>
        </w:rPr>
        <w:t xml:space="preserve">      </w:t>
      </w:r>
    </w:p>
    <w:p w:rsidR="005227A1" w:rsidRPr="005227A1" w:rsidRDefault="005227A1" w:rsidP="005227A1">
      <w:pPr>
        <w:spacing w:after="0" w:line="240" w:lineRule="auto"/>
        <w:ind w:right="72" w:firstLine="708"/>
        <w:jc w:val="both"/>
        <w:rPr>
          <w:rFonts w:ascii="Times New Roman" w:eastAsia="Times New Roman" w:hAnsi="Times New Roman" w:cs="Times New Roman"/>
          <w:color w:val="FF0000"/>
          <w:sz w:val="24"/>
          <w:szCs w:val="24"/>
          <w:lang w:eastAsia="ru-RU"/>
        </w:rPr>
      </w:pPr>
      <w:r w:rsidRPr="005227A1">
        <w:rPr>
          <w:rFonts w:ascii="Times New Roman" w:eastAsia="Times New Roman" w:hAnsi="Times New Roman" w:cs="Times New Roman"/>
          <w:sz w:val="24"/>
          <w:szCs w:val="24"/>
          <w:lang w:eastAsia="ru-RU"/>
        </w:rPr>
        <w:t>Учебный план Школы разрабатывается на основе Базисных учебных планов  образовательных учреждений  РФ,  реализующих ООП ООО и  определяющих общие рамки отбора содержания основного общего образования в контексте требований ФГОС, а также  на основании нормативных документов  Министерства образования РФ, регламентирующих разработку учебных планов образовательных организаций для учащихся с ЗПР.</w:t>
      </w:r>
      <w:r w:rsidRPr="005227A1">
        <w:rPr>
          <w:rFonts w:ascii="Times New Roman" w:eastAsia="Times New Roman" w:hAnsi="Times New Roman" w:cs="Times New Roman"/>
          <w:color w:val="FF0000"/>
          <w:sz w:val="24"/>
          <w:szCs w:val="24"/>
          <w:lang w:eastAsia="ru-RU"/>
        </w:rPr>
        <w:t xml:space="preserve"> </w:t>
      </w:r>
    </w:p>
    <w:p w:rsidR="005227A1" w:rsidRPr="005227A1" w:rsidRDefault="005227A1" w:rsidP="005227A1">
      <w:pPr>
        <w:spacing w:after="0" w:line="240" w:lineRule="auto"/>
        <w:ind w:right="-2"/>
        <w:jc w:val="both"/>
        <w:rPr>
          <w:rFonts w:ascii="Times New Roman" w:eastAsia="Times New Roman" w:hAnsi="Times New Roman" w:cs="Times New Roman"/>
          <w:color w:val="FF0000"/>
          <w:sz w:val="24"/>
          <w:szCs w:val="24"/>
          <w:lang w:eastAsia="ru-RU"/>
        </w:rPr>
      </w:pPr>
      <w:r w:rsidRPr="005227A1">
        <w:rPr>
          <w:rFonts w:ascii="Times New Roman" w:eastAsia="Times New Roman" w:hAnsi="Times New Roman" w:cs="Times New Roman"/>
          <w:sz w:val="24"/>
          <w:szCs w:val="24"/>
          <w:lang w:eastAsia="ru-RU"/>
        </w:rPr>
        <w:tab/>
      </w:r>
      <w:r w:rsidRPr="005227A1">
        <w:rPr>
          <w:rFonts w:ascii="Times New Roman" w:eastAsia="Times New Roman" w:hAnsi="Times New Roman" w:cs="Times New Roman"/>
          <w:sz w:val="24"/>
          <w:szCs w:val="24"/>
          <w:highlight w:val="yellow"/>
          <w:lang w:eastAsia="ru-RU"/>
        </w:rPr>
        <w:t>Приложением к данному разделу является «Учебный план школы».</w:t>
      </w:r>
    </w:p>
    <w:p w:rsidR="005227A1" w:rsidRPr="005227A1" w:rsidRDefault="005227A1" w:rsidP="005227A1">
      <w:pPr>
        <w:spacing w:after="0" w:line="240" w:lineRule="auto"/>
        <w:ind w:right="72"/>
        <w:contextualSpacing/>
        <w:rPr>
          <w:rFonts w:ascii="Times New Roman" w:eastAsia="Times New Roman" w:hAnsi="Times New Roman" w:cs="Times New Roman"/>
          <w:b/>
          <w:sz w:val="24"/>
          <w:szCs w:val="24"/>
          <w:lang w:eastAsia="ru-RU"/>
        </w:rPr>
      </w:pPr>
    </w:p>
    <w:p w:rsidR="005227A1" w:rsidRPr="005227A1" w:rsidRDefault="005227A1" w:rsidP="005227A1">
      <w:pPr>
        <w:keepNext/>
        <w:spacing w:after="0" w:line="240" w:lineRule="auto"/>
        <w:outlineLvl w:val="2"/>
        <w:rPr>
          <w:rFonts w:ascii="Cambria" w:eastAsia="Times New Roman" w:hAnsi="Cambria" w:cs="Times New Roman"/>
          <w:b/>
          <w:bCs/>
          <w:sz w:val="26"/>
          <w:szCs w:val="26"/>
          <w:lang w:eastAsia="ru-RU"/>
        </w:rPr>
      </w:pPr>
      <w:bookmarkStart w:id="32" w:name="_Toc408952871"/>
      <w:r w:rsidRPr="005227A1">
        <w:rPr>
          <w:rFonts w:ascii="Cambria" w:eastAsia="Times New Roman" w:hAnsi="Cambria" w:cs="Times New Roman"/>
          <w:b/>
          <w:bCs/>
          <w:sz w:val="26"/>
          <w:szCs w:val="26"/>
          <w:lang w:eastAsia="ru-RU"/>
        </w:rPr>
        <w:t>3.2. Система условий реализации основной образовательной программы.</w:t>
      </w:r>
      <w:bookmarkEnd w:id="32"/>
    </w:p>
    <w:p w:rsidR="005227A1" w:rsidRPr="005227A1" w:rsidRDefault="005227A1" w:rsidP="005227A1">
      <w:pPr>
        <w:keepNext/>
        <w:spacing w:after="0" w:line="240" w:lineRule="auto"/>
        <w:jc w:val="both"/>
        <w:outlineLvl w:val="2"/>
        <w:rPr>
          <w:rFonts w:ascii="Cambria" w:eastAsia="Times New Roman" w:hAnsi="Cambria" w:cs="Times New Roman"/>
          <w:b/>
          <w:bCs/>
          <w:sz w:val="24"/>
          <w:szCs w:val="26"/>
          <w:lang w:eastAsia="ru-RU"/>
        </w:rPr>
      </w:pPr>
      <w:r w:rsidRPr="005227A1">
        <w:rPr>
          <w:rFonts w:ascii="Cambria" w:eastAsia="Times New Roman" w:hAnsi="Cambria" w:cs="Times New Roman"/>
          <w:b/>
          <w:bCs/>
          <w:sz w:val="24"/>
          <w:szCs w:val="26"/>
          <w:lang w:eastAsia="ru-RU"/>
        </w:rPr>
        <w:tab/>
      </w:r>
      <w:bookmarkStart w:id="33" w:name="_Toc408952872"/>
      <w:r w:rsidRPr="005227A1">
        <w:rPr>
          <w:rFonts w:ascii="Cambria" w:eastAsia="Times New Roman" w:hAnsi="Cambria" w:cs="Times New Roman"/>
          <w:b/>
          <w:bCs/>
          <w:sz w:val="24"/>
          <w:szCs w:val="26"/>
          <w:lang w:eastAsia="ru-RU"/>
        </w:rPr>
        <w:t>3.2.1. Описание кадровых условий реализации основной образовательной программы основного общего образования.</w:t>
      </w:r>
      <w:bookmarkEnd w:id="33"/>
    </w:p>
    <w:p w:rsidR="005227A1" w:rsidRPr="005227A1" w:rsidRDefault="005227A1" w:rsidP="005227A1">
      <w:pPr>
        <w:keepNext/>
        <w:spacing w:after="0" w:line="240" w:lineRule="auto"/>
        <w:ind w:firstLine="708"/>
        <w:jc w:val="both"/>
        <w:outlineLvl w:val="2"/>
        <w:rPr>
          <w:rFonts w:ascii="Cambria" w:eastAsia="Times New Roman" w:hAnsi="Cambria" w:cs="Times New Roman"/>
          <w:b/>
          <w:bCs/>
          <w:szCs w:val="26"/>
          <w:lang w:eastAsia="ru-RU"/>
        </w:rPr>
      </w:pPr>
      <w:bookmarkStart w:id="34" w:name="_Toc408952873"/>
      <w:r w:rsidRPr="005227A1">
        <w:rPr>
          <w:rFonts w:ascii="Cambria" w:eastAsia="Times New Roman" w:hAnsi="Cambria" w:cs="Times New Roman"/>
          <w:b/>
          <w:bCs/>
          <w:sz w:val="24"/>
          <w:szCs w:val="26"/>
          <w:lang w:eastAsia="ru-RU"/>
        </w:rPr>
        <w:t>3.2.1.1. Кадровое обеспечение.</w:t>
      </w:r>
      <w:bookmarkEnd w:id="34"/>
    </w:p>
    <w:p w:rsidR="005227A1" w:rsidRPr="005227A1" w:rsidRDefault="005227A1" w:rsidP="005227A1">
      <w:pPr>
        <w:spacing w:after="0" w:line="240" w:lineRule="auto"/>
        <w:ind w:right="-6" w:firstLine="708"/>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Школа укомплектована кадрами, имеющими необходимую квалификацию для решения задач, определённых основной образовательной программой образовательного учреждения, способными к инновационной профессиональной деятельности.</w:t>
      </w:r>
    </w:p>
    <w:p w:rsidR="005227A1" w:rsidRPr="005227A1" w:rsidRDefault="005227A1" w:rsidP="005227A1">
      <w:pPr>
        <w:spacing w:after="0" w:line="240" w:lineRule="auto"/>
        <w:ind w:right="-6" w:firstLine="709"/>
        <w:jc w:val="both"/>
        <w:rPr>
          <w:rFonts w:ascii="Times New Roman" w:eastAsia="Times New Roman" w:hAnsi="Times New Roman" w:cs="Times New Roman"/>
          <w:bCs/>
          <w:sz w:val="24"/>
          <w:szCs w:val="24"/>
          <w:lang w:eastAsia="ru-RU"/>
        </w:rPr>
      </w:pPr>
      <w:r w:rsidRPr="005227A1">
        <w:rPr>
          <w:rFonts w:ascii="Times New Roman" w:eastAsia="Times New Roman" w:hAnsi="Times New Roman" w:cs="Times New Roman"/>
          <w:sz w:val="24"/>
          <w:szCs w:val="24"/>
          <w:lang w:eastAsia="ru-RU"/>
        </w:rPr>
        <w:t xml:space="preserve">Основой для разработки должностных инструкций, содержащих конкретный перечень должностных обязанностей работников, с учётом особенностей организации труда и управления, а также прав, ответственности и компетентности работников образовательного учреждения </w:t>
      </w:r>
      <w:r w:rsidRPr="005227A1">
        <w:rPr>
          <w:rFonts w:ascii="Times New Roman" w:eastAsia="Times New Roman" w:hAnsi="Times New Roman" w:cs="Times New Roman"/>
          <w:sz w:val="24"/>
          <w:szCs w:val="24"/>
          <w:lang w:eastAsia="ru-RU"/>
        </w:rPr>
        <w:lastRenderedPageBreak/>
        <w:t xml:space="preserve">служат квалификационные характеристики, представленные в </w:t>
      </w:r>
      <w:r w:rsidRPr="005227A1">
        <w:rPr>
          <w:rFonts w:ascii="Times New Roman" w:eastAsia="Times New Roman" w:hAnsi="Times New Roman" w:cs="Times New Roman"/>
          <w:bCs/>
          <w:sz w:val="24"/>
          <w:szCs w:val="24"/>
          <w:lang w:eastAsia="ru-RU"/>
        </w:rPr>
        <w:t xml:space="preserve">Едином квалификационном справочнике должностей руководителей, специалистов и служащих </w:t>
      </w:r>
      <w:r w:rsidRPr="005227A1">
        <w:rPr>
          <w:rFonts w:ascii="Times New Roman" w:eastAsia="Times New Roman" w:hAnsi="Times New Roman" w:cs="Times New Roman"/>
          <w:sz w:val="24"/>
          <w:szCs w:val="24"/>
          <w:lang w:eastAsia="ru-RU"/>
        </w:rPr>
        <w:t>(</w:t>
      </w:r>
      <w:r w:rsidRPr="005227A1">
        <w:rPr>
          <w:rFonts w:ascii="Times New Roman" w:eastAsia="Times New Roman" w:hAnsi="Times New Roman" w:cs="Times New Roman"/>
          <w:bCs/>
          <w:sz w:val="24"/>
          <w:szCs w:val="24"/>
          <w:lang w:eastAsia="ru-RU"/>
        </w:rPr>
        <w:t xml:space="preserve">раздел «Квалификационные характеристики должностей работников образования»). Образовательное учреждение  укомплектовано </w:t>
      </w:r>
      <w:r w:rsidRPr="005227A1">
        <w:rPr>
          <w:rFonts w:ascii="Times New Roman" w:eastAsia="Times New Roman" w:hAnsi="Times New Roman" w:cs="Times New Roman"/>
          <w:bCs/>
          <w:sz w:val="24"/>
          <w:szCs w:val="24"/>
          <w:highlight w:val="green"/>
          <w:lang w:eastAsia="ru-RU"/>
        </w:rPr>
        <w:t>медицинскими работниками</w:t>
      </w:r>
      <w:r w:rsidRPr="005227A1">
        <w:rPr>
          <w:rFonts w:ascii="Times New Roman" w:eastAsia="Times New Roman" w:hAnsi="Times New Roman" w:cs="Times New Roman"/>
          <w:bCs/>
          <w:sz w:val="24"/>
          <w:szCs w:val="24"/>
          <w:lang w:eastAsia="ru-RU"/>
        </w:rPr>
        <w:t>, работниками пищеблока, вспомогательным персоналом.</w:t>
      </w:r>
    </w:p>
    <w:p w:rsidR="005227A1" w:rsidRPr="005227A1" w:rsidRDefault="005227A1" w:rsidP="005227A1">
      <w:pPr>
        <w:spacing w:after="0" w:line="240" w:lineRule="auto"/>
        <w:ind w:right="-6" w:firstLine="709"/>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Описание кадровых условий образовательного учреждения представлено в таблице: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4"/>
        <w:gridCol w:w="811"/>
        <w:gridCol w:w="3891"/>
        <w:gridCol w:w="2815"/>
      </w:tblGrid>
      <w:tr w:rsidR="005227A1" w:rsidRPr="005227A1" w:rsidTr="005227A1">
        <w:tc>
          <w:tcPr>
            <w:tcW w:w="1208" w:type="pct"/>
          </w:tcPr>
          <w:p w:rsidR="005227A1" w:rsidRPr="005227A1" w:rsidRDefault="005227A1" w:rsidP="005227A1">
            <w:pPr>
              <w:spacing w:after="0" w:line="240" w:lineRule="auto"/>
              <w:ind w:right="23"/>
              <w:jc w:val="center"/>
              <w:rPr>
                <w:rFonts w:ascii="Times New Roman" w:eastAsia="Times New Roman" w:hAnsi="Times New Roman" w:cs="Times New Roman"/>
                <w:b/>
                <w:sz w:val="24"/>
                <w:szCs w:val="24"/>
                <w:lang w:eastAsia="ru-RU"/>
              </w:rPr>
            </w:pPr>
            <w:r w:rsidRPr="005227A1">
              <w:rPr>
                <w:rFonts w:ascii="Times New Roman" w:eastAsia="Times New Roman" w:hAnsi="Times New Roman" w:cs="Times New Roman"/>
                <w:b/>
                <w:sz w:val="24"/>
                <w:szCs w:val="24"/>
                <w:lang w:eastAsia="ru-RU"/>
              </w:rPr>
              <w:t xml:space="preserve">Категория </w:t>
            </w:r>
          </w:p>
          <w:p w:rsidR="005227A1" w:rsidRPr="005227A1" w:rsidRDefault="005227A1" w:rsidP="005227A1">
            <w:pPr>
              <w:spacing w:after="0" w:line="240" w:lineRule="auto"/>
              <w:ind w:right="23"/>
              <w:jc w:val="center"/>
              <w:rPr>
                <w:rFonts w:ascii="Times New Roman" w:eastAsia="Times New Roman" w:hAnsi="Times New Roman" w:cs="Times New Roman"/>
                <w:b/>
                <w:sz w:val="24"/>
                <w:szCs w:val="24"/>
                <w:lang w:eastAsia="ru-RU"/>
              </w:rPr>
            </w:pPr>
            <w:r w:rsidRPr="005227A1">
              <w:rPr>
                <w:rFonts w:ascii="Times New Roman" w:eastAsia="Times New Roman" w:hAnsi="Times New Roman" w:cs="Times New Roman"/>
                <w:b/>
                <w:sz w:val="24"/>
                <w:szCs w:val="24"/>
                <w:lang w:eastAsia="ru-RU"/>
              </w:rPr>
              <w:t>педагогического</w:t>
            </w:r>
          </w:p>
          <w:p w:rsidR="005227A1" w:rsidRPr="005227A1" w:rsidRDefault="005227A1" w:rsidP="005227A1">
            <w:pPr>
              <w:spacing w:after="0" w:line="240" w:lineRule="auto"/>
              <w:ind w:right="23"/>
              <w:jc w:val="center"/>
              <w:rPr>
                <w:rFonts w:ascii="Times New Roman" w:eastAsia="Times New Roman" w:hAnsi="Times New Roman" w:cs="Times New Roman"/>
                <w:sz w:val="24"/>
                <w:szCs w:val="24"/>
                <w:lang w:eastAsia="ru-RU"/>
              </w:rPr>
            </w:pPr>
            <w:r w:rsidRPr="005227A1">
              <w:rPr>
                <w:rFonts w:ascii="Times New Roman" w:eastAsia="Times New Roman" w:hAnsi="Times New Roman" w:cs="Times New Roman"/>
                <w:b/>
                <w:sz w:val="24"/>
                <w:szCs w:val="24"/>
                <w:lang w:eastAsia="ru-RU"/>
              </w:rPr>
              <w:t>работника</w:t>
            </w:r>
          </w:p>
        </w:tc>
        <w:tc>
          <w:tcPr>
            <w:tcW w:w="409" w:type="pct"/>
          </w:tcPr>
          <w:p w:rsidR="005227A1" w:rsidRPr="005227A1" w:rsidRDefault="005227A1" w:rsidP="005227A1">
            <w:pPr>
              <w:keepNext/>
              <w:tabs>
                <w:tab w:val="left" w:pos="-2"/>
              </w:tabs>
              <w:spacing w:after="0" w:line="240" w:lineRule="auto"/>
              <w:ind w:right="66"/>
              <w:jc w:val="center"/>
              <w:outlineLvl w:val="3"/>
              <w:rPr>
                <w:rFonts w:ascii="Times New Roman" w:eastAsia="Times New Roman" w:hAnsi="Times New Roman" w:cs="Times New Roman"/>
                <w:b/>
                <w:sz w:val="24"/>
                <w:szCs w:val="24"/>
                <w:lang w:eastAsia="ru-RU"/>
              </w:rPr>
            </w:pPr>
            <w:r w:rsidRPr="005227A1">
              <w:rPr>
                <w:rFonts w:ascii="Times New Roman" w:eastAsia="Times New Roman" w:hAnsi="Times New Roman" w:cs="Times New Roman"/>
                <w:b/>
                <w:sz w:val="24"/>
                <w:szCs w:val="24"/>
                <w:lang w:eastAsia="ru-RU"/>
              </w:rPr>
              <w:t>Кол-во</w:t>
            </w:r>
          </w:p>
        </w:tc>
        <w:tc>
          <w:tcPr>
            <w:tcW w:w="1963" w:type="pct"/>
          </w:tcPr>
          <w:p w:rsidR="005227A1" w:rsidRPr="005227A1" w:rsidRDefault="005227A1" w:rsidP="005227A1">
            <w:pPr>
              <w:keepNext/>
              <w:tabs>
                <w:tab w:val="left" w:pos="-2"/>
              </w:tabs>
              <w:spacing w:after="0" w:line="240" w:lineRule="auto"/>
              <w:ind w:right="15" w:firstLine="32"/>
              <w:jc w:val="center"/>
              <w:outlineLvl w:val="5"/>
              <w:rPr>
                <w:rFonts w:ascii="Times New Roman" w:eastAsia="Times New Roman" w:hAnsi="Times New Roman" w:cs="Times New Roman"/>
                <w:b/>
                <w:sz w:val="24"/>
                <w:szCs w:val="24"/>
                <w:lang w:eastAsia="ru-RU"/>
              </w:rPr>
            </w:pPr>
            <w:r w:rsidRPr="005227A1">
              <w:rPr>
                <w:rFonts w:ascii="Times New Roman" w:eastAsia="Times New Roman" w:hAnsi="Times New Roman" w:cs="Times New Roman"/>
                <w:b/>
                <w:sz w:val="24"/>
                <w:szCs w:val="24"/>
                <w:lang w:eastAsia="ru-RU"/>
              </w:rPr>
              <w:t>Должностные функции</w:t>
            </w:r>
          </w:p>
        </w:tc>
        <w:tc>
          <w:tcPr>
            <w:tcW w:w="1420" w:type="pct"/>
          </w:tcPr>
          <w:p w:rsidR="005227A1" w:rsidRPr="005227A1" w:rsidRDefault="005227A1" w:rsidP="005227A1">
            <w:pPr>
              <w:keepNext/>
              <w:spacing w:after="0" w:line="240" w:lineRule="auto"/>
              <w:ind w:right="-2" w:firstLine="33"/>
              <w:jc w:val="center"/>
              <w:outlineLvl w:val="4"/>
              <w:rPr>
                <w:rFonts w:ascii="Times New Roman" w:eastAsia="Times New Roman" w:hAnsi="Times New Roman" w:cs="Times New Roman"/>
                <w:b/>
                <w:sz w:val="24"/>
                <w:szCs w:val="24"/>
                <w:lang w:eastAsia="ru-RU"/>
              </w:rPr>
            </w:pPr>
            <w:r w:rsidRPr="005227A1">
              <w:rPr>
                <w:rFonts w:ascii="Times New Roman" w:eastAsia="Times New Roman" w:hAnsi="Times New Roman" w:cs="Times New Roman"/>
                <w:b/>
                <w:sz w:val="24"/>
                <w:szCs w:val="24"/>
                <w:lang w:eastAsia="ru-RU"/>
              </w:rPr>
              <w:t>Фактический уровень</w:t>
            </w:r>
          </w:p>
        </w:tc>
      </w:tr>
      <w:tr w:rsidR="005227A1" w:rsidRPr="005227A1" w:rsidTr="005227A1">
        <w:tc>
          <w:tcPr>
            <w:tcW w:w="1208" w:type="pct"/>
          </w:tcPr>
          <w:p w:rsidR="005227A1" w:rsidRPr="005227A1" w:rsidRDefault="005227A1" w:rsidP="005227A1">
            <w:pPr>
              <w:spacing w:after="0" w:line="240" w:lineRule="auto"/>
              <w:ind w:right="23"/>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Руководитель Школы-интерната</w:t>
            </w:r>
          </w:p>
          <w:p w:rsidR="005227A1" w:rsidRPr="005227A1" w:rsidRDefault="005227A1" w:rsidP="005227A1">
            <w:pPr>
              <w:spacing w:after="0" w:line="240" w:lineRule="auto"/>
              <w:ind w:right="23"/>
              <w:jc w:val="both"/>
              <w:rPr>
                <w:rFonts w:ascii="Times New Roman" w:eastAsia="Times New Roman" w:hAnsi="Times New Roman" w:cs="Times New Roman"/>
                <w:sz w:val="24"/>
                <w:szCs w:val="24"/>
                <w:lang w:eastAsia="ru-RU"/>
              </w:rPr>
            </w:pPr>
          </w:p>
        </w:tc>
        <w:tc>
          <w:tcPr>
            <w:tcW w:w="409" w:type="pct"/>
          </w:tcPr>
          <w:p w:rsidR="005227A1" w:rsidRPr="005227A1" w:rsidRDefault="005227A1" w:rsidP="005227A1">
            <w:pPr>
              <w:tabs>
                <w:tab w:val="left" w:pos="-2"/>
              </w:tabs>
              <w:spacing w:after="0" w:line="240" w:lineRule="auto"/>
              <w:ind w:right="66" w:firstLine="32"/>
              <w:jc w:val="center"/>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1</w:t>
            </w:r>
          </w:p>
        </w:tc>
        <w:tc>
          <w:tcPr>
            <w:tcW w:w="1963" w:type="pct"/>
          </w:tcPr>
          <w:p w:rsidR="005227A1" w:rsidRPr="005227A1" w:rsidRDefault="005227A1" w:rsidP="005227A1">
            <w:pPr>
              <w:tabs>
                <w:tab w:val="left" w:pos="-2"/>
              </w:tabs>
              <w:spacing w:after="0" w:line="240" w:lineRule="auto"/>
              <w:ind w:right="15" w:firstLine="32"/>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Обеспечивает системную образовательную и административно-хозяйственную работу образовательного учреждения.</w:t>
            </w:r>
          </w:p>
        </w:tc>
        <w:tc>
          <w:tcPr>
            <w:tcW w:w="1420" w:type="pct"/>
          </w:tcPr>
          <w:p w:rsidR="005227A1" w:rsidRPr="005227A1" w:rsidRDefault="005227A1" w:rsidP="005227A1">
            <w:pPr>
              <w:spacing w:after="0" w:line="240" w:lineRule="auto"/>
              <w:ind w:right="-2" w:firstLine="33"/>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 xml:space="preserve">Высшее профессиональное образование, стаж административной  работы </w:t>
            </w:r>
            <w:r w:rsidRPr="005227A1">
              <w:rPr>
                <w:rFonts w:ascii="Times New Roman" w:eastAsia="Times New Roman" w:hAnsi="Times New Roman" w:cs="Times New Roman"/>
                <w:sz w:val="24"/>
                <w:szCs w:val="24"/>
                <w:highlight w:val="green"/>
                <w:lang w:eastAsia="ru-RU"/>
              </w:rPr>
              <w:t>…. лет, высшая квалификационная категория</w:t>
            </w:r>
          </w:p>
        </w:tc>
      </w:tr>
      <w:tr w:rsidR="005227A1" w:rsidRPr="005227A1" w:rsidTr="005227A1">
        <w:tc>
          <w:tcPr>
            <w:tcW w:w="1208" w:type="pct"/>
          </w:tcPr>
          <w:p w:rsidR="005227A1" w:rsidRPr="005227A1" w:rsidRDefault="005227A1" w:rsidP="005227A1">
            <w:pPr>
              <w:spacing w:after="0" w:line="240" w:lineRule="auto"/>
              <w:ind w:right="23"/>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 xml:space="preserve">Заместитель </w:t>
            </w:r>
          </w:p>
          <w:p w:rsidR="005227A1" w:rsidRPr="005227A1" w:rsidRDefault="005227A1" w:rsidP="005227A1">
            <w:pPr>
              <w:spacing w:after="0" w:line="240" w:lineRule="auto"/>
              <w:ind w:right="23"/>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 xml:space="preserve">руководителя, </w:t>
            </w:r>
          </w:p>
          <w:p w:rsidR="005227A1" w:rsidRPr="005227A1" w:rsidRDefault="005227A1" w:rsidP="005227A1">
            <w:pPr>
              <w:spacing w:after="0" w:line="240" w:lineRule="auto"/>
              <w:ind w:right="23"/>
              <w:jc w:val="both"/>
              <w:rPr>
                <w:rFonts w:ascii="Times New Roman" w:eastAsia="Times New Roman" w:hAnsi="Times New Roman" w:cs="Times New Roman"/>
                <w:sz w:val="24"/>
                <w:szCs w:val="24"/>
                <w:lang w:eastAsia="ru-RU"/>
              </w:rPr>
            </w:pPr>
          </w:p>
        </w:tc>
        <w:tc>
          <w:tcPr>
            <w:tcW w:w="409" w:type="pct"/>
          </w:tcPr>
          <w:p w:rsidR="005227A1" w:rsidRPr="005227A1" w:rsidRDefault="005227A1" w:rsidP="005227A1">
            <w:pPr>
              <w:tabs>
                <w:tab w:val="left" w:pos="1952"/>
              </w:tabs>
              <w:spacing w:after="0" w:line="240" w:lineRule="auto"/>
              <w:ind w:right="66" w:firstLine="32"/>
              <w:jc w:val="center"/>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w:t>
            </w:r>
          </w:p>
        </w:tc>
        <w:tc>
          <w:tcPr>
            <w:tcW w:w="1963" w:type="pct"/>
          </w:tcPr>
          <w:p w:rsidR="005227A1" w:rsidRPr="005227A1" w:rsidRDefault="005227A1" w:rsidP="005227A1">
            <w:pPr>
              <w:tabs>
                <w:tab w:val="left" w:pos="1952"/>
              </w:tabs>
              <w:spacing w:after="0" w:line="240" w:lineRule="auto"/>
              <w:ind w:right="15" w:firstLine="32"/>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 xml:space="preserve">Координируют работу учителей, воспитателей, педагогов дополнительного образования разработку учебно-методической и иной документации. </w:t>
            </w:r>
          </w:p>
          <w:p w:rsidR="005227A1" w:rsidRPr="005227A1" w:rsidRDefault="005227A1" w:rsidP="005227A1">
            <w:pPr>
              <w:spacing w:after="0" w:line="240" w:lineRule="auto"/>
              <w:ind w:right="15"/>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Обеспечивают совершенствование методов организации образовательного процесса. Осуществляют контроль за качеством образовательного процесса</w:t>
            </w:r>
          </w:p>
        </w:tc>
        <w:tc>
          <w:tcPr>
            <w:tcW w:w="1420" w:type="pct"/>
          </w:tcPr>
          <w:p w:rsidR="005227A1" w:rsidRPr="005227A1" w:rsidRDefault="005227A1" w:rsidP="005227A1">
            <w:pPr>
              <w:spacing w:after="0" w:line="240" w:lineRule="auto"/>
              <w:ind w:right="-2"/>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 xml:space="preserve">Высшее профессиональное образование, стаж административной </w:t>
            </w:r>
            <w:r w:rsidRPr="005227A1">
              <w:rPr>
                <w:rFonts w:ascii="Times New Roman" w:eastAsia="Times New Roman" w:hAnsi="Times New Roman" w:cs="Times New Roman"/>
                <w:sz w:val="24"/>
                <w:szCs w:val="24"/>
                <w:highlight w:val="green"/>
                <w:lang w:eastAsia="ru-RU"/>
              </w:rPr>
              <w:t xml:space="preserve">работы от 3 до 41 года (заместители  директора по УВР (3 человека), НМР, ВР, ШИС, </w:t>
            </w:r>
            <w:r w:rsidRPr="005227A1">
              <w:rPr>
                <w:rFonts w:ascii="Times New Roman" w:eastAsia="Times New Roman" w:hAnsi="Times New Roman" w:cs="Times New Roman"/>
                <w:sz w:val="24"/>
                <w:szCs w:val="24"/>
                <w:highlight w:val="green"/>
                <w:lang w:val="en-US" w:eastAsia="ru-RU"/>
              </w:rPr>
              <w:t>PR</w:t>
            </w:r>
            <w:r w:rsidRPr="005227A1">
              <w:rPr>
                <w:rFonts w:ascii="Times New Roman" w:eastAsia="Times New Roman" w:hAnsi="Times New Roman" w:cs="Times New Roman"/>
                <w:sz w:val="24"/>
                <w:szCs w:val="24"/>
                <w:highlight w:val="green"/>
                <w:lang w:eastAsia="ru-RU"/>
              </w:rPr>
              <w:t>, АХЧ)</w:t>
            </w:r>
          </w:p>
        </w:tc>
      </w:tr>
      <w:tr w:rsidR="005227A1" w:rsidRPr="005227A1" w:rsidTr="005227A1">
        <w:tc>
          <w:tcPr>
            <w:tcW w:w="1208" w:type="pct"/>
          </w:tcPr>
          <w:p w:rsidR="005227A1" w:rsidRPr="005227A1" w:rsidRDefault="005227A1" w:rsidP="005227A1">
            <w:pPr>
              <w:spacing w:after="0" w:line="240" w:lineRule="auto"/>
              <w:ind w:right="23"/>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 xml:space="preserve">Учитель </w:t>
            </w:r>
          </w:p>
          <w:p w:rsidR="005227A1" w:rsidRPr="005227A1" w:rsidRDefault="005227A1" w:rsidP="005227A1">
            <w:pPr>
              <w:spacing w:after="0" w:line="240" w:lineRule="auto"/>
              <w:ind w:right="23"/>
              <w:jc w:val="both"/>
              <w:rPr>
                <w:rFonts w:ascii="Times New Roman" w:eastAsia="Times New Roman" w:hAnsi="Times New Roman" w:cs="Times New Roman"/>
                <w:sz w:val="24"/>
                <w:szCs w:val="24"/>
                <w:lang w:eastAsia="ru-RU"/>
              </w:rPr>
            </w:pPr>
          </w:p>
        </w:tc>
        <w:tc>
          <w:tcPr>
            <w:tcW w:w="409" w:type="pct"/>
          </w:tcPr>
          <w:p w:rsidR="005227A1" w:rsidRPr="005227A1" w:rsidRDefault="005227A1" w:rsidP="005227A1">
            <w:pPr>
              <w:tabs>
                <w:tab w:val="left" w:pos="1952"/>
              </w:tabs>
              <w:spacing w:after="0" w:line="240" w:lineRule="auto"/>
              <w:ind w:right="66" w:firstLine="32"/>
              <w:jc w:val="center"/>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w:t>
            </w:r>
          </w:p>
        </w:tc>
        <w:tc>
          <w:tcPr>
            <w:tcW w:w="1963" w:type="pct"/>
          </w:tcPr>
          <w:p w:rsidR="005227A1" w:rsidRPr="005227A1" w:rsidRDefault="005227A1" w:rsidP="005227A1">
            <w:pPr>
              <w:spacing w:after="0" w:line="240" w:lineRule="auto"/>
              <w:ind w:right="15"/>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Осуществляет обучение и воспитание обучающихся, способствует формированию общей культуры личности, социализации, осознанного выбора и освоения образовательных программ</w:t>
            </w:r>
          </w:p>
        </w:tc>
        <w:tc>
          <w:tcPr>
            <w:tcW w:w="1420" w:type="pct"/>
          </w:tcPr>
          <w:p w:rsidR="005227A1" w:rsidRPr="005227A1" w:rsidRDefault="005227A1" w:rsidP="005227A1">
            <w:pPr>
              <w:spacing w:after="0" w:line="240" w:lineRule="auto"/>
              <w:ind w:right="-2"/>
              <w:jc w:val="both"/>
              <w:rPr>
                <w:rFonts w:ascii="Times New Roman" w:eastAsia="Times New Roman" w:hAnsi="Times New Roman" w:cs="Times New Roman"/>
                <w:sz w:val="24"/>
                <w:szCs w:val="24"/>
                <w:highlight w:val="green"/>
                <w:lang w:eastAsia="ru-RU"/>
              </w:rPr>
            </w:pPr>
            <w:r w:rsidRPr="005227A1">
              <w:rPr>
                <w:rFonts w:ascii="Times New Roman" w:eastAsia="Times New Roman" w:hAnsi="Times New Roman" w:cs="Times New Roman"/>
                <w:sz w:val="24"/>
                <w:szCs w:val="24"/>
                <w:highlight w:val="green"/>
                <w:lang w:eastAsia="ru-RU"/>
              </w:rPr>
              <w:t xml:space="preserve">Высшее профессиональное образование – …%, </w:t>
            </w:r>
          </w:p>
          <w:p w:rsidR="005227A1" w:rsidRPr="005227A1" w:rsidRDefault="005227A1" w:rsidP="005227A1">
            <w:pPr>
              <w:spacing w:after="0" w:line="240" w:lineRule="auto"/>
              <w:ind w:right="-2"/>
              <w:jc w:val="both"/>
              <w:rPr>
                <w:rFonts w:ascii="Times New Roman" w:eastAsia="Times New Roman" w:hAnsi="Times New Roman" w:cs="Times New Roman"/>
                <w:sz w:val="24"/>
                <w:szCs w:val="24"/>
                <w:highlight w:val="green"/>
                <w:lang w:eastAsia="ru-RU"/>
              </w:rPr>
            </w:pPr>
            <w:r w:rsidRPr="005227A1">
              <w:rPr>
                <w:rFonts w:ascii="Times New Roman" w:eastAsia="Times New Roman" w:hAnsi="Times New Roman" w:cs="Times New Roman"/>
                <w:sz w:val="24"/>
                <w:szCs w:val="24"/>
                <w:highlight w:val="green"/>
                <w:lang w:eastAsia="ru-RU"/>
              </w:rPr>
              <w:t>среднее специальное – …%.</w:t>
            </w:r>
          </w:p>
          <w:p w:rsidR="005227A1" w:rsidRPr="005227A1" w:rsidRDefault="005227A1" w:rsidP="005227A1">
            <w:pPr>
              <w:spacing w:after="0" w:line="240" w:lineRule="auto"/>
              <w:ind w:right="-2"/>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highlight w:val="green"/>
                <w:lang w:eastAsia="ru-RU"/>
              </w:rPr>
              <w:t>Из них: дефектологическое …%</w:t>
            </w:r>
          </w:p>
        </w:tc>
      </w:tr>
      <w:tr w:rsidR="005227A1" w:rsidRPr="005227A1" w:rsidTr="005227A1">
        <w:tc>
          <w:tcPr>
            <w:tcW w:w="1208" w:type="pct"/>
          </w:tcPr>
          <w:p w:rsidR="005227A1" w:rsidRPr="005227A1" w:rsidRDefault="005227A1" w:rsidP="005227A1">
            <w:pPr>
              <w:spacing w:after="0" w:line="240" w:lineRule="auto"/>
              <w:ind w:right="23"/>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 xml:space="preserve">Педагог-организатор </w:t>
            </w:r>
          </w:p>
        </w:tc>
        <w:tc>
          <w:tcPr>
            <w:tcW w:w="409" w:type="pct"/>
          </w:tcPr>
          <w:p w:rsidR="005227A1" w:rsidRPr="005227A1" w:rsidRDefault="005227A1" w:rsidP="005227A1">
            <w:pPr>
              <w:tabs>
                <w:tab w:val="left" w:pos="1952"/>
              </w:tabs>
              <w:spacing w:after="0" w:line="240" w:lineRule="auto"/>
              <w:ind w:right="66" w:firstLine="32"/>
              <w:jc w:val="center"/>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w:t>
            </w:r>
          </w:p>
        </w:tc>
        <w:tc>
          <w:tcPr>
            <w:tcW w:w="1963" w:type="pct"/>
          </w:tcPr>
          <w:p w:rsidR="005227A1" w:rsidRPr="005227A1" w:rsidRDefault="005227A1" w:rsidP="005227A1">
            <w:pPr>
              <w:spacing w:after="0" w:line="240" w:lineRule="auto"/>
              <w:ind w:right="15"/>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Содействует развитию личности, талантов и способностей, формированию общей культуры обучающихся, расширению социальной сферы в их воспитании. Проводит воспитательные и иные мероприятия. Организует работу детских клубов, кружков, секций и других объединений, разнообразную деятельность обучающихся и взрослых</w:t>
            </w:r>
          </w:p>
        </w:tc>
        <w:tc>
          <w:tcPr>
            <w:tcW w:w="1420" w:type="pct"/>
          </w:tcPr>
          <w:p w:rsidR="005227A1" w:rsidRPr="005227A1" w:rsidRDefault="005227A1" w:rsidP="005227A1">
            <w:pPr>
              <w:spacing w:after="0" w:line="240" w:lineRule="auto"/>
              <w:ind w:right="-2"/>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Высшее профессиональное образование – …%</w:t>
            </w:r>
          </w:p>
        </w:tc>
      </w:tr>
      <w:tr w:rsidR="005227A1" w:rsidRPr="005227A1" w:rsidTr="005227A1">
        <w:tc>
          <w:tcPr>
            <w:tcW w:w="1208" w:type="pct"/>
          </w:tcPr>
          <w:p w:rsidR="005227A1" w:rsidRPr="005227A1" w:rsidRDefault="005227A1" w:rsidP="005227A1">
            <w:pPr>
              <w:spacing w:after="0" w:line="240" w:lineRule="auto"/>
              <w:ind w:right="23"/>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 xml:space="preserve">Социальный педагог </w:t>
            </w:r>
          </w:p>
        </w:tc>
        <w:tc>
          <w:tcPr>
            <w:tcW w:w="409" w:type="pct"/>
          </w:tcPr>
          <w:p w:rsidR="005227A1" w:rsidRPr="005227A1" w:rsidRDefault="005227A1" w:rsidP="005227A1">
            <w:pPr>
              <w:tabs>
                <w:tab w:val="left" w:pos="1952"/>
              </w:tabs>
              <w:spacing w:after="0" w:line="240" w:lineRule="auto"/>
              <w:ind w:right="66" w:firstLine="32"/>
              <w:jc w:val="center"/>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w:t>
            </w:r>
          </w:p>
        </w:tc>
        <w:tc>
          <w:tcPr>
            <w:tcW w:w="1963" w:type="pct"/>
          </w:tcPr>
          <w:p w:rsidR="005227A1" w:rsidRPr="005227A1" w:rsidRDefault="005227A1" w:rsidP="005227A1">
            <w:pPr>
              <w:spacing w:after="0" w:line="240" w:lineRule="auto"/>
              <w:ind w:right="15"/>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Осуществляет комплекс мероприятий по воспитанию, образованию, развитию и социальной защите личности в учреждениях, организациях и по месту жительства обучающихся</w:t>
            </w:r>
          </w:p>
        </w:tc>
        <w:tc>
          <w:tcPr>
            <w:tcW w:w="1420" w:type="pct"/>
          </w:tcPr>
          <w:p w:rsidR="005227A1" w:rsidRPr="005227A1" w:rsidRDefault="005227A1" w:rsidP="005227A1">
            <w:pPr>
              <w:spacing w:after="0" w:line="240" w:lineRule="auto"/>
              <w:ind w:right="-2"/>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Высшее профессиональное образование - …%</w:t>
            </w:r>
          </w:p>
        </w:tc>
      </w:tr>
      <w:tr w:rsidR="005227A1" w:rsidRPr="005227A1" w:rsidTr="005227A1">
        <w:tc>
          <w:tcPr>
            <w:tcW w:w="1208" w:type="pct"/>
          </w:tcPr>
          <w:p w:rsidR="005227A1" w:rsidRPr="005227A1" w:rsidRDefault="005227A1" w:rsidP="005227A1">
            <w:pPr>
              <w:spacing w:after="0" w:line="240" w:lineRule="auto"/>
              <w:ind w:right="23"/>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lastRenderedPageBreak/>
              <w:t xml:space="preserve">Логопед </w:t>
            </w:r>
          </w:p>
          <w:p w:rsidR="005227A1" w:rsidRPr="005227A1" w:rsidRDefault="005227A1" w:rsidP="005227A1">
            <w:pPr>
              <w:spacing w:after="0" w:line="240" w:lineRule="auto"/>
              <w:ind w:right="23"/>
              <w:jc w:val="both"/>
              <w:rPr>
                <w:rFonts w:ascii="Times New Roman" w:eastAsia="Times New Roman" w:hAnsi="Times New Roman" w:cs="Times New Roman"/>
                <w:sz w:val="24"/>
                <w:szCs w:val="24"/>
                <w:lang w:eastAsia="ru-RU"/>
              </w:rPr>
            </w:pPr>
          </w:p>
        </w:tc>
        <w:tc>
          <w:tcPr>
            <w:tcW w:w="409" w:type="pct"/>
          </w:tcPr>
          <w:p w:rsidR="005227A1" w:rsidRPr="005227A1" w:rsidRDefault="005227A1" w:rsidP="005227A1">
            <w:pPr>
              <w:tabs>
                <w:tab w:val="left" w:pos="1952"/>
              </w:tabs>
              <w:spacing w:after="0" w:line="240" w:lineRule="auto"/>
              <w:ind w:right="66" w:firstLine="32"/>
              <w:jc w:val="center"/>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w:t>
            </w:r>
          </w:p>
        </w:tc>
        <w:tc>
          <w:tcPr>
            <w:tcW w:w="1963" w:type="pct"/>
          </w:tcPr>
          <w:p w:rsidR="005227A1" w:rsidRPr="005227A1" w:rsidRDefault="005227A1" w:rsidP="005227A1">
            <w:pPr>
              <w:tabs>
                <w:tab w:val="left" w:pos="1952"/>
              </w:tabs>
              <w:spacing w:after="0" w:line="240" w:lineRule="auto"/>
              <w:ind w:right="15" w:firstLine="32"/>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Осуществляет работу, направленную на максимальную коррекцию недостатков в развитии у обучающихся.</w:t>
            </w:r>
          </w:p>
          <w:p w:rsidR="005227A1" w:rsidRPr="005227A1" w:rsidRDefault="005227A1" w:rsidP="005227A1">
            <w:pPr>
              <w:spacing w:after="0" w:line="240" w:lineRule="auto"/>
              <w:ind w:right="15" w:firstLine="709"/>
              <w:jc w:val="both"/>
              <w:rPr>
                <w:rFonts w:ascii="Times New Roman" w:eastAsia="Times New Roman" w:hAnsi="Times New Roman" w:cs="Times New Roman"/>
                <w:sz w:val="24"/>
                <w:szCs w:val="24"/>
                <w:lang w:eastAsia="ru-RU"/>
              </w:rPr>
            </w:pPr>
          </w:p>
        </w:tc>
        <w:tc>
          <w:tcPr>
            <w:tcW w:w="1420" w:type="pct"/>
          </w:tcPr>
          <w:p w:rsidR="005227A1" w:rsidRPr="005227A1" w:rsidRDefault="005227A1" w:rsidP="005227A1">
            <w:pPr>
              <w:spacing w:after="0" w:line="240" w:lineRule="auto"/>
              <w:ind w:right="-2"/>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Высшее профессиональное образование – 100%</w:t>
            </w:r>
          </w:p>
        </w:tc>
      </w:tr>
      <w:tr w:rsidR="005227A1" w:rsidRPr="005227A1" w:rsidTr="005227A1">
        <w:tc>
          <w:tcPr>
            <w:tcW w:w="1208" w:type="pct"/>
          </w:tcPr>
          <w:p w:rsidR="005227A1" w:rsidRPr="005227A1" w:rsidRDefault="005227A1" w:rsidP="005227A1">
            <w:pPr>
              <w:spacing w:after="0" w:line="240" w:lineRule="auto"/>
              <w:ind w:right="23"/>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 xml:space="preserve">Педагог-психолог </w:t>
            </w:r>
          </w:p>
          <w:p w:rsidR="005227A1" w:rsidRPr="005227A1" w:rsidRDefault="005227A1" w:rsidP="005227A1">
            <w:pPr>
              <w:spacing w:after="0" w:line="240" w:lineRule="auto"/>
              <w:ind w:right="23"/>
              <w:jc w:val="both"/>
              <w:rPr>
                <w:rFonts w:ascii="Times New Roman" w:eastAsia="Times New Roman" w:hAnsi="Times New Roman" w:cs="Times New Roman"/>
                <w:sz w:val="24"/>
                <w:szCs w:val="24"/>
                <w:lang w:eastAsia="ru-RU"/>
              </w:rPr>
            </w:pPr>
          </w:p>
        </w:tc>
        <w:tc>
          <w:tcPr>
            <w:tcW w:w="409" w:type="pct"/>
          </w:tcPr>
          <w:p w:rsidR="005227A1" w:rsidRPr="005227A1" w:rsidRDefault="005227A1" w:rsidP="005227A1">
            <w:pPr>
              <w:tabs>
                <w:tab w:val="left" w:pos="1952"/>
              </w:tabs>
              <w:spacing w:after="0" w:line="240" w:lineRule="auto"/>
              <w:ind w:right="66" w:firstLine="32"/>
              <w:jc w:val="center"/>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w:t>
            </w:r>
          </w:p>
          <w:p w:rsidR="005227A1" w:rsidRPr="005227A1" w:rsidRDefault="005227A1" w:rsidP="005227A1">
            <w:pPr>
              <w:tabs>
                <w:tab w:val="left" w:pos="1952"/>
              </w:tabs>
              <w:spacing w:after="0" w:line="240" w:lineRule="auto"/>
              <w:ind w:right="66" w:firstLine="32"/>
              <w:jc w:val="center"/>
              <w:rPr>
                <w:rFonts w:ascii="Times New Roman" w:eastAsia="Times New Roman" w:hAnsi="Times New Roman" w:cs="Times New Roman"/>
                <w:sz w:val="24"/>
                <w:szCs w:val="24"/>
                <w:lang w:eastAsia="ru-RU"/>
              </w:rPr>
            </w:pPr>
          </w:p>
        </w:tc>
        <w:tc>
          <w:tcPr>
            <w:tcW w:w="1963" w:type="pct"/>
          </w:tcPr>
          <w:p w:rsidR="005227A1" w:rsidRPr="005227A1" w:rsidRDefault="005227A1" w:rsidP="005227A1">
            <w:pPr>
              <w:spacing w:after="0" w:line="240" w:lineRule="auto"/>
              <w:ind w:right="15"/>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Осуществляет профессиональную деятельность, направленную на сохранение психического, соматического и социального благополучия обучающихся</w:t>
            </w:r>
          </w:p>
        </w:tc>
        <w:tc>
          <w:tcPr>
            <w:tcW w:w="1420" w:type="pct"/>
          </w:tcPr>
          <w:p w:rsidR="005227A1" w:rsidRPr="005227A1" w:rsidRDefault="005227A1" w:rsidP="005227A1">
            <w:pPr>
              <w:spacing w:after="0" w:line="240" w:lineRule="auto"/>
              <w:ind w:right="-2"/>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Высшее профессиональное образование – 100%</w:t>
            </w:r>
          </w:p>
        </w:tc>
      </w:tr>
      <w:tr w:rsidR="005227A1" w:rsidRPr="005227A1" w:rsidTr="005227A1">
        <w:tc>
          <w:tcPr>
            <w:tcW w:w="1208" w:type="pct"/>
          </w:tcPr>
          <w:p w:rsidR="005227A1" w:rsidRPr="005227A1" w:rsidRDefault="005227A1" w:rsidP="005227A1">
            <w:pPr>
              <w:spacing w:after="0" w:line="240" w:lineRule="auto"/>
              <w:ind w:right="23"/>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 xml:space="preserve">Воспитатель </w:t>
            </w:r>
          </w:p>
        </w:tc>
        <w:tc>
          <w:tcPr>
            <w:tcW w:w="409" w:type="pct"/>
          </w:tcPr>
          <w:p w:rsidR="005227A1" w:rsidRPr="005227A1" w:rsidRDefault="005227A1" w:rsidP="005227A1">
            <w:pPr>
              <w:tabs>
                <w:tab w:val="left" w:pos="1952"/>
              </w:tabs>
              <w:spacing w:after="0" w:line="240" w:lineRule="auto"/>
              <w:ind w:right="66" w:firstLine="32"/>
              <w:jc w:val="center"/>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w:t>
            </w:r>
          </w:p>
        </w:tc>
        <w:tc>
          <w:tcPr>
            <w:tcW w:w="1963" w:type="pct"/>
          </w:tcPr>
          <w:p w:rsidR="005227A1" w:rsidRPr="005227A1" w:rsidRDefault="005227A1" w:rsidP="005227A1">
            <w:pPr>
              <w:tabs>
                <w:tab w:val="left" w:pos="1952"/>
              </w:tabs>
              <w:spacing w:after="0" w:line="240" w:lineRule="auto"/>
              <w:ind w:right="15" w:firstLine="32"/>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Осуществляет деятельность по воспитанию детей. Осуществляет изучение личности обучающихся, содействует росту их познавательной мотивации, формированию компетентностей.</w:t>
            </w:r>
          </w:p>
        </w:tc>
        <w:tc>
          <w:tcPr>
            <w:tcW w:w="1420" w:type="pct"/>
          </w:tcPr>
          <w:p w:rsidR="005227A1" w:rsidRPr="005227A1" w:rsidRDefault="005227A1" w:rsidP="005227A1">
            <w:pPr>
              <w:spacing w:after="0" w:line="240" w:lineRule="auto"/>
              <w:ind w:right="-2"/>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highlight w:val="green"/>
                <w:lang w:eastAsia="ru-RU"/>
              </w:rPr>
              <w:t>Высшее профессиональное образование – 77%</w:t>
            </w:r>
          </w:p>
        </w:tc>
      </w:tr>
      <w:tr w:rsidR="005227A1" w:rsidRPr="005227A1" w:rsidTr="005227A1">
        <w:tc>
          <w:tcPr>
            <w:tcW w:w="1208" w:type="pct"/>
          </w:tcPr>
          <w:p w:rsidR="005227A1" w:rsidRPr="005227A1" w:rsidRDefault="005227A1" w:rsidP="005227A1">
            <w:pPr>
              <w:spacing w:after="0" w:line="240" w:lineRule="auto"/>
              <w:ind w:right="23"/>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 xml:space="preserve">Педагог дополнительного образования </w:t>
            </w:r>
          </w:p>
        </w:tc>
        <w:tc>
          <w:tcPr>
            <w:tcW w:w="409" w:type="pct"/>
          </w:tcPr>
          <w:p w:rsidR="005227A1" w:rsidRPr="005227A1" w:rsidRDefault="005227A1" w:rsidP="005227A1">
            <w:pPr>
              <w:tabs>
                <w:tab w:val="left" w:pos="1952"/>
              </w:tabs>
              <w:spacing w:after="0" w:line="240" w:lineRule="auto"/>
              <w:ind w:right="66" w:firstLine="32"/>
              <w:jc w:val="center"/>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w:t>
            </w:r>
          </w:p>
        </w:tc>
        <w:tc>
          <w:tcPr>
            <w:tcW w:w="1963" w:type="pct"/>
          </w:tcPr>
          <w:p w:rsidR="005227A1" w:rsidRPr="005227A1" w:rsidRDefault="005227A1" w:rsidP="005227A1">
            <w:pPr>
              <w:spacing w:after="0" w:line="240" w:lineRule="auto"/>
              <w:ind w:right="15"/>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Осуществляет дополнительное образование обучающихся в соответствии с образовательной программой, развивает их разнообразную творческую деятельность</w:t>
            </w:r>
          </w:p>
        </w:tc>
        <w:tc>
          <w:tcPr>
            <w:tcW w:w="1420" w:type="pct"/>
          </w:tcPr>
          <w:p w:rsidR="005227A1" w:rsidRPr="005227A1" w:rsidRDefault="005227A1" w:rsidP="005227A1">
            <w:pPr>
              <w:spacing w:after="0" w:line="240" w:lineRule="auto"/>
              <w:ind w:right="-2"/>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highlight w:val="green"/>
                <w:lang w:eastAsia="ru-RU"/>
              </w:rPr>
              <w:t>Высшее профессиональное образование – 100%</w:t>
            </w:r>
          </w:p>
        </w:tc>
      </w:tr>
      <w:tr w:rsidR="005227A1" w:rsidRPr="005227A1" w:rsidTr="005227A1">
        <w:tc>
          <w:tcPr>
            <w:tcW w:w="1208" w:type="pct"/>
          </w:tcPr>
          <w:p w:rsidR="005227A1" w:rsidRPr="005227A1" w:rsidRDefault="005227A1" w:rsidP="005227A1">
            <w:pPr>
              <w:spacing w:after="0" w:line="240" w:lineRule="auto"/>
              <w:ind w:right="23"/>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Заведующая библиотекой</w:t>
            </w:r>
          </w:p>
        </w:tc>
        <w:tc>
          <w:tcPr>
            <w:tcW w:w="409" w:type="pct"/>
          </w:tcPr>
          <w:p w:rsidR="005227A1" w:rsidRPr="005227A1" w:rsidRDefault="005227A1" w:rsidP="005227A1">
            <w:pPr>
              <w:tabs>
                <w:tab w:val="left" w:pos="1952"/>
              </w:tabs>
              <w:spacing w:after="0" w:line="240" w:lineRule="auto"/>
              <w:ind w:right="66" w:firstLine="32"/>
              <w:jc w:val="center"/>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1</w:t>
            </w:r>
          </w:p>
        </w:tc>
        <w:tc>
          <w:tcPr>
            <w:tcW w:w="1963" w:type="pct"/>
          </w:tcPr>
          <w:p w:rsidR="005227A1" w:rsidRPr="005227A1" w:rsidRDefault="005227A1" w:rsidP="005227A1">
            <w:pPr>
              <w:spacing w:after="0" w:line="240" w:lineRule="auto"/>
              <w:ind w:right="15"/>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Обеспечивает доступ обучающихся к информационным ресурсам, участвует в их духовно-нравственном воспитании, профориентации и социализации, содействует формированию информационной компетентности обучающихся.</w:t>
            </w:r>
          </w:p>
        </w:tc>
        <w:tc>
          <w:tcPr>
            <w:tcW w:w="1420" w:type="pct"/>
          </w:tcPr>
          <w:p w:rsidR="005227A1" w:rsidRPr="005227A1" w:rsidRDefault="005227A1" w:rsidP="005227A1">
            <w:pPr>
              <w:spacing w:after="0" w:line="240" w:lineRule="auto"/>
              <w:ind w:right="-2"/>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highlight w:val="green"/>
                <w:lang w:eastAsia="ru-RU"/>
              </w:rPr>
              <w:t>Высшее профессиональное образование – …%</w:t>
            </w:r>
          </w:p>
        </w:tc>
      </w:tr>
      <w:tr w:rsidR="005227A1" w:rsidRPr="005227A1" w:rsidTr="005227A1">
        <w:tc>
          <w:tcPr>
            <w:tcW w:w="1208" w:type="pct"/>
          </w:tcPr>
          <w:p w:rsidR="005227A1" w:rsidRPr="005227A1" w:rsidRDefault="005227A1" w:rsidP="005227A1">
            <w:pPr>
              <w:spacing w:after="0" w:line="240" w:lineRule="auto"/>
              <w:ind w:right="23"/>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 xml:space="preserve">Методист </w:t>
            </w:r>
          </w:p>
        </w:tc>
        <w:tc>
          <w:tcPr>
            <w:tcW w:w="409" w:type="pct"/>
          </w:tcPr>
          <w:p w:rsidR="005227A1" w:rsidRPr="005227A1" w:rsidRDefault="005227A1" w:rsidP="005227A1">
            <w:pPr>
              <w:tabs>
                <w:tab w:val="left" w:pos="1952"/>
              </w:tabs>
              <w:spacing w:after="0" w:line="240" w:lineRule="auto"/>
              <w:ind w:right="66" w:firstLine="32"/>
              <w:jc w:val="center"/>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w:t>
            </w:r>
          </w:p>
        </w:tc>
        <w:tc>
          <w:tcPr>
            <w:tcW w:w="1963" w:type="pct"/>
          </w:tcPr>
          <w:p w:rsidR="005227A1" w:rsidRPr="005227A1" w:rsidRDefault="005227A1" w:rsidP="005227A1">
            <w:pPr>
              <w:spacing w:after="0" w:line="240" w:lineRule="auto"/>
              <w:ind w:right="-2"/>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 Организует методическую работу образовательных учреждений. Анализирует состояние учебно-методической(учебно-тренировочной) и воспитательной работы в учреждениях и разрабатывает предложения по повышению ее эффективности. Принимает участие в разработке методических и информационных материалов, диагностике, прогнозировании и планировании подготовки, переподготовки и повышения квалификации руководителей и специалистов учреждений.</w:t>
            </w:r>
          </w:p>
        </w:tc>
        <w:tc>
          <w:tcPr>
            <w:tcW w:w="1420" w:type="pct"/>
          </w:tcPr>
          <w:p w:rsidR="005227A1" w:rsidRPr="005227A1" w:rsidRDefault="005227A1" w:rsidP="005227A1">
            <w:pPr>
              <w:spacing w:after="0" w:line="240" w:lineRule="auto"/>
              <w:ind w:right="-2"/>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highlight w:val="green"/>
                <w:lang w:eastAsia="ru-RU"/>
              </w:rPr>
              <w:t>Высшее профессиональное образование – 100%</w:t>
            </w:r>
          </w:p>
        </w:tc>
      </w:tr>
      <w:tr w:rsidR="005227A1" w:rsidRPr="005227A1" w:rsidTr="005227A1">
        <w:tc>
          <w:tcPr>
            <w:tcW w:w="1208" w:type="pct"/>
          </w:tcPr>
          <w:p w:rsidR="005227A1" w:rsidRPr="005227A1" w:rsidRDefault="005227A1" w:rsidP="005227A1">
            <w:pPr>
              <w:spacing w:after="0" w:line="240" w:lineRule="auto"/>
              <w:ind w:right="23"/>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Бухгалтер и экономист</w:t>
            </w:r>
          </w:p>
        </w:tc>
        <w:tc>
          <w:tcPr>
            <w:tcW w:w="409" w:type="pct"/>
          </w:tcPr>
          <w:p w:rsidR="005227A1" w:rsidRPr="005227A1" w:rsidRDefault="005227A1" w:rsidP="005227A1">
            <w:pPr>
              <w:tabs>
                <w:tab w:val="left" w:pos="1952"/>
              </w:tabs>
              <w:spacing w:after="0" w:line="240" w:lineRule="auto"/>
              <w:ind w:right="66" w:firstLine="32"/>
              <w:jc w:val="center"/>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w:t>
            </w:r>
          </w:p>
        </w:tc>
        <w:tc>
          <w:tcPr>
            <w:tcW w:w="1963" w:type="pct"/>
          </w:tcPr>
          <w:p w:rsidR="005227A1" w:rsidRPr="005227A1" w:rsidRDefault="005227A1" w:rsidP="005227A1">
            <w:pPr>
              <w:spacing w:after="0" w:line="240" w:lineRule="auto"/>
              <w:ind w:right="15"/>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Выполняет работу по ведению бухгалтерского учёта имущества, обязательств и хозяйственных операций.</w:t>
            </w:r>
          </w:p>
        </w:tc>
        <w:tc>
          <w:tcPr>
            <w:tcW w:w="1420" w:type="pct"/>
          </w:tcPr>
          <w:p w:rsidR="005227A1" w:rsidRPr="005227A1" w:rsidRDefault="005227A1" w:rsidP="005227A1">
            <w:pPr>
              <w:spacing w:after="0" w:line="240" w:lineRule="auto"/>
              <w:ind w:right="-2"/>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Высшее профессиональное образование – …%</w:t>
            </w:r>
          </w:p>
        </w:tc>
      </w:tr>
    </w:tbl>
    <w:p w:rsidR="005227A1" w:rsidRPr="005227A1" w:rsidRDefault="005227A1" w:rsidP="005227A1">
      <w:pPr>
        <w:spacing w:after="0" w:line="240" w:lineRule="auto"/>
        <w:ind w:right="-6"/>
        <w:jc w:val="both"/>
        <w:rPr>
          <w:rFonts w:ascii="Times New Roman" w:eastAsia="Times New Roman" w:hAnsi="Times New Roman" w:cs="Times New Roman"/>
          <w:sz w:val="24"/>
          <w:szCs w:val="24"/>
          <w:lang w:eastAsia="ru-RU"/>
        </w:rPr>
      </w:pPr>
    </w:p>
    <w:p w:rsidR="005227A1" w:rsidRPr="005227A1" w:rsidRDefault="005227A1" w:rsidP="005227A1">
      <w:pPr>
        <w:keepNext/>
        <w:spacing w:after="0" w:line="240" w:lineRule="auto"/>
        <w:ind w:firstLine="708"/>
        <w:jc w:val="both"/>
        <w:outlineLvl w:val="2"/>
        <w:rPr>
          <w:rFonts w:ascii="Cambria" w:eastAsia="Times New Roman" w:hAnsi="Cambria" w:cs="Times New Roman"/>
          <w:b/>
          <w:bCs/>
          <w:sz w:val="24"/>
          <w:szCs w:val="26"/>
          <w:lang w:eastAsia="ru-RU"/>
        </w:rPr>
      </w:pPr>
      <w:bookmarkStart w:id="35" w:name="_Toc408952874"/>
      <w:r w:rsidRPr="005227A1">
        <w:rPr>
          <w:rFonts w:ascii="Cambria" w:eastAsia="Times New Roman" w:hAnsi="Cambria" w:cs="Times New Roman"/>
          <w:b/>
          <w:bCs/>
          <w:sz w:val="24"/>
          <w:szCs w:val="26"/>
          <w:lang w:eastAsia="ru-RU"/>
        </w:rPr>
        <w:lastRenderedPageBreak/>
        <w:t>3.2.1.2. Профессиональное развитие и повышение квалификации педагогических работников.</w:t>
      </w:r>
      <w:bookmarkEnd w:id="35"/>
    </w:p>
    <w:p w:rsidR="005227A1" w:rsidRPr="005227A1" w:rsidRDefault="005227A1" w:rsidP="005227A1">
      <w:pPr>
        <w:spacing w:after="0" w:line="240" w:lineRule="auto"/>
        <w:ind w:right="-2" w:firstLine="709"/>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 xml:space="preserve">Основным условием формирования и наращивания необходимого и достаточного кадрового потенциала школы является обеспечение в соответствии с новыми образовательными реалиями и задачами адекватности системы непрерывного педагогического образования происходящим изменениям в системе образования в целом. </w:t>
      </w:r>
    </w:p>
    <w:p w:rsidR="005227A1" w:rsidRPr="005227A1" w:rsidRDefault="005227A1" w:rsidP="005227A1">
      <w:pPr>
        <w:shd w:val="clear" w:color="auto" w:fill="FFFFFF"/>
        <w:spacing w:after="136" w:line="318" w:lineRule="atLeast"/>
        <w:jc w:val="both"/>
        <w:textAlignment w:val="baseline"/>
        <w:outlineLvl w:val="1"/>
        <w:rPr>
          <w:rFonts w:ascii="Times New Roman" w:eastAsia="Times New Roman" w:hAnsi="Times New Roman" w:cs="Times New Roman"/>
          <w:bCs/>
          <w:sz w:val="24"/>
          <w:szCs w:val="24"/>
          <w:lang w:eastAsia="ru-RU"/>
        </w:rPr>
      </w:pPr>
      <w:r w:rsidRPr="005227A1">
        <w:rPr>
          <w:rFonts w:ascii="Times New Roman" w:eastAsia="Times New Roman" w:hAnsi="Times New Roman" w:cs="Times New Roman"/>
          <w:sz w:val="24"/>
          <w:szCs w:val="24"/>
          <w:lang w:eastAsia="ru-RU"/>
        </w:rPr>
        <w:t>Деятельность школы по обеспечению непрерывного повышения квалификации всех педагогических работников, организации участия в аттестации кадров  на соответствие занимаемой должности и квалификационную категорию в соответствии с приказом Министерства образования и науки РФ «</w:t>
      </w:r>
      <w:r w:rsidRPr="005227A1">
        <w:rPr>
          <w:rFonts w:ascii="Times New Roman" w:eastAsia="Times New Roman" w:hAnsi="Times New Roman" w:cs="Times New Roman"/>
          <w:bCs/>
          <w:sz w:val="24"/>
          <w:szCs w:val="24"/>
          <w:lang w:eastAsia="ru-RU"/>
        </w:rPr>
        <w:t>Об утверждении порядка проведения аттестации педагогических работников организаций, осуществляющих образовательную деятельность» от 7 апреля 2014 г. № 276 </w:t>
      </w:r>
    </w:p>
    <w:p w:rsidR="005227A1" w:rsidRPr="005227A1" w:rsidRDefault="005227A1" w:rsidP="005227A1">
      <w:pPr>
        <w:spacing w:after="0" w:line="240" w:lineRule="auto"/>
        <w:ind w:right="174" w:firstLine="709"/>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отражаются в ежегодно составляемых перспективных планах аттестации педагогических работников и аттестации педагогических кадров.</w:t>
      </w:r>
    </w:p>
    <w:p w:rsidR="005227A1" w:rsidRPr="005227A1" w:rsidRDefault="005227A1" w:rsidP="005227A1">
      <w:pPr>
        <w:spacing w:after="0" w:line="240" w:lineRule="auto"/>
        <w:ind w:right="174" w:firstLine="709"/>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Ожидаемый результат повышения квалификации — профессиональная готовность работников школы к реализации ФГОС ООО:</w:t>
      </w:r>
    </w:p>
    <w:p w:rsidR="005227A1" w:rsidRPr="005227A1" w:rsidRDefault="005227A1" w:rsidP="000A140A">
      <w:pPr>
        <w:numPr>
          <w:ilvl w:val="1"/>
          <w:numId w:val="52"/>
        </w:numPr>
        <w:spacing w:after="0" w:line="240" w:lineRule="auto"/>
        <w:ind w:right="174"/>
        <w:contextualSpacing/>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обеспечение оптимального вхождения работников образования в систему ценностей современного образования;</w:t>
      </w:r>
    </w:p>
    <w:p w:rsidR="005227A1" w:rsidRPr="005227A1" w:rsidRDefault="005227A1" w:rsidP="000A140A">
      <w:pPr>
        <w:numPr>
          <w:ilvl w:val="1"/>
          <w:numId w:val="52"/>
        </w:numPr>
        <w:spacing w:after="0" w:line="240" w:lineRule="auto"/>
        <w:ind w:right="174"/>
        <w:contextualSpacing/>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принятие идеологии ФГОС общего образования;</w:t>
      </w:r>
    </w:p>
    <w:p w:rsidR="005227A1" w:rsidRPr="005227A1" w:rsidRDefault="005227A1" w:rsidP="000A140A">
      <w:pPr>
        <w:numPr>
          <w:ilvl w:val="1"/>
          <w:numId w:val="52"/>
        </w:numPr>
        <w:spacing w:after="0" w:line="240" w:lineRule="auto"/>
        <w:ind w:right="174"/>
        <w:contextualSpacing/>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освоение новой системы требований к структуре основной образовательной программы, результатам её освоения и условиям реализации, а также системы оценки итогов образовательной деятельности обучающихся;</w:t>
      </w:r>
    </w:p>
    <w:p w:rsidR="005227A1" w:rsidRPr="005227A1" w:rsidRDefault="005227A1" w:rsidP="000A140A">
      <w:pPr>
        <w:numPr>
          <w:ilvl w:val="1"/>
          <w:numId w:val="52"/>
        </w:numPr>
        <w:spacing w:after="0" w:line="240" w:lineRule="auto"/>
        <w:ind w:right="174"/>
        <w:contextualSpacing/>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овладение учебно-методическими и информационно-методическими ресурсами, необходимыми для успешного решения задач ФГОС.</w:t>
      </w:r>
    </w:p>
    <w:p w:rsidR="005227A1" w:rsidRPr="005227A1" w:rsidRDefault="005227A1" w:rsidP="005227A1">
      <w:pPr>
        <w:spacing w:after="0" w:line="240" w:lineRule="auto"/>
        <w:ind w:right="174" w:firstLine="709"/>
        <w:jc w:val="both"/>
        <w:rPr>
          <w:rFonts w:ascii="Times New Roman" w:eastAsia="Times New Roman" w:hAnsi="Times New Roman" w:cs="Times New Roman"/>
          <w:sz w:val="24"/>
          <w:szCs w:val="24"/>
          <w:lang w:eastAsia="ru-RU"/>
        </w:rPr>
      </w:pPr>
    </w:p>
    <w:p w:rsidR="005227A1" w:rsidRPr="005227A1" w:rsidRDefault="005227A1" w:rsidP="005227A1">
      <w:pPr>
        <w:keepNext/>
        <w:spacing w:after="0" w:line="240" w:lineRule="auto"/>
        <w:ind w:firstLine="708"/>
        <w:jc w:val="both"/>
        <w:outlineLvl w:val="2"/>
        <w:rPr>
          <w:rFonts w:ascii="Cambria" w:eastAsia="Times New Roman" w:hAnsi="Cambria" w:cs="Times New Roman"/>
          <w:b/>
          <w:bCs/>
          <w:sz w:val="26"/>
          <w:szCs w:val="26"/>
          <w:lang w:eastAsia="ru-RU"/>
        </w:rPr>
      </w:pPr>
      <w:bookmarkStart w:id="36" w:name="_Toc408952875"/>
      <w:r w:rsidRPr="005227A1">
        <w:rPr>
          <w:rFonts w:ascii="Cambria" w:eastAsia="Times New Roman" w:hAnsi="Cambria" w:cs="Times New Roman"/>
          <w:b/>
          <w:bCs/>
          <w:sz w:val="24"/>
          <w:szCs w:val="26"/>
          <w:lang w:eastAsia="ru-RU"/>
        </w:rPr>
        <w:t>3.2.1.3. Программа методической работы с педагогами, начинающими реализацию ФГОС.</w:t>
      </w:r>
      <w:bookmarkEnd w:id="36"/>
    </w:p>
    <w:p w:rsidR="005227A1" w:rsidRPr="005227A1" w:rsidRDefault="005227A1" w:rsidP="005227A1">
      <w:pPr>
        <w:spacing w:after="0" w:line="240" w:lineRule="auto"/>
        <w:ind w:right="174" w:firstLine="709"/>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Одним из условий готовности школы к введению ФГОС ООО является создание системы методической работы, обеспечивающей сопровождение деятельности педагогов на всех этапах реализации требований ФГОС.</w:t>
      </w:r>
    </w:p>
    <w:p w:rsidR="005227A1" w:rsidRPr="005227A1" w:rsidRDefault="005227A1" w:rsidP="005227A1">
      <w:pPr>
        <w:spacing w:after="0" w:line="240" w:lineRule="auto"/>
        <w:jc w:val="both"/>
        <w:rPr>
          <w:rFonts w:ascii="Times New Roman" w:eastAsia="Times New Roman" w:hAnsi="Times New Roman" w:cs="Times New Roman"/>
          <w:b/>
          <w:sz w:val="24"/>
          <w:szCs w:val="24"/>
          <w:lang w:eastAsia="ru-RU"/>
        </w:rPr>
      </w:pPr>
      <w:r w:rsidRPr="005227A1">
        <w:rPr>
          <w:rFonts w:ascii="Times New Roman" w:eastAsia="Times New Roman" w:hAnsi="Times New Roman" w:cs="Times New Roman"/>
          <w:b/>
          <w:sz w:val="24"/>
          <w:szCs w:val="24"/>
          <w:lang w:eastAsia="ru-RU"/>
        </w:rPr>
        <w:t>Цель методической работы:</w:t>
      </w:r>
    </w:p>
    <w:p w:rsidR="005227A1" w:rsidRPr="005227A1" w:rsidRDefault="005227A1" w:rsidP="005227A1">
      <w:pPr>
        <w:spacing w:after="0" w:line="240" w:lineRule="auto"/>
        <w:ind w:firstLine="567"/>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Целью методической работы в школе является повышение уровня профессиональной культуры педагогов и педагогического мастерства для сохранения стабильно положительных результатов в обучении и воспитании учащихся, переходящих на ФГОС второго поколения.</w:t>
      </w:r>
    </w:p>
    <w:p w:rsidR="005227A1" w:rsidRPr="005227A1" w:rsidRDefault="005227A1" w:rsidP="005227A1">
      <w:pPr>
        <w:spacing w:after="0" w:line="240" w:lineRule="auto"/>
        <w:jc w:val="both"/>
        <w:rPr>
          <w:rFonts w:ascii="Times New Roman" w:eastAsia="Times New Roman" w:hAnsi="Times New Roman" w:cs="Times New Roman"/>
          <w:b/>
          <w:sz w:val="24"/>
          <w:szCs w:val="24"/>
          <w:lang w:eastAsia="ru-RU"/>
        </w:rPr>
      </w:pPr>
      <w:r w:rsidRPr="005227A1">
        <w:rPr>
          <w:rFonts w:ascii="Times New Roman" w:eastAsia="Times New Roman" w:hAnsi="Times New Roman" w:cs="Times New Roman"/>
          <w:b/>
          <w:sz w:val="24"/>
          <w:szCs w:val="24"/>
          <w:lang w:eastAsia="ru-RU"/>
        </w:rPr>
        <w:t>Задачи методической работы:</w:t>
      </w:r>
    </w:p>
    <w:p w:rsidR="005227A1" w:rsidRPr="005227A1" w:rsidRDefault="005227A1" w:rsidP="000A140A">
      <w:pPr>
        <w:numPr>
          <w:ilvl w:val="0"/>
          <w:numId w:val="55"/>
        </w:numPr>
        <w:spacing w:after="0" w:line="240" w:lineRule="auto"/>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осмысление социального заказа, важнейших требований общества к школе, уяснение ориентиров образовательной политики, конкретных программно-методических требований, приказов и инструкций вышестоящих органов образования, их своевременное и правильное доведение до каждого работника (результатом осуществления этой функции должно стать точное понимание всеми учителями своих обязанностей в современных условиях);</w:t>
      </w:r>
    </w:p>
    <w:p w:rsidR="005227A1" w:rsidRPr="005227A1" w:rsidRDefault="005227A1" w:rsidP="000A140A">
      <w:pPr>
        <w:numPr>
          <w:ilvl w:val="0"/>
          <w:numId w:val="55"/>
        </w:numPr>
        <w:spacing w:after="0" w:line="240" w:lineRule="auto"/>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внедрение достижений и рекомендаций психолого-педагогических наук;</w:t>
      </w:r>
    </w:p>
    <w:p w:rsidR="005227A1" w:rsidRPr="005227A1" w:rsidRDefault="005227A1" w:rsidP="000A140A">
      <w:pPr>
        <w:numPr>
          <w:ilvl w:val="0"/>
          <w:numId w:val="55"/>
        </w:numPr>
        <w:spacing w:after="0" w:line="240" w:lineRule="auto"/>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распространение за рамки школы лучшего опыта, созданного в педагогическом коллективе;</w:t>
      </w:r>
    </w:p>
    <w:p w:rsidR="005227A1" w:rsidRPr="005227A1" w:rsidRDefault="005227A1" w:rsidP="000A140A">
      <w:pPr>
        <w:numPr>
          <w:ilvl w:val="0"/>
          <w:numId w:val="55"/>
        </w:numPr>
        <w:spacing w:after="0" w:line="240" w:lineRule="auto"/>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сплочение педагогического коллектива, превращение его в коллектив единомышленников, выработка общих позиций по проблемам внедрения ФГОС;</w:t>
      </w:r>
    </w:p>
    <w:p w:rsidR="005227A1" w:rsidRPr="005227A1" w:rsidRDefault="005227A1" w:rsidP="000A140A">
      <w:pPr>
        <w:numPr>
          <w:ilvl w:val="0"/>
          <w:numId w:val="55"/>
        </w:numPr>
        <w:spacing w:after="0" w:line="240" w:lineRule="auto"/>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анализ образовательного процесса освоения ФГОС, выявление уровня достижения требуемых результатов обучения и воспитания;</w:t>
      </w:r>
    </w:p>
    <w:p w:rsidR="005227A1" w:rsidRPr="005227A1" w:rsidRDefault="005227A1" w:rsidP="000A140A">
      <w:pPr>
        <w:numPr>
          <w:ilvl w:val="0"/>
          <w:numId w:val="55"/>
        </w:numPr>
        <w:spacing w:after="0" w:line="240" w:lineRule="auto"/>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предупреждение и преодоление недостатков и затруднений в педагогической деятельности учителей, воспитателей и педагогов дополнительного образования, участвующих в реализации ФГОС;</w:t>
      </w:r>
    </w:p>
    <w:p w:rsidR="005227A1" w:rsidRPr="005227A1" w:rsidRDefault="005227A1" w:rsidP="000A140A">
      <w:pPr>
        <w:numPr>
          <w:ilvl w:val="0"/>
          <w:numId w:val="55"/>
        </w:numPr>
        <w:spacing w:after="0" w:line="240" w:lineRule="auto"/>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стимулирование массового педагогического творчества и инициативы учителей;</w:t>
      </w:r>
    </w:p>
    <w:p w:rsidR="005227A1" w:rsidRPr="005227A1" w:rsidRDefault="005227A1" w:rsidP="000A140A">
      <w:pPr>
        <w:numPr>
          <w:ilvl w:val="0"/>
          <w:numId w:val="55"/>
        </w:numPr>
        <w:spacing w:after="0" w:line="240" w:lineRule="auto"/>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lastRenderedPageBreak/>
        <w:t>приобщение коллектива к научно-исследовательской, опытно-экспериментальной работе по проблемам внедрения ФГОС в практику работы школы для слепых и слабовидящих детей, к участию в целенаправленной организации нового опыта.</w:t>
      </w:r>
    </w:p>
    <w:p w:rsidR="005227A1" w:rsidRPr="005227A1" w:rsidRDefault="005227A1" w:rsidP="005227A1">
      <w:pPr>
        <w:spacing w:after="0" w:line="240" w:lineRule="auto"/>
        <w:jc w:val="both"/>
        <w:rPr>
          <w:rFonts w:ascii="Times New Roman" w:eastAsia="Times New Roman" w:hAnsi="Times New Roman" w:cs="Times New Roman"/>
          <w:b/>
          <w:sz w:val="24"/>
          <w:szCs w:val="24"/>
          <w:lang w:eastAsia="ru-RU"/>
        </w:rPr>
      </w:pPr>
      <w:r w:rsidRPr="005227A1">
        <w:rPr>
          <w:rFonts w:ascii="Times New Roman" w:eastAsia="Times New Roman" w:hAnsi="Times New Roman" w:cs="Times New Roman"/>
          <w:b/>
          <w:sz w:val="24"/>
          <w:szCs w:val="24"/>
          <w:lang w:eastAsia="ru-RU"/>
        </w:rPr>
        <w:t>Формы методической работы:</w:t>
      </w:r>
    </w:p>
    <w:p w:rsidR="005227A1" w:rsidRPr="005227A1" w:rsidRDefault="005227A1" w:rsidP="005227A1">
      <w:pPr>
        <w:spacing w:after="0" w:line="240" w:lineRule="auto"/>
        <w:ind w:firstLine="720"/>
        <w:jc w:val="both"/>
        <w:rPr>
          <w:rFonts w:ascii="Times New Roman" w:eastAsia="Times New Roman" w:hAnsi="Times New Roman" w:cs="Times New Roman"/>
          <w:color w:val="000000"/>
          <w:sz w:val="24"/>
          <w:szCs w:val="24"/>
          <w:lang w:eastAsia="ru-RU"/>
        </w:rPr>
      </w:pPr>
      <w:r w:rsidRPr="005227A1">
        <w:rPr>
          <w:rFonts w:ascii="Times New Roman" w:eastAsia="Times New Roman" w:hAnsi="Times New Roman" w:cs="Times New Roman"/>
          <w:color w:val="000000"/>
          <w:sz w:val="24"/>
          <w:szCs w:val="24"/>
          <w:lang w:eastAsia="ru-RU"/>
        </w:rPr>
        <w:t>Методическая работа в школе-интернате осуществляется в следующих формах:</w:t>
      </w:r>
    </w:p>
    <w:p w:rsidR="005227A1" w:rsidRPr="005227A1" w:rsidRDefault="005227A1" w:rsidP="000A140A">
      <w:pPr>
        <w:numPr>
          <w:ilvl w:val="0"/>
          <w:numId w:val="57"/>
        </w:numPr>
        <w:spacing w:after="0" w:line="240" w:lineRule="auto"/>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методические объединения (МО);</w:t>
      </w:r>
    </w:p>
    <w:p w:rsidR="005227A1" w:rsidRPr="005227A1" w:rsidRDefault="005227A1" w:rsidP="000A140A">
      <w:pPr>
        <w:numPr>
          <w:ilvl w:val="0"/>
          <w:numId w:val="56"/>
        </w:numPr>
        <w:spacing w:after="0" w:line="240" w:lineRule="auto"/>
        <w:jc w:val="both"/>
        <w:rPr>
          <w:rFonts w:ascii="Times New Roman" w:eastAsia="Times New Roman" w:hAnsi="Times New Roman" w:cs="Times New Roman"/>
          <w:sz w:val="24"/>
          <w:szCs w:val="24"/>
          <w:highlight w:val="green"/>
          <w:lang w:eastAsia="ru-RU"/>
        </w:rPr>
      </w:pPr>
      <w:r w:rsidRPr="005227A1">
        <w:rPr>
          <w:rFonts w:ascii="Times New Roman" w:eastAsia="Times New Roman" w:hAnsi="Times New Roman" w:cs="Times New Roman"/>
          <w:sz w:val="24"/>
          <w:szCs w:val="24"/>
          <w:highlight w:val="green"/>
          <w:lang w:eastAsia="ru-RU"/>
        </w:rPr>
        <w:t>временные творческие коллективы (ВТК);</w:t>
      </w:r>
    </w:p>
    <w:p w:rsidR="005227A1" w:rsidRPr="005227A1" w:rsidRDefault="005227A1" w:rsidP="000A140A">
      <w:pPr>
        <w:numPr>
          <w:ilvl w:val="0"/>
          <w:numId w:val="56"/>
        </w:numPr>
        <w:spacing w:after="0" w:line="240" w:lineRule="auto"/>
        <w:jc w:val="both"/>
        <w:rPr>
          <w:rFonts w:ascii="Times New Roman" w:eastAsia="Times New Roman" w:hAnsi="Times New Roman" w:cs="Times New Roman"/>
          <w:sz w:val="24"/>
          <w:szCs w:val="24"/>
          <w:highlight w:val="green"/>
          <w:lang w:eastAsia="ru-RU"/>
        </w:rPr>
      </w:pPr>
      <w:r w:rsidRPr="005227A1">
        <w:rPr>
          <w:rFonts w:ascii="Times New Roman" w:eastAsia="Times New Roman" w:hAnsi="Times New Roman" w:cs="Times New Roman"/>
          <w:sz w:val="24"/>
          <w:szCs w:val="24"/>
          <w:highlight w:val="green"/>
          <w:lang w:eastAsia="ru-RU"/>
        </w:rPr>
        <w:t>вертикальное повышение квалификации;</w:t>
      </w:r>
    </w:p>
    <w:p w:rsidR="005227A1" w:rsidRPr="005227A1" w:rsidRDefault="005227A1" w:rsidP="000A140A">
      <w:pPr>
        <w:numPr>
          <w:ilvl w:val="0"/>
          <w:numId w:val="56"/>
        </w:numPr>
        <w:spacing w:after="0" w:line="240" w:lineRule="auto"/>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семинары, конференции;</w:t>
      </w:r>
    </w:p>
    <w:p w:rsidR="005227A1" w:rsidRPr="005227A1" w:rsidRDefault="005227A1" w:rsidP="000A140A">
      <w:pPr>
        <w:numPr>
          <w:ilvl w:val="0"/>
          <w:numId w:val="56"/>
        </w:numPr>
        <w:spacing w:after="0" w:line="240" w:lineRule="auto"/>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внутрикорпоративное обучение;</w:t>
      </w:r>
    </w:p>
    <w:p w:rsidR="005227A1" w:rsidRPr="005227A1" w:rsidRDefault="005227A1" w:rsidP="000A140A">
      <w:pPr>
        <w:numPr>
          <w:ilvl w:val="0"/>
          <w:numId w:val="56"/>
        </w:numPr>
        <w:spacing w:after="0" w:line="240" w:lineRule="auto"/>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наставничество;</w:t>
      </w:r>
    </w:p>
    <w:p w:rsidR="005227A1" w:rsidRPr="005227A1" w:rsidRDefault="005227A1" w:rsidP="000A140A">
      <w:pPr>
        <w:numPr>
          <w:ilvl w:val="0"/>
          <w:numId w:val="56"/>
        </w:numPr>
        <w:spacing w:after="0" w:line="240" w:lineRule="auto"/>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подготовка к участию в конкурсах педагогического мастерства;</w:t>
      </w:r>
    </w:p>
    <w:p w:rsidR="005227A1" w:rsidRPr="005227A1" w:rsidRDefault="005227A1" w:rsidP="000A140A">
      <w:pPr>
        <w:numPr>
          <w:ilvl w:val="0"/>
          <w:numId w:val="56"/>
        </w:numPr>
        <w:spacing w:after="0" w:line="240" w:lineRule="auto"/>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консультирование.</w:t>
      </w:r>
    </w:p>
    <w:p w:rsidR="005227A1" w:rsidRPr="005227A1" w:rsidRDefault="005227A1" w:rsidP="005227A1">
      <w:pPr>
        <w:spacing w:after="0" w:line="240" w:lineRule="auto"/>
        <w:rPr>
          <w:rFonts w:ascii="Times New Roman" w:eastAsia="Times New Roman" w:hAnsi="Times New Roman" w:cs="Times New Roman"/>
          <w:sz w:val="24"/>
          <w:szCs w:val="24"/>
          <w:lang w:eastAsia="ru-RU"/>
        </w:rPr>
      </w:pPr>
      <w:r w:rsidRPr="005227A1">
        <w:rPr>
          <w:rFonts w:ascii="Times New Roman" w:eastAsia="Times New Roman" w:hAnsi="Times New Roman" w:cs="Times New Roman"/>
          <w:b/>
          <w:sz w:val="24"/>
          <w:szCs w:val="24"/>
          <w:lang w:eastAsia="ru-RU"/>
        </w:rPr>
        <w:t>Содержание методической работы в контексте внедрения ФГОС</w:t>
      </w:r>
      <w:r w:rsidRPr="005227A1">
        <w:rPr>
          <w:rFonts w:ascii="Times New Roman" w:eastAsia="Times New Roman" w:hAnsi="Times New Roman" w:cs="Times New Roman"/>
          <w:sz w:val="24"/>
          <w:szCs w:val="24"/>
          <w:lang w:eastAsia="ru-RU"/>
        </w:rPr>
        <w:t>:</w:t>
      </w:r>
    </w:p>
    <w:p w:rsidR="005227A1" w:rsidRPr="005227A1" w:rsidRDefault="005227A1" w:rsidP="000A140A">
      <w:pPr>
        <w:numPr>
          <w:ilvl w:val="0"/>
          <w:numId w:val="58"/>
        </w:numPr>
        <w:spacing w:after="0" w:line="240" w:lineRule="auto"/>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 xml:space="preserve">разработка методических рекомендаций по переходу на ФГОС, использованию новых для педагогов материалов; </w:t>
      </w:r>
    </w:p>
    <w:p w:rsidR="005227A1" w:rsidRPr="005227A1" w:rsidRDefault="005227A1" w:rsidP="000A140A">
      <w:pPr>
        <w:numPr>
          <w:ilvl w:val="0"/>
          <w:numId w:val="58"/>
        </w:numPr>
        <w:spacing w:after="0" w:line="240" w:lineRule="auto"/>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проведение тематических педагогических советов;</w:t>
      </w:r>
    </w:p>
    <w:p w:rsidR="005227A1" w:rsidRPr="005227A1" w:rsidRDefault="005227A1" w:rsidP="000A140A">
      <w:pPr>
        <w:numPr>
          <w:ilvl w:val="0"/>
          <w:numId w:val="58"/>
        </w:numPr>
        <w:spacing w:after="0" w:line="240" w:lineRule="auto"/>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проведение тематических заседаний методических объединений;</w:t>
      </w:r>
    </w:p>
    <w:p w:rsidR="005227A1" w:rsidRPr="005227A1" w:rsidRDefault="005227A1" w:rsidP="000A140A">
      <w:pPr>
        <w:numPr>
          <w:ilvl w:val="0"/>
          <w:numId w:val="58"/>
        </w:numPr>
        <w:spacing w:after="0" w:line="240" w:lineRule="auto"/>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 xml:space="preserve">разработка адаптированных учебных программ, авторских программ коррекционных курсов, рабочих программ, учебно-методических комплексов, обеспечивающих реализацию ФГОС; </w:t>
      </w:r>
    </w:p>
    <w:p w:rsidR="005227A1" w:rsidRPr="005227A1" w:rsidRDefault="005227A1" w:rsidP="000A140A">
      <w:pPr>
        <w:numPr>
          <w:ilvl w:val="0"/>
          <w:numId w:val="58"/>
        </w:numPr>
        <w:spacing w:after="0" w:line="240" w:lineRule="auto"/>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 xml:space="preserve">организация и проведение мастер-классов, семинаров-практикумов; </w:t>
      </w:r>
    </w:p>
    <w:p w:rsidR="005227A1" w:rsidRPr="005227A1" w:rsidRDefault="005227A1" w:rsidP="000A140A">
      <w:pPr>
        <w:numPr>
          <w:ilvl w:val="0"/>
          <w:numId w:val="58"/>
        </w:numPr>
        <w:spacing w:after="0" w:line="240" w:lineRule="auto"/>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создание программ, моделей и других инновационных продуктов, являющихся обобщением педагогического опыта учителей и воспитателей, работающих по ФГОС;</w:t>
      </w:r>
    </w:p>
    <w:p w:rsidR="005227A1" w:rsidRPr="005227A1" w:rsidRDefault="005227A1" w:rsidP="000A140A">
      <w:pPr>
        <w:numPr>
          <w:ilvl w:val="0"/>
          <w:numId w:val="58"/>
        </w:numPr>
        <w:spacing w:after="0" w:line="240" w:lineRule="auto"/>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 xml:space="preserve">оказание помощи молодым специалистам, начинающим внедрение ФГОС; </w:t>
      </w:r>
    </w:p>
    <w:p w:rsidR="005227A1" w:rsidRPr="005227A1" w:rsidRDefault="005227A1" w:rsidP="000A140A">
      <w:pPr>
        <w:numPr>
          <w:ilvl w:val="0"/>
          <w:numId w:val="58"/>
        </w:numPr>
        <w:spacing w:after="0" w:line="240" w:lineRule="auto"/>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 xml:space="preserve">изучение информационных запросов педагогических кадров; </w:t>
      </w:r>
    </w:p>
    <w:p w:rsidR="005227A1" w:rsidRPr="005227A1" w:rsidRDefault="005227A1" w:rsidP="000A140A">
      <w:pPr>
        <w:numPr>
          <w:ilvl w:val="0"/>
          <w:numId w:val="58"/>
        </w:numPr>
        <w:spacing w:after="0" w:line="240" w:lineRule="auto"/>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 xml:space="preserve">создание банков  методических материалов; </w:t>
      </w:r>
    </w:p>
    <w:p w:rsidR="005227A1" w:rsidRPr="005227A1" w:rsidRDefault="005227A1" w:rsidP="000A140A">
      <w:pPr>
        <w:numPr>
          <w:ilvl w:val="0"/>
          <w:numId w:val="58"/>
        </w:numPr>
        <w:spacing w:after="0" w:line="240" w:lineRule="auto"/>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 xml:space="preserve">консультирование; </w:t>
      </w:r>
    </w:p>
    <w:p w:rsidR="005227A1" w:rsidRPr="005227A1" w:rsidRDefault="005227A1" w:rsidP="000A140A">
      <w:pPr>
        <w:numPr>
          <w:ilvl w:val="0"/>
          <w:numId w:val="58"/>
        </w:numPr>
        <w:spacing w:after="0" w:line="240" w:lineRule="auto"/>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 xml:space="preserve">экспертиза результатов педагогической деятельности; </w:t>
      </w:r>
    </w:p>
    <w:p w:rsidR="005227A1" w:rsidRPr="005227A1" w:rsidRDefault="005227A1" w:rsidP="000A140A">
      <w:pPr>
        <w:numPr>
          <w:ilvl w:val="0"/>
          <w:numId w:val="58"/>
        </w:numPr>
        <w:spacing w:after="0" w:line="240" w:lineRule="auto"/>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 xml:space="preserve">организация курсовой подготовки; </w:t>
      </w:r>
    </w:p>
    <w:p w:rsidR="005227A1" w:rsidRPr="005227A1" w:rsidRDefault="005227A1" w:rsidP="000A140A">
      <w:pPr>
        <w:numPr>
          <w:ilvl w:val="0"/>
          <w:numId w:val="58"/>
        </w:numPr>
        <w:spacing w:after="0" w:line="240" w:lineRule="auto"/>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 xml:space="preserve">консультирование председателей МО по организации планирования работы с педагогами; </w:t>
      </w:r>
    </w:p>
    <w:p w:rsidR="005227A1" w:rsidRPr="005227A1" w:rsidRDefault="005227A1" w:rsidP="000A140A">
      <w:pPr>
        <w:numPr>
          <w:ilvl w:val="0"/>
          <w:numId w:val="58"/>
        </w:numPr>
        <w:spacing w:after="0" w:line="240" w:lineRule="auto"/>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 xml:space="preserve">изучение учебных программ и нормативных документов по обновлению содержания образования; </w:t>
      </w:r>
    </w:p>
    <w:p w:rsidR="005227A1" w:rsidRPr="005227A1" w:rsidRDefault="005227A1" w:rsidP="000A140A">
      <w:pPr>
        <w:numPr>
          <w:ilvl w:val="0"/>
          <w:numId w:val="58"/>
        </w:numPr>
        <w:spacing w:after="0" w:line="240" w:lineRule="auto"/>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 xml:space="preserve">разработка методических рекомендаций по реализации содержания ФГОС; </w:t>
      </w:r>
    </w:p>
    <w:p w:rsidR="005227A1" w:rsidRPr="005227A1" w:rsidRDefault="005227A1" w:rsidP="000A140A">
      <w:pPr>
        <w:numPr>
          <w:ilvl w:val="0"/>
          <w:numId w:val="58"/>
        </w:numPr>
        <w:spacing w:after="0" w:line="240" w:lineRule="auto"/>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создание диагностического инструментария для изучения деятельности педагогов и для определения уровня достижения учащихся образовательных результатов, установленных ФГОС;</w:t>
      </w:r>
    </w:p>
    <w:p w:rsidR="005227A1" w:rsidRPr="005227A1" w:rsidRDefault="005227A1" w:rsidP="000A140A">
      <w:pPr>
        <w:numPr>
          <w:ilvl w:val="0"/>
          <w:numId w:val="58"/>
        </w:numPr>
        <w:spacing w:after="0" w:line="240" w:lineRule="auto"/>
        <w:contextualSpacing/>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разработка диагностических материалов по предметам.</w:t>
      </w:r>
    </w:p>
    <w:p w:rsidR="005227A1" w:rsidRPr="005227A1" w:rsidRDefault="005227A1" w:rsidP="005227A1">
      <w:pPr>
        <w:spacing w:after="0" w:line="240" w:lineRule="auto"/>
        <w:jc w:val="both"/>
        <w:rPr>
          <w:rFonts w:ascii="Times New Roman" w:eastAsia="Times New Roman" w:hAnsi="Times New Roman" w:cs="Times New Roman"/>
          <w:b/>
          <w:sz w:val="24"/>
          <w:szCs w:val="24"/>
          <w:lang w:eastAsia="ru-RU"/>
        </w:rPr>
      </w:pPr>
      <w:r w:rsidRPr="005227A1">
        <w:rPr>
          <w:rFonts w:ascii="Times New Roman" w:eastAsia="Times New Roman" w:hAnsi="Times New Roman" w:cs="Times New Roman"/>
          <w:b/>
          <w:sz w:val="24"/>
          <w:szCs w:val="24"/>
          <w:lang w:eastAsia="ru-RU"/>
        </w:rPr>
        <w:t>Принципы организации методической работы:</w:t>
      </w:r>
    </w:p>
    <w:p w:rsidR="005227A1" w:rsidRPr="005227A1" w:rsidRDefault="005227A1" w:rsidP="000A140A">
      <w:pPr>
        <w:numPr>
          <w:ilvl w:val="0"/>
          <w:numId w:val="53"/>
        </w:numPr>
        <w:spacing w:after="0" w:line="240" w:lineRule="auto"/>
        <w:contextualSpacing/>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современности (соответствие процессам, происходящим в государстве, обществе, образовательной и социальных сферах);</w:t>
      </w:r>
    </w:p>
    <w:p w:rsidR="005227A1" w:rsidRPr="005227A1" w:rsidRDefault="005227A1" w:rsidP="000A140A">
      <w:pPr>
        <w:numPr>
          <w:ilvl w:val="0"/>
          <w:numId w:val="53"/>
        </w:numPr>
        <w:spacing w:after="0" w:line="240" w:lineRule="auto"/>
        <w:contextualSpacing/>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согласованности;</w:t>
      </w:r>
    </w:p>
    <w:p w:rsidR="005227A1" w:rsidRPr="005227A1" w:rsidRDefault="005227A1" w:rsidP="000A140A">
      <w:pPr>
        <w:numPr>
          <w:ilvl w:val="0"/>
          <w:numId w:val="53"/>
        </w:numPr>
        <w:spacing w:after="0" w:line="240" w:lineRule="auto"/>
        <w:contextualSpacing/>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системности;</w:t>
      </w:r>
    </w:p>
    <w:p w:rsidR="005227A1" w:rsidRPr="005227A1" w:rsidRDefault="005227A1" w:rsidP="000A140A">
      <w:pPr>
        <w:numPr>
          <w:ilvl w:val="0"/>
          <w:numId w:val="53"/>
        </w:numPr>
        <w:spacing w:after="0" w:line="240" w:lineRule="auto"/>
        <w:contextualSpacing/>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дифференциации;</w:t>
      </w:r>
    </w:p>
    <w:p w:rsidR="005227A1" w:rsidRPr="005227A1" w:rsidRDefault="005227A1" w:rsidP="000A140A">
      <w:pPr>
        <w:numPr>
          <w:ilvl w:val="0"/>
          <w:numId w:val="53"/>
        </w:numPr>
        <w:spacing w:after="0" w:line="240" w:lineRule="auto"/>
        <w:contextualSpacing/>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индивидуализации;</w:t>
      </w:r>
    </w:p>
    <w:p w:rsidR="005227A1" w:rsidRPr="005227A1" w:rsidRDefault="005227A1" w:rsidP="000A140A">
      <w:pPr>
        <w:numPr>
          <w:ilvl w:val="0"/>
          <w:numId w:val="53"/>
        </w:numPr>
        <w:spacing w:after="0" w:line="240" w:lineRule="auto"/>
        <w:contextualSpacing/>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научности (опора на достоверные научные факты, методики, концепции, технологии, формы и методы получения данных).</w:t>
      </w:r>
    </w:p>
    <w:p w:rsidR="005227A1" w:rsidRPr="005227A1" w:rsidRDefault="005227A1" w:rsidP="005227A1">
      <w:pPr>
        <w:spacing w:after="0" w:line="240" w:lineRule="auto"/>
        <w:rPr>
          <w:rFonts w:ascii="Times New Roman" w:eastAsia="Times New Roman" w:hAnsi="Times New Roman" w:cs="Times New Roman"/>
          <w:sz w:val="24"/>
          <w:szCs w:val="24"/>
          <w:lang w:eastAsia="ru-RU"/>
        </w:rPr>
      </w:pPr>
      <w:r w:rsidRPr="005227A1">
        <w:rPr>
          <w:rFonts w:ascii="Times New Roman" w:eastAsia="Times New Roman" w:hAnsi="Times New Roman" w:cs="Times New Roman"/>
          <w:b/>
          <w:sz w:val="24"/>
          <w:szCs w:val="24"/>
          <w:lang w:eastAsia="ru-RU"/>
        </w:rPr>
        <w:t>Направления методической работы</w:t>
      </w:r>
      <w:r w:rsidRPr="005227A1">
        <w:rPr>
          <w:rFonts w:ascii="Times New Roman" w:eastAsia="Times New Roman" w:hAnsi="Times New Roman" w:cs="Times New Roman"/>
          <w:sz w:val="24"/>
          <w:szCs w:val="24"/>
          <w:lang w:eastAsia="ru-RU"/>
        </w:rPr>
        <w:t>:</w:t>
      </w:r>
    </w:p>
    <w:p w:rsidR="005227A1" w:rsidRPr="005227A1" w:rsidRDefault="005227A1" w:rsidP="000A140A">
      <w:pPr>
        <w:numPr>
          <w:ilvl w:val="0"/>
          <w:numId w:val="54"/>
        </w:numPr>
        <w:spacing w:after="0" w:line="240" w:lineRule="auto"/>
        <w:contextualSpacing/>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Нормативно-правовое</w:t>
      </w:r>
    </w:p>
    <w:p w:rsidR="005227A1" w:rsidRPr="005227A1" w:rsidRDefault="005227A1" w:rsidP="000A140A">
      <w:pPr>
        <w:numPr>
          <w:ilvl w:val="0"/>
          <w:numId w:val="54"/>
        </w:numPr>
        <w:spacing w:after="0" w:line="240" w:lineRule="auto"/>
        <w:contextualSpacing/>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Организационно-методическое</w:t>
      </w:r>
    </w:p>
    <w:p w:rsidR="005227A1" w:rsidRPr="005227A1" w:rsidRDefault="005227A1" w:rsidP="000A140A">
      <w:pPr>
        <w:numPr>
          <w:ilvl w:val="0"/>
          <w:numId w:val="54"/>
        </w:numPr>
        <w:spacing w:after="0" w:line="240" w:lineRule="auto"/>
        <w:contextualSpacing/>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Информационно-аналитическое</w:t>
      </w:r>
    </w:p>
    <w:p w:rsidR="005227A1" w:rsidRPr="005227A1" w:rsidRDefault="005227A1" w:rsidP="000A140A">
      <w:pPr>
        <w:numPr>
          <w:ilvl w:val="0"/>
          <w:numId w:val="54"/>
        </w:numPr>
        <w:spacing w:after="0" w:line="240" w:lineRule="auto"/>
        <w:contextualSpacing/>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lastRenderedPageBreak/>
        <w:t>Консультативно-методическое</w:t>
      </w:r>
    </w:p>
    <w:p w:rsidR="005227A1" w:rsidRPr="005227A1" w:rsidRDefault="005227A1" w:rsidP="005227A1">
      <w:pPr>
        <w:spacing w:after="0" w:line="240" w:lineRule="auto"/>
        <w:jc w:val="both"/>
        <w:rPr>
          <w:rFonts w:ascii="Times New Roman" w:eastAsia="Times New Roman" w:hAnsi="Times New Roman" w:cs="Times New Roman"/>
          <w:sz w:val="24"/>
          <w:szCs w:val="24"/>
          <w:lang w:eastAsia="ru-RU"/>
        </w:rPr>
      </w:pPr>
    </w:p>
    <w:p w:rsidR="005227A1" w:rsidRPr="005227A1" w:rsidRDefault="005227A1" w:rsidP="005227A1">
      <w:pPr>
        <w:spacing w:after="0" w:line="240" w:lineRule="auto"/>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br w:type="page"/>
      </w:r>
    </w:p>
    <w:p w:rsidR="005227A1" w:rsidRPr="005227A1" w:rsidRDefault="005227A1" w:rsidP="005227A1">
      <w:pPr>
        <w:spacing w:after="0" w:line="240" w:lineRule="auto"/>
        <w:rPr>
          <w:rFonts w:ascii="Times New Roman" w:eastAsia="Times New Roman" w:hAnsi="Times New Roman" w:cs="Times New Roman"/>
          <w:b/>
          <w:sz w:val="24"/>
          <w:szCs w:val="24"/>
          <w:lang w:eastAsia="ru-RU"/>
        </w:rPr>
        <w:sectPr w:rsidR="005227A1" w:rsidRPr="005227A1" w:rsidSect="005227A1">
          <w:headerReference w:type="default" r:id="rId23"/>
          <w:footerReference w:type="default" r:id="rId24"/>
          <w:pgSz w:w="11906" w:h="16838"/>
          <w:pgMar w:top="851" w:right="851" w:bottom="851" w:left="1134" w:header="709" w:footer="709" w:gutter="0"/>
          <w:cols w:space="708"/>
          <w:titlePg/>
          <w:docGrid w:linePitch="360"/>
        </w:sectPr>
      </w:pPr>
      <w:r w:rsidRPr="005227A1">
        <w:rPr>
          <w:rFonts w:ascii="Times New Roman" w:eastAsia="Times New Roman" w:hAnsi="Times New Roman" w:cs="Times New Roman"/>
          <w:b/>
          <w:color w:val="FF0000"/>
          <w:sz w:val="24"/>
          <w:szCs w:val="24"/>
          <w:highlight w:val="green"/>
          <w:lang w:eastAsia="ru-RU"/>
        </w:rPr>
        <w:lastRenderedPageBreak/>
        <w:t>ЕЛЕНА АНАТОЛЬЕВНА, ВЫ МОЖЕТЕ СОСТАВИТЬ СВОЮ ДОРОЖНУЮ КАРТУ</w:t>
      </w:r>
      <w:r w:rsidRPr="005227A1">
        <w:rPr>
          <w:rFonts w:ascii="Times New Roman" w:eastAsia="Times New Roman" w:hAnsi="Times New Roman" w:cs="Times New Roman"/>
          <w:b/>
          <w:sz w:val="24"/>
          <w:szCs w:val="24"/>
          <w:lang w:eastAsia="ru-RU"/>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90"/>
        <w:gridCol w:w="1205"/>
        <w:gridCol w:w="1906"/>
        <w:gridCol w:w="2144"/>
      </w:tblGrid>
      <w:tr w:rsidR="005227A1" w:rsidRPr="005227A1" w:rsidTr="005227A1">
        <w:tc>
          <w:tcPr>
            <w:tcW w:w="2540" w:type="pct"/>
          </w:tcPr>
          <w:p w:rsidR="005227A1" w:rsidRPr="005227A1" w:rsidRDefault="005227A1" w:rsidP="005227A1">
            <w:pPr>
              <w:spacing w:after="0" w:line="240" w:lineRule="auto"/>
              <w:rPr>
                <w:rFonts w:ascii="Times New Roman" w:eastAsia="Times New Roman" w:hAnsi="Times New Roman" w:cs="Times New Roman"/>
                <w:b/>
                <w:sz w:val="24"/>
                <w:szCs w:val="24"/>
                <w:lang w:eastAsia="ru-RU"/>
              </w:rPr>
            </w:pPr>
            <w:r w:rsidRPr="005227A1">
              <w:rPr>
                <w:rFonts w:ascii="Times New Roman" w:eastAsia="Times New Roman" w:hAnsi="Times New Roman" w:cs="Times New Roman"/>
                <w:b/>
                <w:sz w:val="24"/>
                <w:szCs w:val="24"/>
                <w:lang w:eastAsia="ru-RU"/>
              </w:rPr>
              <w:lastRenderedPageBreak/>
              <w:t>Содержание деятельности</w:t>
            </w:r>
          </w:p>
        </w:tc>
        <w:tc>
          <w:tcPr>
            <w:tcW w:w="473" w:type="pct"/>
          </w:tcPr>
          <w:p w:rsidR="005227A1" w:rsidRPr="005227A1" w:rsidRDefault="005227A1" w:rsidP="005227A1">
            <w:pPr>
              <w:spacing w:after="0" w:line="240" w:lineRule="auto"/>
              <w:rPr>
                <w:rFonts w:ascii="Times New Roman" w:eastAsia="Times New Roman" w:hAnsi="Times New Roman" w:cs="Times New Roman"/>
                <w:b/>
                <w:sz w:val="24"/>
                <w:szCs w:val="24"/>
                <w:lang w:eastAsia="ru-RU"/>
              </w:rPr>
            </w:pPr>
            <w:r w:rsidRPr="005227A1">
              <w:rPr>
                <w:rFonts w:ascii="Times New Roman" w:eastAsia="Times New Roman" w:hAnsi="Times New Roman" w:cs="Times New Roman"/>
                <w:b/>
                <w:sz w:val="24"/>
                <w:szCs w:val="24"/>
                <w:lang w:eastAsia="ru-RU"/>
              </w:rPr>
              <w:t>Сроки</w:t>
            </w:r>
          </w:p>
        </w:tc>
        <w:tc>
          <w:tcPr>
            <w:tcW w:w="756" w:type="pct"/>
          </w:tcPr>
          <w:p w:rsidR="005227A1" w:rsidRPr="005227A1" w:rsidRDefault="005227A1" w:rsidP="005227A1">
            <w:pPr>
              <w:spacing w:after="0" w:line="240" w:lineRule="auto"/>
              <w:rPr>
                <w:rFonts w:ascii="Times New Roman" w:eastAsia="Times New Roman" w:hAnsi="Times New Roman" w:cs="Times New Roman"/>
                <w:b/>
                <w:sz w:val="24"/>
                <w:szCs w:val="24"/>
                <w:lang w:eastAsia="ru-RU"/>
              </w:rPr>
            </w:pPr>
            <w:r w:rsidRPr="005227A1">
              <w:rPr>
                <w:rFonts w:ascii="Times New Roman" w:eastAsia="Times New Roman" w:hAnsi="Times New Roman" w:cs="Times New Roman"/>
                <w:b/>
                <w:sz w:val="24"/>
                <w:szCs w:val="24"/>
                <w:lang w:eastAsia="ru-RU"/>
              </w:rPr>
              <w:t>Ответственные</w:t>
            </w:r>
          </w:p>
        </w:tc>
        <w:tc>
          <w:tcPr>
            <w:tcW w:w="1230" w:type="pct"/>
          </w:tcPr>
          <w:p w:rsidR="005227A1" w:rsidRPr="005227A1" w:rsidRDefault="005227A1" w:rsidP="005227A1">
            <w:pPr>
              <w:spacing w:after="0" w:line="240" w:lineRule="auto"/>
              <w:rPr>
                <w:rFonts w:ascii="Times New Roman" w:eastAsia="Times New Roman" w:hAnsi="Times New Roman" w:cs="Times New Roman"/>
                <w:b/>
                <w:sz w:val="24"/>
                <w:szCs w:val="24"/>
                <w:lang w:eastAsia="ru-RU"/>
              </w:rPr>
            </w:pPr>
            <w:r w:rsidRPr="005227A1">
              <w:rPr>
                <w:rFonts w:ascii="Times New Roman" w:eastAsia="Times New Roman" w:hAnsi="Times New Roman" w:cs="Times New Roman"/>
                <w:b/>
                <w:sz w:val="24"/>
                <w:szCs w:val="24"/>
                <w:lang w:eastAsia="ru-RU"/>
              </w:rPr>
              <w:t>Информационное обеспечение</w:t>
            </w:r>
          </w:p>
        </w:tc>
      </w:tr>
      <w:tr w:rsidR="005227A1" w:rsidRPr="005227A1" w:rsidTr="005227A1">
        <w:trPr>
          <w:cantSplit/>
        </w:trPr>
        <w:tc>
          <w:tcPr>
            <w:tcW w:w="2540" w:type="pct"/>
          </w:tcPr>
          <w:p w:rsidR="005227A1" w:rsidRPr="005227A1" w:rsidRDefault="005227A1" w:rsidP="005227A1">
            <w:pPr>
              <w:spacing w:after="0" w:line="240" w:lineRule="auto"/>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Проведение комплекса мероприятий, предусмотренных «Дорожной картой»</w:t>
            </w:r>
          </w:p>
        </w:tc>
        <w:tc>
          <w:tcPr>
            <w:tcW w:w="473" w:type="pct"/>
          </w:tcPr>
          <w:p w:rsidR="005227A1" w:rsidRPr="005227A1" w:rsidRDefault="005227A1" w:rsidP="005227A1">
            <w:pPr>
              <w:spacing w:after="0" w:line="240" w:lineRule="auto"/>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в течение года</w:t>
            </w:r>
          </w:p>
        </w:tc>
        <w:tc>
          <w:tcPr>
            <w:tcW w:w="756" w:type="pct"/>
          </w:tcPr>
          <w:p w:rsidR="005227A1" w:rsidRPr="005227A1" w:rsidRDefault="005227A1" w:rsidP="005227A1">
            <w:pPr>
              <w:spacing w:after="0" w:line="240" w:lineRule="auto"/>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директор</w:t>
            </w:r>
          </w:p>
        </w:tc>
        <w:tc>
          <w:tcPr>
            <w:tcW w:w="1230" w:type="pct"/>
          </w:tcPr>
          <w:p w:rsidR="005227A1" w:rsidRPr="005227A1" w:rsidRDefault="005227A1" w:rsidP="005227A1">
            <w:pPr>
              <w:spacing w:after="0" w:line="240" w:lineRule="auto"/>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Документы, указанные в «Дорожной карте»</w:t>
            </w:r>
          </w:p>
        </w:tc>
      </w:tr>
      <w:tr w:rsidR="005227A1" w:rsidRPr="005227A1" w:rsidTr="005227A1">
        <w:trPr>
          <w:cantSplit/>
        </w:trPr>
        <w:tc>
          <w:tcPr>
            <w:tcW w:w="2540" w:type="pct"/>
          </w:tcPr>
          <w:p w:rsidR="005227A1" w:rsidRPr="005227A1" w:rsidRDefault="005227A1" w:rsidP="005227A1">
            <w:pPr>
              <w:spacing w:after="0" w:line="240" w:lineRule="auto"/>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 xml:space="preserve">Формирование заявок на обучение педагогов на курсах повышения квалификации методических служб </w:t>
            </w:r>
          </w:p>
          <w:p w:rsidR="005227A1" w:rsidRPr="005227A1" w:rsidRDefault="005227A1" w:rsidP="000A140A">
            <w:pPr>
              <w:numPr>
                <w:ilvl w:val="0"/>
                <w:numId w:val="68"/>
              </w:numPr>
              <w:spacing w:after="0" w:line="240" w:lineRule="auto"/>
              <w:contextualSpacing/>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города</w:t>
            </w:r>
          </w:p>
          <w:p w:rsidR="005227A1" w:rsidRPr="005227A1" w:rsidRDefault="005227A1" w:rsidP="000A140A">
            <w:pPr>
              <w:numPr>
                <w:ilvl w:val="0"/>
                <w:numId w:val="68"/>
              </w:numPr>
              <w:spacing w:after="0" w:line="240" w:lineRule="auto"/>
              <w:contextualSpacing/>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района</w:t>
            </w:r>
          </w:p>
        </w:tc>
        <w:tc>
          <w:tcPr>
            <w:tcW w:w="473" w:type="pct"/>
          </w:tcPr>
          <w:p w:rsidR="005227A1" w:rsidRPr="005227A1" w:rsidRDefault="005227A1" w:rsidP="005227A1">
            <w:pPr>
              <w:spacing w:after="0" w:line="240" w:lineRule="auto"/>
              <w:rPr>
                <w:rFonts w:ascii="Times New Roman" w:eastAsia="Times New Roman" w:hAnsi="Times New Roman" w:cs="Times New Roman"/>
                <w:sz w:val="24"/>
                <w:szCs w:val="24"/>
                <w:lang w:eastAsia="ru-RU"/>
              </w:rPr>
            </w:pPr>
          </w:p>
          <w:p w:rsidR="005227A1" w:rsidRPr="005227A1" w:rsidRDefault="005227A1" w:rsidP="005227A1">
            <w:pPr>
              <w:spacing w:after="0" w:line="240" w:lineRule="auto"/>
              <w:rPr>
                <w:rFonts w:ascii="Times New Roman" w:eastAsia="Times New Roman" w:hAnsi="Times New Roman" w:cs="Times New Roman"/>
                <w:sz w:val="24"/>
                <w:szCs w:val="24"/>
                <w:lang w:eastAsia="ru-RU"/>
              </w:rPr>
            </w:pPr>
          </w:p>
          <w:p w:rsidR="005227A1" w:rsidRPr="005227A1" w:rsidRDefault="005227A1" w:rsidP="005227A1">
            <w:pPr>
              <w:spacing w:after="0" w:line="240" w:lineRule="auto"/>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декабрь</w:t>
            </w:r>
          </w:p>
          <w:p w:rsidR="005227A1" w:rsidRPr="005227A1" w:rsidRDefault="005227A1" w:rsidP="005227A1">
            <w:pPr>
              <w:spacing w:after="0" w:line="240" w:lineRule="auto"/>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июнь</w:t>
            </w:r>
          </w:p>
        </w:tc>
        <w:tc>
          <w:tcPr>
            <w:tcW w:w="756" w:type="pct"/>
          </w:tcPr>
          <w:p w:rsidR="005227A1" w:rsidRPr="005227A1" w:rsidRDefault="005227A1" w:rsidP="005227A1">
            <w:pPr>
              <w:spacing w:after="0" w:line="240" w:lineRule="auto"/>
              <w:rPr>
                <w:rFonts w:ascii="Times New Roman" w:eastAsia="Times New Roman" w:hAnsi="Times New Roman" w:cs="Times New Roman"/>
                <w:sz w:val="24"/>
                <w:szCs w:val="24"/>
                <w:highlight w:val="green"/>
                <w:lang w:eastAsia="ru-RU"/>
              </w:rPr>
            </w:pPr>
          </w:p>
          <w:p w:rsidR="005227A1" w:rsidRPr="005227A1" w:rsidRDefault="005227A1" w:rsidP="005227A1">
            <w:pPr>
              <w:spacing w:after="0" w:line="240" w:lineRule="auto"/>
              <w:rPr>
                <w:rFonts w:ascii="Times New Roman" w:eastAsia="Times New Roman" w:hAnsi="Times New Roman" w:cs="Times New Roman"/>
                <w:sz w:val="24"/>
                <w:szCs w:val="24"/>
                <w:highlight w:val="green"/>
                <w:lang w:eastAsia="ru-RU"/>
              </w:rPr>
            </w:pPr>
          </w:p>
          <w:p w:rsidR="005227A1" w:rsidRPr="005227A1" w:rsidRDefault="005227A1" w:rsidP="005227A1">
            <w:pPr>
              <w:spacing w:after="0" w:line="240" w:lineRule="auto"/>
              <w:rPr>
                <w:rFonts w:ascii="Times New Roman" w:eastAsia="Times New Roman" w:hAnsi="Times New Roman" w:cs="Times New Roman"/>
                <w:sz w:val="24"/>
                <w:szCs w:val="24"/>
                <w:highlight w:val="green"/>
                <w:lang w:eastAsia="ru-RU"/>
              </w:rPr>
            </w:pPr>
            <w:r w:rsidRPr="005227A1">
              <w:rPr>
                <w:rFonts w:ascii="Times New Roman" w:eastAsia="Times New Roman" w:hAnsi="Times New Roman" w:cs="Times New Roman"/>
                <w:sz w:val="24"/>
                <w:szCs w:val="24"/>
                <w:highlight w:val="green"/>
                <w:lang w:eastAsia="ru-RU"/>
              </w:rPr>
              <w:t>зам. директора по УВР (НМР)</w:t>
            </w:r>
          </w:p>
        </w:tc>
        <w:tc>
          <w:tcPr>
            <w:tcW w:w="1230" w:type="pct"/>
          </w:tcPr>
          <w:p w:rsidR="005227A1" w:rsidRPr="005227A1" w:rsidRDefault="005227A1" w:rsidP="005227A1">
            <w:pPr>
              <w:spacing w:after="0" w:line="240" w:lineRule="auto"/>
              <w:rPr>
                <w:rFonts w:ascii="Times New Roman" w:eastAsia="Times New Roman" w:hAnsi="Times New Roman" w:cs="Times New Roman"/>
                <w:sz w:val="24"/>
                <w:szCs w:val="24"/>
                <w:lang w:eastAsia="ru-RU"/>
              </w:rPr>
            </w:pPr>
          </w:p>
          <w:p w:rsidR="005227A1" w:rsidRPr="005227A1" w:rsidRDefault="005227A1" w:rsidP="005227A1">
            <w:pPr>
              <w:spacing w:after="0" w:line="240" w:lineRule="auto"/>
              <w:rPr>
                <w:rFonts w:ascii="Times New Roman" w:eastAsia="Times New Roman" w:hAnsi="Times New Roman" w:cs="Times New Roman"/>
                <w:sz w:val="24"/>
                <w:szCs w:val="24"/>
                <w:lang w:eastAsia="ru-RU"/>
              </w:rPr>
            </w:pPr>
          </w:p>
          <w:p w:rsidR="005227A1" w:rsidRPr="005227A1" w:rsidRDefault="005227A1" w:rsidP="005227A1">
            <w:pPr>
              <w:spacing w:after="0" w:line="240" w:lineRule="auto"/>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Заявки, бланки-заказы</w:t>
            </w:r>
          </w:p>
        </w:tc>
      </w:tr>
      <w:tr w:rsidR="005227A1" w:rsidRPr="005227A1" w:rsidTr="005227A1">
        <w:trPr>
          <w:cantSplit/>
        </w:trPr>
        <w:tc>
          <w:tcPr>
            <w:tcW w:w="2540" w:type="pct"/>
          </w:tcPr>
          <w:p w:rsidR="005227A1" w:rsidRPr="005227A1" w:rsidRDefault="005227A1" w:rsidP="005227A1">
            <w:pPr>
              <w:spacing w:after="0" w:line="240" w:lineRule="auto"/>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Анализ методической деятельности и постановка задач  на следующий учебный год</w:t>
            </w:r>
          </w:p>
        </w:tc>
        <w:tc>
          <w:tcPr>
            <w:tcW w:w="473" w:type="pct"/>
          </w:tcPr>
          <w:p w:rsidR="005227A1" w:rsidRPr="005227A1" w:rsidRDefault="005227A1" w:rsidP="005227A1">
            <w:pPr>
              <w:spacing w:after="0" w:line="240" w:lineRule="auto"/>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июнь</w:t>
            </w:r>
          </w:p>
        </w:tc>
        <w:tc>
          <w:tcPr>
            <w:tcW w:w="756" w:type="pct"/>
          </w:tcPr>
          <w:p w:rsidR="005227A1" w:rsidRPr="005227A1" w:rsidRDefault="005227A1" w:rsidP="005227A1">
            <w:pPr>
              <w:spacing w:after="0" w:line="240" w:lineRule="auto"/>
              <w:rPr>
                <w:rFonts w:ascii="Times New Roman" w:eastAsia="Times New Roman" w:hAnsi="Times New Roman" w:cs="Times New Roman"/>
                <w:sz w:val="24"/>
                <w:szCs w:val="24"/>
                <w:highlight w:val="green"/>
                <w:lang w:eastAsia="ru-RU"/>
              </w:rPr>
            </w:pPr>
            <w:r w:rsidRPr="005227A1">
              <w:rPr>
                <w:rFonts w:ascii="Times New Roman" w:eastAsia="Times New Roman" w:hAnsi="Times New Roman" w:cs="Times New Roman"/>
                <w:sz w:val="24"/>
                <w:szCs w:val="24"/>
                <w:highlight w:val="green"/>
                <w:lang w:eastAsia="ru-RU"/>
              </w:rPr>
              <w:t>зам. директора по УВР (НМР)</w:t>
            </w:r>
          </w:p>
        </w:tc>
        <w:tc>
          <w:tcPr>
            <w:tcW w:w="1230" w:type="pct"/>
          </w:tcPr>
          <w:p w:rsidR="005227A1" w:rsidRPr="005227A1" w:rsidRDefault="005227A1" w:rsidP="005227A1">
            <w:pPr>
              <w:spacing w:after="0" w:line="240" w:lineRule="auto"/>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Анализ работы школы</w:t>
            </w:r>
          </w:p>
        </w:tc>
      </w:tr>
      <w:tr w:rsidR="005227A1" w:rsidRPr="005227A1" w:rsidTr="005227A1">
        <w:trPr>
          <w:cantSplit/>
        </w:trPr>
        <w:tc>
          <w:tcPr>
            <w:tcW w:w="2540" w:type="pct"/>
          </w:tcPr>
          <w:p w:rsidR="005227A1" w:rsidRPr="005227A1" w:rsidRDefault="005227A1" w:rsidP="005227A1">
            <w:pPr>
              <w:spacing w:after="0" w:line="240" w:lineRule="auto"/>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Анализ учебной деятельности и постановка задач  на следующий учебный год</w:t>
            </w:r>
          </w:p>
        </w:tc>
        <w:tc>
          <w:tcPr>
            <w:tcW w:w="473" w:type="pct"/>
          </w:tcPr>
          <w:p w:rsidR="005227A1" w:rsidRPr="005227A1" w:rsidRDefault="005227A1" w:rsidP="005227A1">
            <w:pPr>
              <w:spacing w:after="0" w:line="240" w:lineRule="auto"/>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июнь</w:t>
            </w:r>
          </w:p>
        </w:tc>
        <w:tc>
          <w:tcPr>
            <w:tcW w:w="756" w:type="pct"/>
          </w:tcPr>
          <w:p w:rsidR="005227A1" w:rsidRPr="005227A1" w:rsidRDefault="005227A1" w:rsidP="005227A1">
            <w:pPr>
              <w:spacing w:after="0" w:line="240" w:lineRule="auto"/>
              <w:rPr>
                <w:rFonts w:ascii="Times New Roman" w:eastAsia="Times New Roman" w:hAnsi="Times New Roman" w:cs="Times New Roman"/>
                <w:sz w:val="24"/>
                <w:szCs w:val="24"/>
                <w:highlight w:val="green"/>
                <w:lang w:eastAsia="ru-RU"/>
              </w:rPr>
            </w:pPr>
            <w:r w:rsidRPr="005227A1">
              <w:rPr>
                <w:rFonts w:ascii="Times New Roman" w:eastAsia="Times New Roman" w:hAnsi="Times New Roman" w:cs="Times New Roman"/>
                <w:sz w:val="24"/>
                <w:szCs w:val="24"/>
                <w:highlight w:val="green"/>
                <w:lang w:eastAsia="ru-RU"/>
              </w:rPr>
              <w:t>зам. директора по УВР</w:t>
            </w:r>
          </w:p>
        </w:tc>
        <w:tc>
          <w:tcPr>
            <w:tcW w:w="1230" w:type="pct"/>
          </w:tcPr>
          <w:p w:rsidR="005227A1" w:rsidRPr="005227A1" w:rsidRDefault="005227A1" w:rsidP="005227A1">
            <w:pPr>
              <w:spacing w:after="0" w:line="240" w:lineRule="auto"/>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Анализ работы школы</w:t>
            </w:r>
          </w:p>
        </w:tc>
      </w:tr>
      <w:tr w:rsidR="005227A1" w:rsidRPr="005227A1" w:rsidTr="005227A1">
        <w:trPr>
          <w:cantSplit/>
        </w:trPr>
        <w:tc>
          <w:tcPr>
            <w:tcW w:w="2540" w:type="pct"/>
          </w:tcPr>
          <w:p w:rsidR="005227A1" w:rsidRPr="005227A1" w:rsidRDefault="005227A1" w:rsidP="005227A1">
            <w:pPr>
              <w:spacing w:after="0" w:line="240" w:lineRule="auto"/>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Анализ воспитательной деятельности и постановка задач на следующий учебный год</w:t>
            </w:r>
          </w:p>
        </w:tc>
        <w:tc>
          <w:tcPr>
            <w:tcW w:w="473" w:type="pct"/>
          </w:tcPr>
          <w:p w:rsidR="005227A1" w:rsidRPr="005227A1" w:rsidRDefault="005227A1" w:rsidP="005227A1">
            <w:pPr>
              <w:spacing w:after="0" w:line="240" w:lineRule="auto"/>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июнь</w:t>
            </w:r>
          </w:p>
        </w:tc>
        <w:tc>
          <w:tcPr>
            <w:tcW w:w="756" w:type="pct"/>
          </w:tcPr>
          <w:p w:rsidR="005227A1" w:rsidRPr="005227A1" w:rsidRDefault="005227A1" w:rsidP="005227A1">
            <w:pPr>
              <w:spacing w:after="0" w:line="240" w:lineRule="auto"/>
              <w:rPr>
                <w:rFonts w:ascii="Times New Roman" w:eastAsia="Times New Roman" w:hAnsi="Times New Roman" w:cs="Times New Roman"/>
                <w:sz w:val="24"/>
                <w:szCs w:val="24"/>
                <w:highlight w:val="green"/>
                <w:lang w:eastAsia="ru-RU"/>
              </w:rPr>
            </w:pPr>
            <w:r w:rsidRPr="005227A1">
              <w:rPr>
                <w:rFonts w:ascii="Times New Roman" w:eastAsia="Times New Roman" w:hAnsi="Times New Roman" w:cs="Times New Roman"/>
                <w:sz w:val="24"/>
                <w:szCs w:val="24"/>
                <w:highlight w:val="green"/>
                <w:lang w:eastAsia="ru-RU"/>
              </w:rPr>
              <w:t>зам. директора по ВР</w:t>
            </w:r>
          </w:p>
        </w:tc>
        <w:tc>
          <w:tcPr>
            <w:tcW w:w="1230" w:type="pct"/>
          </w:tcPr>
          <w:p w:rsidR="005227A1" w:rsidRPr="005227A1" w:rsidRDefault="005227A1" w:rsidP="005227A1">
            <w:pPr>
              <w:spacing w:after="0" w:line="240" w:lineRule="auto"/>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Анализ работы школы</w:t>
            </w:r>
          </w:p>
        </w:tc>
      </w:tr>
      <w:tr w:rsidR="005227A1" w:rsidRPr="005227A1" w:rsidTr="005227A1">
        <w:trPr>
          <w:cantSplit/>
        </w:trPr>
        <w:tc>
          <w:tcPr>
            <w:tcW w:w="2540" w:type="pct"/>
          </w:tcPr>
          <w:p w:rsidR="005227A1" w:rsidRPr="005227A1" w:rsidRDefault="005227A1" w:rsidP="005227A1">
            <w:pPr>
              <w:spacing w:after="0" w:line="240" w:lineRule="auto"/>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Подбор и расстановка педагогических кадров</w:t>
            </w:r>
          </w:p>
        </w:tc>
        <w:tc>
          <w:tcPr>
            <w:tcW w:w="473" w:type="pct"/>
          </w:tcPr>
          <w:p w:rsidR="005227A1" w:rsidRPr="005227A1" w:rsidRDefault="005227A1" w:rsidP="005227A1">
            <w:pPr>
              <w:spacing w:after="0" w:line="240" w:lineRule="auto"/>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июнь</w:t>
            </w:r>
          </w:p>
        </w:tc>
        <w:tc>
          <w:tcPr>
            <w:tcW w:w="756" w:type="pct"/>
          </w:tcPr>
          <w:p w:rsidR="005227A1" w:rsidRPr="005227A1" w:rsidRDefault="005227A1" w:rsidP="005227A1">
            <w:pPr>
              <w:spacing w:after="0" w:line="240" w:lineRule="auto"/>
              <w:rPr>
                <w:rFonts w:ascii="Times New Roman" w:eastAsia="Times New Roman" w:hAnsi="Times New Roman" w:cs="Times New Roman"/>
                <w:sz w:val="24"/>
                <w:szCs w:val="24"/>
                <w:highlight w:val="green"/>
                <w:lang w:eastAsia="ru-RU"/>
              </w:rPr>
            </w:pPr>
            <w:r w:rsidRPr="005227A1">
              <w:rPr>
                <w:rFonts w:ascii="Times New Roman" w:eastAsia="Times New Roman" w:hAnsi="Times New Roman" w:cs="Times New Roman"/>
                <w:sz w:val="24"/>
                <w:szCs w:val="24"/>
                <w:highlight w:val="green"/>
                <w:lang w:eastAsia="ru-RU"/>
              </w:rPr>
              <w:t>директор</w:t>
            </w:r>
          </w:p>
          <w:p w:rsidR="005227A1" w:rsidRPr="005227A1" w:rsidRDefault="005227A1" w:rsidP="005227A1">
            <w:pPr>
              <w:spacing w:after="0" w:line="240" w:lineRule="auto"/>
              <w:rPr>
                <w:rFonts w:ascii="Times New Roman" w:eastAsia="Times New Roman" w:hAnsi="Times New Roman" w:cs="Times New Roman"/>
                <w:sz w:val="24"/>
                <w:szCs w:val="24"/>
                <w:highlight w:val="green"/>
                <w:lang w:eastAsia="ru-RU"/>
              </w:rPr>
            </w:pPr>
            <w:r w:rsidRPr="005227A1">
              <w:rPr>
                <w:rFonts w:ascii="Times New Roman" w:eastAsia="Times New Roman" w:hAnsi="Times New Roman" w:cs="Times New Roman"/>
                <w:sz w:val="24"/>
                <w:szCs w:val="24"/>
                <w:highlight w:val="green"/>
                <w:lang w:eastAsia="ru-RU"/>
              </w:rPr>
              <w:t>зам. директора по УВР</w:t>
            </w:r>
          </w:p>
        </w:tc>
        <w:tc>
          <w:tcPr>
            <w:tcW w:w="1230" w:type="pct"/>
          </w:tcPr>
          <w:p w:rsidR="005227A1" w:rsidRPr="005227A1" w:rsidRDefault="005227A1" w:rsidP="005227A1">
            <w:pPr>
              <w:spacing w:after="0" w:line="240" w:lineRule="auto"/>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Уведомления о нагрузке</w:t>
            </w:r>
          </w:p>
        </w:tc>
      </w:tr>
      <w:tr w:rsidR="005227A1" w:rsidRPr="005227A1" w:rsidTr="005227A1">
        <w:trPr>
          <w:cantSplit/>
        </w:trPr>
        <w:tc>
          <w:tcPr>
            <w:tcW w:w="2540" w:type="pct"/>
          </w:tcPr>
          <w:p w:rsidR="005227A1" w:rsidRPr="005227A1" w:rsidRDefault="005227A1" w:rsidP="005227A1">
            <w:pPr>
              <w:spacing w:after="0" w:line="240" w:lineRule="auto"/>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Утверждение методических объединений, назначение руководителей</w:t>
            </w:r>
          </w:p>
        </w:tc>
        <w:tc>
          <w:tcPr>
            <w:tcW w:w="473" w:type="pct"/>
          </w:tcPr>
          <w:p w:rsidR="005227A1" w:rsidRPr="005227A1" w:rsidRDefault="005227A1" w:rsidP="005227A1">
            <w:pPr>
              <w:spacing w:after="0" w:line="240" w:lineRule="auto"/>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август-</w:t>
            </w:r>
          </w:p>
          <w:p w:rsidR="005227A1" w:rsidRPr="005227A1" w:rsidRDefault="005227A1" w:rsidP="005227A1">
            <w:pPr>
              <w:spacing w:after="0" w:line="240" w:lineRule="auto"/>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сентябрь</w:t>
            </w:r>
          </w:p>
        </w:tc>
        <w:tc>
          <w:tcPr>
            <w:tcW w:w="756" w:type="pct"/>
          </w:tcPr>
          <w:p w:rsidR="005227A1" w:rsidRPr="005227A1" w:rsidRDefault="005227A1" w:rsidP="005227A1">
            <w:pPr>
              <w:spacing w:after="0" w:line="240" w:lineRule="auto"/>
              <w:rPr>
                <w:rFonts w:ascii="Times New Roman" w:eastAsia="Times New Roman" w:hAnsi="Times New Roman" w:cs="Times New Roman"/>
                <w:sz w:val="24"/>
                <w:szCs w:val="24"/>
                <w:highlight w:val="green"/>
                <w:lang w:eastAsia="ru-RU"/>
              </w:rPr>
            </w:pPr>
            <w:r w:rsidRPr="005227A1">
              <w:rPr>
                <w:rFonts w:ascii="Times New Roman" w:eastAsia="Times New Roman" w:hAnsi="Times New Roman" w:cs="Times New Roman"/>
                <w:sz w:val="24"/>
                <w:szCs w:val="24"/>
                <w:highlight w:val="green"/>
                <w:lang w:eastAsia="ru-RU"/>
              </w:rPr>
              <w:t>директор</w:t>
            </w:r>
          </w:p>
          <w:p w:rsidR="005227A1" w:rsidRPr="005227A1" w:rsidRDefault="005227A1" w:rsidP="005227A1">
            <w:pPr>
              <w:spacing w:after="0" w:line="240" w:lineRule="auto"/>
              <w:rPr>
                <w:rFonts w:ascii="Times New Roman" w:eastAsia="Times New Roman" w:hAnsi="Times New Roman" w:cs="Times New Roman"/>
                <w:sz w:val="24"/>
                <w:szCs w:val="24"/>
                <w:highlight w:val="green"/>
                <w:lang w:eastAsia="ru-RU"/>
              </w:rPr>
            </w:pPr>
            <w:r w:rsidRPr="005227A1">
              <w:rPr>
                <w:rFonts w:ascii="Times New Roman" w:eastAsia="Times New Roman" w:hAnsi="Times New Roman" w:cs="Times New Roman"/>
                <w:sz w:val="24"/>
                <w:szCs w:val="24"/>
                <w:highlight w:val="green"/>
                <w:lang w:eastAsia="ru-RU"/>
              </w:rPr>
              <w:t>зам. директора по УВР (НМР)</w:t>
            </w:r>
          </w:p>
        </w:tc>
        <w:tc>
          <w:tcPr>
            <w:tcW w:w="1230" w:type="pct"/>
          </w:tcPr>
          <w:p w:rsidR="005227A1" w:rsidRPr="005227A1" w:rsidRDefault="005227A1" w:rsidP="005227A1">
            <w:pPr>
              <w:spacing w:after="0" w:line="240" w:lineRule="auto"/>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Приказ по школе</w:t>
            </w:r>
          </w:p>
        </w:tc>
      </w:tr>
      <w:tr w:rsidR="005227A1" w:rsidRPr="005227A1" w:rsidTr="005227A1">
        <w:trPr>
          <w:cantSplit/>
        </w:trPr>
        <w:tc>
          <w:tcPr>
            <w:tcW w:w="2540" w:type="pct"/>
          </w:tcPr>
          <w:p w:rsidR="005227A1" w:rsidRPr="005227A1" w:rsidRDefault="005227A1" w:rsidP="005227A1">
            <w:pPr>
              <w:spacing w:after="0" w:line="240" w:lineRule="auto"/>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Проведение педагогического совета «Анализ деятельности школы в прошедшем учебном году»:</w:t>
            </w:r>
          </w:p>
          <w:p w:rsidR="005227A1" w:rsidRPr="005227A1" w:rsidRDefault="005227A1" w:rsidP="000A140A">
            <w:pPr>
              <w:numPr>
                <w:ilvl w:val="0"/>
                <w:numId w:val="63"/>
              </w:numPr>
              <w:spacing w:after="0" w:line="240" w:lineRule="auto"/>
              <w:contextualSpacing/>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постановка задач на новый учебный год</w:t>
            </w:r>
          </w:p>
          <w:p w:rsidR="005227A1" w:rsidRPr="005227A1" w:rsidRDefault="005227A1" w:rsidP="000A140A">
            <w:pPr>
              <w:numPr>
                <w:ilvl w:val="0"/>
                <w:numId w:val="63"/>
              </w:numPr>
              <w:spacing w:after="0" w:line="240" w:lineRule="auto"/>
              <w:contextualSpacing/>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утверждение годового плана</w:t>
            </w:r>
          </w:p>
          <w:p w:rsidR="005227A1" w:rsidRPr="005227A1" w:rsidRDefault="005227A1" w:rsidP="000A140A">
            <w:pPr>
              <w:numPr>
                <w:ilvl w:val="0"/>
                <w:numId w:val="63"/>
              </w:numPr>
              <w:spacing w:after="0" w:line="240" w:lineRule="auto"/>
              <w:contextualSpacing/>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представление проектов «Адаптированной основной образовательной программы ООО»,  «Программы внеурочной деятельности», «Программы воспитания и социализации»</w:t>
            </w:r>
          </w:p>
        </w:tc>
        <w:tc>
          <w:tcPr>
            <w:tcW w:w="473" w:type="pct"/>
          </w:tcPr>
          <w:p w:rsidR="005227A1" w:rsidRPr="005227A1" w:rsidRDefault="005227A1" w:rsidP="005227A1">
            <w:pPr>
              <w:spacing w:after="0" w:line="240" w:lineRule="auto"/>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август</w:t>
            </w:r>
          </w:p>
        </w:tc>
        <w:tc>
          <w:tcPr>
            <w:tcW w:w="756" w:type="pct"/>
          </w:tcPr>
          <w:p w:rsidR="005227A1" w:rsidRPr="005227A1" w:rsidRDefault="005227A1" w:rsidP="005227A1">
            <w:pPr>
              <w:spacing w:after="0" w:line="240" w:lineRule="auto"/>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директор</w:t>
            </w:r>
          </w:p>
        </w:tc>
        <w:tc>
          <w:tcPr>
            <w:tcW w:w="1230" w:type="pct"/>
          </w:tcPr>
          <w:p w:rsidR="005227A1" w:rsidRPr="005227A1" w:rsidRDefault="005227A1" w:rsidP="005227A1">
            <w:pPr>
              <w:spacing w:after="0" w:line="240" w:lineRule="auto"/>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Протокол педагогического совета</w:t>
            </w:r>
          </w:p>
        </w:tc>
      </w:tr>
      <w:tr w:rsidR="005227A1" w:rsidRPr="005227A1" w:rsidTr="005227A1">
        <w:trPr>
          <w:cantSplit/>
        </w:trPr>
        <w:tc>
          <w:tcPr>
            <w:tcW w:w="2540" w:type="pct"/>
          </w:tcPr>
          <w:p w:rsidR="005227A1" w:rsidRPr="005227A1" w:rsidRDefault="005227A1" w:rsidP="005227A1">
            <w:pPr>
              <w:spacing w:after="0" w:line="240" w:lineRule="auto"/>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lastRenderedPageBreak/>
              <w:t xml:space="preserve">Проведение тематического совещания для председателей МО </w:t>
            </w:r>
          </w:p>
          <w:p w:rsidR="005227A1" w:rsidRPr="005227A1" w:rsidRDefault="005227A1" w:rsidP="000A140A">
            <w:pPr>
              <w:numPr>
                <w:ilvl w:val="0"/>
                <w:numId w:val="59"/>
              </w:numPr>
              <w:spacing w:after="0" w:line="240" w:lineRule="auto"/>
              <w:contextualSpacing/>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оценка составленных планов работы МО</w:t>
            </w:r>
          </w:p>
          <w:p w:rsidR="005227A1" w:rsidRPr="005227A1" w:rsidRDefault="005227A1" w:rsidP="000A140A">
            <w:pPr>
              <w:numPr>
                <w:ilvl w:val="0"/>
                <w:numId w:val="59"/>
              </w:numPr>
              <w:spacing w:after="0" w:line="240" w:lineRule="auto"/>
              <w:contextualSpacing/>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внесение изменений в составленные планы</w:t>
            </w:r>
          </w:p>
          <w:p w:rsidR="005227A1" w:rsidRPr="005227A1" w:rsidRDefault="005227A1" w:rsidP="000A140A">
            <w:pPr>
              <w:numPr>
                <w:ilvl w:val="0"/>
                <w:numId w:val="59"/>
              </w:numPr>
              <w:spacing w:after="0" w:line="240" w:lineRule="auto"/>
              <w:contextualSpacing/>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анализ макетов рабочих программ педагогов (учителей-предметников, учителей-дефектологов, воспитателей) для классов, начинающих обучение по ФГОС</w:t>
            </w:r>
          </w:p>
          <w:p w:rsidR="005227A1" w:rsidRPr="005227A1" w:rsidRDefault="005227A1" w:rsidP="000A140A">
            <w:pPr>
              <w:numPr>
                <w:ilvl w:val="0"/>
                <w:numId w:val="59"/>
              </w:numPr>
              <w:spacing w:after="0" w:line="240" w:lineRule="auto"/>
              <w:contextualSpacing/>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внесение изменений в составленные педагогами рабочие программы в соответствии с требованиями ФГОС</w:t>
            </w:r>
          </w:p>
        </w:tc>
        <w:tc>
          <w:tcPr>
            <w:tcW w:w="473" w:type="pct"/>
          </w:tcPr>
          <w:p w:rsidR="005227A1" w:rsidRPr="005227A1" w:rsidRDefault="005227A1" w:rsidP="005227A1">
            <w:pPr>
              <w:spacing w:after="0" w:line="240" w:lineRule="auto"/>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август</w:t>
            </w:r>
          </w:p>
        </w:tc>
        <w:tc>
          <w:tcPr>
            <w:tcW w:w="756" w:type="pct"/>
          </w:tcPr>
          <w:p w:rsidR="005227A1" w:rsidRPr="005227A1" w:rsidRDefault="005227A1" w:rsidP="005227A1">
            <w:pPr>
              <w:spacing w:after="0" w:line="240" w:lineRule="auto"/>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highlight w:val="green"/>
                <w:lang w:eastAsia="ru-RU"/>
              </w:rPr>
              <w:t>зам. директора по УВР (НМР)</w:t>
            </w:r>
          </w:p>
        </w:tc>
        <w:tc>
          <w:tcPr>
            <w:tcW w:w="1230" w:type="pct"/>
          </w:tcPr>
          <w:p w:rsidR="005227A1" w:rsidRPr="005227A1" w:rsidRDefault="005227A1" w:rsidP="005227A1">
            <w:pPr>
              <w:spacing w:after="0" w:line="240" w:lineRule="auto"/>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Протокол совещания</w:t>
            </w:r>
          </w:p>
        </w:tc>
      </w:tr>
      <w:tr w:rsidR="005227A1" w:rsidRPr="005227A1" w:rsidTr="005227A1">
        <w:trPr>
          <w:cantSplit/>
        </w:trPr>
        <w:tc>
          <w:tcPr>
            <w:tcW w:w="2540" w:type="pct"/>
          </w:tcPr>
          <w:p w:rsidR="005227A1" w:rsidRPr="005227A1" w:rsidRDefault="005227A1" w:rsidP="005227A1">
            <w:pPr>
              <w:spacing w:after="0" w:line="240" w:lineRule="auto"/>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Проведение заседаний МО:</w:t>
            </w:r>
          </w:p>
          <w:p w:rsidR="005227A1" w:rsidRPr="005227A1" w:rsidRDefault="005227A1" w:rsidP="000A140A">
            <w:pPr>
              <w:numPr>
                <w:ilvl w:val="0"/>
                <w:numId w:val="60"/>
              </w:numPr>
              <w:spacing w:after="0" w:line="240" w:lineRule="auto"/>
              <w:contextualSpacing/>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утверждение планов работы МО</w:t>
            </w:r>
          </w:p>
          <w:p w:rsidR="005227A1" w:rsidRPr="005227A1" w:rsidRDefault="005227A1" w:rsidP="000A140A">
            <w:pPr>
              <w:numPr>
                <w:ilvl w:val="0"/>
                <w:numId w:val="60"/>
              </w:numPr>
              <w:spacing w:after="0" w:line="240" w:lineRule="auto"/>
              <w:contextualSpacing/>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утверждение рабочих программ с внесенными изменениями в соответствии с требованиями ФГОС</w:t>
            </w:r>
          </w:p>
          <w:p w:rsidR="005227A1" w:rsidRPr="005227A1" w:rsidRDefault="005227A1" w:rsidP="000A140A">
            <w:pPr>
              <w:numPr>
                <w:ilvl w:val="0"/>
                <w:numId w:val="60"/>
              </w:numPr>
              <w:spacing w:after="0" w:line="240" w:lineRule="auto"/>
              <w:contextualSpacing/>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утверждение УМК</w:t>
            </w:r>
          </w:p>
        </w:tc>
        <w:tc>
          <w:tcPr>
            <w:tcW w:w="473" w:type="pct"/>
          </w:tcPr>
          <w:p w:rsidR="005227A1" w:rsidRPr="005227A1" w:rsidRDefault="005227A1" w:rsidP="005227A1">
            <w:pPr>
              <w:spacing w:after="0" w:line="240" w:lineRule="auto"/>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август</w:t>
            </w:r>
          </w:p>
        </w:tc>
        <w:tc>
          <w:tcPr>
            <w:tcW w:w="756" w:type="pct"/>
          </w:tcPr>
          <w:p w:rsidR="005227A1" w:rsidRPr="005227A1" w:rsidRDefault="005227A1" w:rsidP="005227A1">
            <w:pPr>
              <w:spacing w:after="0" w:line="240" w:lineRule="auto"/>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председатели МО</w:t>
            </w:r>
          </w:p>
        </w:tc>
        <w:tc>
          <w:tcPr>
            <w:tcW w:w="1230" w:type="pct"/>
          </w:tcPr>
          <w:p w:rsidR="005227A1" w:rsidRPr="005227A1" w:rsidRDefault="005227A1" w:rsidP="005227A1">
            <w:pPr>
              <w:spacing w:after="0" w:line="240" w:lineRule="auto"/>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Протоколы заседаний МО</w:t>
            </w:r>
          </w:p>
        </w:tc>
      </w:tr>
      <w:tr w:rsidR="005227A1" w:rsidRPr="005227A1" w:rsidTr="005227A1">
        <w:trPr>
          <w:cantSplit/>
        </w:trPr>
        <w:tc>
          <w:tcPr>
            <w:tcW w:w="2540" w:type="pct"/>
          </w:tcPr>
          <w:p w:rsidR="005227A1" w:rsidRPr="005227A1" w:rsidRDefault="005227A1" w:rsidP="005227A1">
            <w:pPr>
              <w:spacing w:after="0" w:line="240" w:lineRule="auto"/>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Составление и утверждение единого УМК для классов, реализующих ФГОС</w:t>
            </w:r>
          </w:p>
        </w:tc>
        <w:tc>
          <w:tcPr>
            <w:tcW w:w="473" w:type="pct"/>
          </w:tcPr>
          <w:p w:rsidR="005227A1" w:rsidRPr="005227A1" w:rsidRDefault="005227A1" w:rsidP="005227A1">
            <w:pPr>
              <w:spacing w:after="0" w:line="240" w:lineRule="auto"/>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август</w:t>
            </w:r>
          </w:p>
        </w:tc>
        <w:tc>
          <w:tcPr>
            <w:tcW w:w="756" w:type="pct"/>
          </w:tcPr>
          <w:p w:rsidR="005227A1" w:rsidRPr="005227A1" w:rsidRDefault="005227A1" w:rsidP="005227A1">
            <w:pPr>
              <w:spacing w:after="0" w:line="240" w:lineRule="auto"/>
              <w:rPr>
                <w:rFonts w:ascii="Times New Roman" w:eastAsia="Times New Roman" w:hAnsi="Times New Roman" w:cs="Times New Roman"/>
                <w:sz w:val="24"/>
                <w:szCs w:val="24"/>
                <w:highlight w:val="green"/>
                <w:lang w:eastAsia="ru-RU"/>
              </w:rPr>
            </w:pPr>
            <w:r w:rsidRPr="005227A1">
              <w:rPr>
                <w:rFonts w:ascii="Times New Roman" w:eastAsia="Times New Roman" w:hAnsi="Times New Roman" w:cs="Times New Roman"/>
                <w:sz w:val="24"/>
                <w:szCs w:val="24"/>
                <w:highlight w:val="green"/>
                <w:lang w:eastAsia="ru-RU"/>
              </w:rPr>
              <w:t>директор</w:t>
            </w:r>
          </w:p>
          <w:p w:rsidR="005227A1" w:rsidRPr="005227A1" w:rsidRDefault="005227A1" w:rsidP="005227A1">
            <w:pPr>
              <w:spacing w:after="0" w:line="240" w:lineRule="auto"/>
              <w:rPr>
                <w:rFonts w:ascii="Times New Roman" w:eastAsia="Times New Roman" w:hAnsi="Times New Roman" w:cs="Times New Roman"/>
                <w:sz w:val="24"/>
                <w:szCs w:val="24"/>
                <w:highlight w:val="green"/>
                <w:lang w:eastAsia="ru-RU"/>
              </w:rPr>
            </w:pPr>
            <w:r w:rsidRPr="005227A1">
              <w:rPr>
                <w:rFonts w:ascii="Times New Roman" w:eastAsia="Times New Roman" w:hAnsi="Times New Roman" w:cs="Times New Roman"/>
                <w:sz w:val="24"/>
                <w:szCs w:val="24"/>
                <w:highlight w:val="green"/>
                <w:lang w:eastAsia="ru-RU"/>
              </w:rPr>
              <w:t>зам. директора по УВР</w:t>
            </w:r>
          </w:p>
        </w:tc>
        <w:tc>
          <w:tcPr>
            <w:tcW w:w="1230" w:type="pct"/>
          </w:tcPr>
          <w:p w:rsidR="005227A1" w:rsidRPr="005227A1" w:rsidRDefault="005227A1" w:rsidP="005227A1">
            <w:pPr>
              <w:spacing w:after="0" w:line="240" w:lineRule="auto"/>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УМК</w:t>
            </w:r>
          </w:p>
        </w:tc>
      </w:tr>
      <w:tr w:rsidR="005227A1" w:rsidRPr="005227A1" w:rsidTr="005227A1">
        <w:trPr>
          <w:cantSplit/>
        </w:trPr>
        <w:tc>
          <w:tcPr>
            <w:tcW w:w="2540" w:type="pct"/>
          </w:tcPr>
          <w:p w:rsidR="005227A1" w:rsidRPr="005227A1" w:rsidRDefault="005227A1" w:rsidP="005227A1">
            <w:pPr>
              <w:spacing w:after="0" w:line="240" w:lineRule="auto"/>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Проведение тематической консультации для классных руководителей классов, начинающих обучение по ФГОС:</w:t>
            </w:r>
          </w:p>
          <w:p w:rsidR="005227A1" w:rsidRPr="005227A1" w:rsidRDefault="005227A1" w:rsidP="000A140A">
            <w:pPr>
              <w:numPr>
                <w:ilvl w:val="0"/>
                <w:numId w:val="61"/>
              </w:numPr>
              <w:spacing w:after="0" w:line="240" w:lineRule="auto"/>
              <w:contextualSpacing/>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содержание родительского собрания 1 сентября</w:t>
            </w:r>
          </w:p>
        </w:tc>
        <w:tc>
          <w:tcPr>
            <w:tcW w:w="473" w:type="pct"/>
          </w:tcPr>
          <w:p w:rsidR="005227A1" w:rsidRPr="005227A1" w:rsidRDefault="005227A1" w:rsidP="005227A1">
            <w:pPr>
              <w:spacing w:after="0" w:line="240" w:lineRule="auto"/>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август</w:t>
            </w:r>
          </w:p>
        </w:tc>
        <w:tc>
          <w:tcPr>
            <w:tcW w:w="756" w:type="pct"/>
          </w:tcPr>
          <w:p w:rsidR="005227A1" w:rsidRPr="005227A1" w:rsidRDefault="005227A1" w:rsidP="005227A1">
            <w:pPr>
              <w:spacing w:after="0" w:line="240" w:lineRule="auto"/>
              <w:rPr>
                <w:rFonts w:ascii="Times New Roman" w:eastAsia="Times New Roman" w:hAnsi="Times New Roman" w:cs="Times New Roman"/>
                <w:sz w:val="24"/>
                <w:szCs w:val="24"/>
                <w:highlight w:val="green"/>
                <w:lang w:eastAsia="ru-RU"/>
              </w:rPr>
            </w:pPr>
            <w:r w:rsidRPr="005227A1">
              <w:rPr>
                <w:rFonts w:ascii="Times New Roman" w:eastAsia="Times New Roman" w:hAnsi="Times New Roman" w:cs="Times New Roman"/>
                <w:sz w:val="24"/>
                <w:szCs w:val="24"/>
                <w:highlight w:val="green"/>
                <w:lang w:eastAsia="ru-RU"/>
              </w:rPr>
              <w:t>зам. директора по УВР (НМР)</w:t>
            </w:r>
          </w:p>
        </w:tc>
        <w:tc>
          <w:tcPr>
            <w:tcW w:w="1230" w:type="pct"/>
          </w:tcPr>
          <w:p w:rsidR="005227A1" w:rsidRPr="005227A1" w:rsidRDefault="005227A1" w:rsidP="005227A1">
            <w:pPr>
              <w:spacing w:after="0" w:line="240" w:lineRule="auto"/>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Материалы для проведения родительского собрания</w:t>
            </w:r>
          </w:p>
        </w:tc>
      </w:tr>
      <w:tr w:rsidR="005227A1" w:rsidRPr="005227A1" w:rsidTr="005227A1">
        <w:trPr>
          <w:cantSplit/>
        </w:trPr>
        <w:tc>
          <w:tcPr>
            <w:tcW w:w="2540" w:type="pct"/>
          </w:tcPr>
          <w:p w:rsidR="005227A1" w:rsidRPr="005227A1" w:rsidRDefault="005227A1" w:rsidP="005227A1">
            <w:pPr>
              <w:spacing w:after="0" w:line="240" w:lineRule="auto"/>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Мониторинг готовности родителей учащихся, начинающих обучение по ФГОС:</w:t>
            </w:r>
          </w:p>
          <w:p w:rsidR="005227A1" w:rsidRPr="005227A1" w:rsidRDefault="005227A1" w:rsidP="000A140A">
            <w:pPr>
              <w:numPr>
                <w:ilvl w:val="0"/>
                <w:numId w:val="61"/>
              </w:numPr>
              <w:spacing w:after="0" w:line="240" w:lineRule="auto"/>
              <w:contextualSpacing/>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проведение родительских собраний в классах, начинающих обучение по ФГОС</w:t>
            </w:r>
          </w:p>
          <w:p w:rsidR="005227A1" w:rsidRPr="005227A1" w:rsidRDefault="005227A1" w:rsidP="000A140A">
            <w:pPr>
              <w:numPr>
                <w:ilvl w:val="0"/>
                <w:numId w:val="61"/>
              </w:numPr>
              <w:spacing w:after="0" w:line="240" w:lineRule="auto"/>
              <w:contextualSpacing/>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анкетирование родителей</w:t>
            </w:r>
          </w:p>
          <w:p w:rsidR="005227A1" w:rsidRPr="005227A1" w:rsidRDefault="005227A1" w:rsidP="000A140A">
            <w:pPr>
              <w:numPr>
                <w:ilvl w:val="0"/>
                <w:numId w:val="61"/>
              </w:numPr>
              <w:spacing w:after="0" w:line="240" w:lineRule="auto"/>
              <w:contextualSpacing/>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анализ полученных при анкетировании данных</w:t>
            </w:r>
          </w:p>
        </w:tc>
        <w:tc>
          <w:tcPr>
            <w:tcW w:w="473" w:type="pct"/>
          </w:tcPr>
          <w:p w:rsidR="005227A1" w:rsidRPr="005227A1" w:rsidRDefault="005227A1" w:rsidP="005227A1">
            <w:pPr>
              <w:spacing w:after="0" w:line="240" w:lineRule="auto"/>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сентябрь</w:t>
            </w:r>
          </w:p>
        </w:tc>
        <w:tc>
          <w:tcPr>
            <w:tcW w:w="756" w:type="pct"/>
          </w:tcPr>
          <w:p w:rsidR="005227A1" w:rsidRPr="005227A1" w:rsidRDefault="005227A1" w:rsidP="005227A1">
            <w:pPr>
              <w:spacing w:after="0" w:line="240" w:lineRule="auto"/>
              <w:rPr>
                <w:rFonts w:ascii="Times New Roman" w:eastAsia="Times New Roman" w:hAnsi="Times New Roman" w:cs="Times New Roman"/>
                <w:sz w:val="24"/>
                <w:szCs w:val="24"/>
                <w:highlight w:val="green"/>
                <w:lang w:eastAsia="ru-RU"/>
              </w:rPr>
            </w:pPr>
          </w:p>
          <w:p w:rsidR="005227A1" w:rsidRPr="005227A1" w:rsidRDefault="005227A1" w:rsidP="005227A1">
            <w:pPr>
              <w:spacing w:after="0" w:line="240" w:lineRule="auto"/>
              <w:rPr>
                <w:rFonts w:ascii="Times New Roman" w:eastAsia="Times New Roman" w:hAnsi="Times New Roman" w:cs="Times New Roman"/>
                <w:sz w:val="24"/>
                <w:szCs w:val="24"/>
                <w:highlight w:val="green"/>
                <w:lang w:eastAsia="ru-RU"/>
              </w:rPr>
            </w:pPr>
          </w:p>
          <w:p w:rsidR="005227A1" w:rsidRPr="005227A1" w:rsidRDefault="005227A1" w:rsidP="005227A1">
            <w:pPr>
              <w:spacing w:after="0" w:line="240" w:lineRule="auto"/>
              <w:rPr>
                <w:rFonts w:ascii="Times New Roman" w:eastAsia="Times New Roman" w:hAnsi="Times New Roman" w:cs="Times New Roman"/>
                <w:sz w:val="24"/>
                <w:szCs w:val="24"/>
                <w:highlight w:val="green"/>
                <w:lang w:eastAsia="ru-RU"/>
              </w:rPr>
            </w:pPr>
            <w:r w:rsidRPr="005227A1">
              <w:rPr>
                <w:rFonts w:ascii="Times New Roman" w:eastAsia="Times New Roman" w:hAnsi="Times New Roman" w:cs="Times New Roman"/>
                <w:sz w:val="24"/>
                <w:szCs w:val="24"/>
                <w:highlight w:val="green"/>
                <w:lang w:eastAsia="ru-RU"/>
              </w:rPr>
              <w:t>зам. директора по УВР (НМР)</w:t>
            </w:r>
          </w:p>
          <w:p w:rsidR="005227A1" w:rsidRPr="005227A1" w:rsidRDefault="005227A1" w:rsidP="005227A1">
            <w:pPr>
              <w:spacing w:after="0" w:line="240" w:lineRule="auto"/>
              <w:rPr>
                <w:rFonts w:ascii="Times New Roman" w:eastAsia="Times New Roman" w:hAnsi="Times New Roman" w:cs="Times New Roman"/>
                <w:sz w:val="24"/>
                <w:szCs w:val="24"/>
                <w:highlight w:val="green"/>
                <w:lang w:eastAsia="ru-RU"/>
              </w:rPr>
            </w:pPr>
            <w:r w:rsidRPr="005227A1">
              <w:rPr>
                <w:rFonts w:ascii="Times New Roman" w:eastAsia="Times New Roman" w:hAnsi="Times New Roman" w:cs="Times New Roman"/>
                <w:sz w:val="24"/>
                <w:szCs w:val="24"/>
                <w:highlight w:val="green"/>
                <w:lang w:eastAsia="ru-RU"/>
              </w:rPr>
              <w:t>классные руководители</w:t>
            </w:r>
          </w:p>
        </w:tc>
        <w:tc>
          <w:tcPr>
            <w:tcW w:w="1230" w:type="pct"/>
          </w:tcPr>
          <w:p w:rsidR="005227A1" w:rsidRPr="005227A1" w:rsidRDefault="005227A1" w:rsidP="005227A1">
            <w:pPr>
              <w:spacing w:after="0" w:line="240" w:lineRule="auto"/>
              <w:rPr>
                <w:rFonts w:ascii="Times New Roman" w:eastAsia="Times New Roman" w:hAnsi="Times New Roman" w:cs="Times New Roman"/>
                <w:sz w:val="24"/>
                <w:szCs w:val="24"/>
                <w:lang w:eastAsia="ru-RU"/>
              </w:rPr>
            </w:pPr>
          </w:p>
          <w:p w:rsidR="005227A1" w:rsidRPr="005227A1" w:rsidRDefault="005227A1" w:rsidP="005227A1">
            <w:pPr>
              <w:spacing w:after="0" w:line="240" w:lineRule="auto"/>
              <w:rPr>
                <w:rFonts w:ascii="Times New Roman" w:eastAsia="Times New Roman" w:hAnsi="Times New Roman" w:cs="Times New Roman"/>
                <w:sz w:val="24"/>
                <w:szCs w:val="24"/>
                <w:lang w:eastAsia="ru-RU"/>
              </w:rPr>
            </w:pPr>
          </w:p>
          <w:p w:rsidR="005227A1" w:rsidRPr="005227A1" w:rsidRDefault="005227A1" w:rsidP="005227A1">
            <w:pPr>
              <w:spacing w:after="0" w:line="240" w:lineRule="auto"/>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Протоколы родительских собраний, аналитические справки по результатам анкетирования</w:t>
            </w:r>
          </w:p>
        </w:tc>
      </w:tr>
      <w:tr w:rsidR="005227A1" w:rsidRPr="005227A1" w:rsidTr="005227A1">
        <w:trPr>
          <w:cantSplit/>
        </w:trPr>
        <w:tc>
          <w:tcPr>
            <w:tcW w:w="2540" w:type="pct"/>
          </w:tcPr>
          <w:p w:rsidR="005227A1" w:rsidRPr="005227A1" w:rsidRDefault="005227A1" w:rsidP="005227A1">
            <w:pPr>
              <w:spacing w:after="0" w:line="240" w:lineRule="auto"/>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Оформление информационных стендов для педагогов «Работаем по новым стандартам»</w:t>
            </w:r>
          </w:p>
        </w:tc>
        <w:tc>
          <w:tcPr>
            <w:tcW w:w="473" w:type="pct"/>
          </w:tcPr>
          <w:p w:rsidR="005227A1" w:rsidRPr="005227A1" w:rsidRDefault="005227A1" w:rsidP="005227A1">
            <w:pPr>
              <w:spacing w:after="0" w:line="240" w:lineRule="auto"/>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сентябрь</w:t>
            </w:r>
          </w:p>
        </w:tc>
        <w:tc>
          <w:tcPr>
            <w:tcW w:w="756" w:type="pct"/>
          </w:tcPr>
          <w:p w:rsidR="005227A1" w:rsidRPr="005227A1" w:rsidRDefault="005227A1" w:rsidP="005227A1">
            <w:pPr>
              <w:spacing w:after="0" w:line="240" w:lineRule="auto"/>
              <w:rPr>
                <w:rFonts w:ascii="Times New Roman" w:eastAsia="Times New Roman" w:hAnsi="Times New Roman" w:cs="Times New Roman"/>
                <w:sz w:val="24"/>
                <w:szCs w:val="24"/>
                <w:highlight w:val="green"/>
                <w:lang w:eastAsia="ru-RU"/>
              </w:rPr>
            </w:pPr>
            <w:r w:rsidRPr="005227A1">
              <w:rPr>
                <w:rFonts w:ascii="Times New Roman" w:eastAsia="Times New Roman" w:hAnsi="Times New Roman" w:cs="Times New Roman"/>
                <w:sz w:val="24"/>
                <w:szCs w:val="24"/>
                <w:highlight w:val="green"/>
                <w:lang w:eastAsia="ru-RU"/>
              </w:rPr>
              <w:t>зам. директора по УВР (НМР)</w:t>
            </w:r>
          </w:p>
        </w:tc>
        <w:tc>
          <w:tcPr>
            <w:tcW w:w="1230" w:type="pct"/>
          </w:tcPr>
          <w:p w:rsidR="005227A1" w:rsidRPr="005227A1" w:rsidRDefault="005227A1" w:rsidP="005227A1">
            <w:pPr>
              <w:spacing w:after="0" w:line="240" w:lineRule="auto"/>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Материалы стендов</w:t>
            </w:r>
          </w:p>
        </w:tc>
      </w:tr>
      <w:tr w:rsidR="005227A1" w:rsidRPr="005227A1" w:rsidTr="005227A1">
        <w:trPr>
          <w:cantSplit/>
        </w:trPr>
        <w:tc>
          <w:tcPr>
            <w:tcW w:w="2540" w:type="pct"/>
          </w:tcPr>
          <w:p w:rsidR="005227A1" w:rsidRPr="005227A1" w:rsidRDefault="005227A1" w:rsidP="005227A1">
            <w:pPr>
              <w:spacing w:after="0" w:line="240" w:lineRule="auto"/>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lastRenderedPageBreak/>
              <w:t>Классно-обобщающий контроль «Уровень сформированности у учащихся предметных, личностных и УУД» в классах, начинающих обучение по ФГОС</w:t>
            </w:r>
          </w:p>
        </w:tc>
        <w:tc>
          <w:tcPr>
            <w:tcW w:w="473" w:type="pct"/>
          </w:tcPr>
          <w:p w:rsidR="005227A1" w:rsidRPr="005227A1" w:rsidRDefault="005227A1" w:rsidP="005227A1">
            <w:pPr>
              <w:spacing w:after="0" w:line="240" w:lineRule="auto"/>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сентябрь</w:t>
            </w:r>
          </w:p>
        </w:tc>
        <w:tc>
          <w:tcPr>
            <w:tcW w:w="756" w:type="pct"/>
          </w:tcPr>
          <w:p w:rsidR="005227A1" w:rsidRPr="005227A1" w:rsidRDefault="005227A1" w:rsidP="005227A1">
            <w:pPr>
              <w:spacing w:after="0" w:line="240" w:lineRule="auto"/>
              <w:rPr>
                <w:rFonts w:ascii="Times New Roman" w:eastAsia="Times New Roman" w:hAnsi="Times New Roman" w:cs="Times New Roman"/>
                <w:sz w:val="24"/>
                <w:szCs w:val="24"/>
                <w:highlight w:val="green"/>
                <w:lang w:eastAsia="ru-RU"/>
              </w:rPr>
            </w:pPr>
            <w:r w:rsidRPr="005227A1">
              <w:rPr>
                <w:rFonts w:ascii="Times New Roman" w:eastAsia="Times New Roman" w:hAnsi="Times New Roman" w:cs="Times New Roman"/>
                <w:sz w:val="24"/>
                <w:szCs w:val="24"/>
                <w:highlight w:val="green"/>
                <w:lang w:eastAsia="ru-RU"/>
              </w:rPr>
              <w:t>зам. директора по УВР</w:t>
            </w:r>
          </w:p>
        </w:tc>
        <w:tc>
          <w:tcPr>
            <w:tcW w:w="1230" w:type="pct"/>
          </w:tcPr>
          <w:p w:rsidR="005227A1" w:rsidRPr="005227A1" w:rsidRDefault="005227A1" w:rsidP="005227A1">
            <w:pPr>
              <w:spacing w:after="0" w:line="240" w:lineRule="auto"/>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Справка о результатах контроля</w:t>
            </w:r>
          </w:p>
        </w:tc>
      </w:tr>
      <w:tr w:rsidR="005227A1" w:rsidRPr="005227A1" w:rsidTr="005227A1">
        <w:trPr>
          <w:cantSplit/>
        </w:trPr>
        <w:tc>
          <w:tcPr>
            <w:tcW w:w="2540" w:type="pct"/>
          </w:tcPr>
          <w:p w:rsidR="005227A1" w:rsidRPr="005227A1" w:rsidRDefault="005227A1" w:rsidP="005227A1">
            <w:pPr>
              <w:spacing w:after="0" w:line="240" w:lineRule="auto"/>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Проведение входных диагностических работ в классах, начинающих обучение по ФГОС</w:t>
            </w:r>
          </w:p>
        </w:tc>
        <w:tc>
          <w:tcPr>
            <w:tcW w:w="473" w:type="pct"/>
          </w:tcPr>
          <w:p w:rsidR="005227A1" w:rsidRPr="005227A1" w:rsidRDefault="005227A1" w:rsidP="005227A1">
            <w:pPr>
              <w:spacing w:after="0" w:line="240" w:lineRule="auto"/>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октябрь</w:t>
            </w:r>
          </w:p>
        </w:tc>
        <w:tc>
          <w:tcPr>
            <w:tcW w:w="756" w:type="pct"/>
          </w:tcPr>
          <w:p w:rsidR="005227A1" w:rsidRPr="005227A1" w:rsidRDefault="005227A1" w:rsidP="005227A1">
            <w:pPr>
              <w:spacing w:after="0" w:line="240" w:lineRule="auto"/>
              <w:rPr>
                <w:rFonts w:ascii="Times New Roman" w:eastAsia="Times New Roman" w:hAnsi="Times New Roman" w:cs="Times New Roman"/>
                <w:sz w:val="24"/>
                <w:szCs w:val="24"/>
                <w:highlight w:val="green"/>
                <w:lang w:eastAsia="ru-RU"/>
              </w:rPr>
            </w:pPr>
            <w:r w:rsidRPr="005227A1">
              <w:rPr>
                <w:rFonts w:ascii="Times New Roman" w:eastAsia="Times New Roman" w:hAnsi="Times New Roman" w:cs="Times New Roman"/>
                <w:sz w:val="24"/>
                <w:szCs w:val="24"/>
                <w:highlight w:val="green"/>
                <w:lang w:eastAsia="ru-RU"/>
              </w:rPr>
              <w:t>зам. директора по УВР</w:t>
            </w:r>
          </w:p>
        </w:tc>
        <w:tc>
          <w:tcPr>
            <w:tcW w:w="1230" w:type="pct"/>
          </w:tcPr>
          <w:p w:rsidR="005227A1" w:rsidRPr="005227A1" w:rsidRDefault="005227A1" w:rsidP="005227A1">
            <w:pPr>
              <w:spacing w:after="0" w:line="240" w:lineRule="auto"/>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Аналитическая справка о результатах диагностических работ</w:t>
            </w:r>
          </w:p>
        </w:tc>
      </w:tr>
      <w:tr w:rsidR="005227A1" w:rsidRPr="005227A1" w:rsidTr="005227A1">
        <w:trPr>
          <w:cantSplit/>
        </w:trPr>
        <w:tc>
          <w:tcPr>
            <w:tcW w:w="2540" w:type="pct"/>
          </w:tcPr>
          <w:p w:rsidR="005227A1" w:rsidRPr="005227A1" w:rsidRDefault="005227A1" w:rsidP="005227A1">
            <w:pPr>
              <w:spacing w:after="0" w:line="240" w:lineRule="auto"/>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Проведение малого педагогического совета с участием медицинских работников «Проблемы адаптации учащихся к новым условиям обучения»</w:t>
            </w:r>
          </w:p>
        </w:tc>
        <w:tc>
          <w:tcPr>
            <w:tcW w:w="473" w:type="pct"/>
          </w:tcPr>
          <w:p w:rsidR="005227A1" w:rsidRPr="005227A1" w:rsidRDefault="005227A1" w:rsidP="005227A1">
            <w:pPr>
              <w:spacing w:after="0" w:line="240" w:lineRule="auto"/>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октябрь</w:t>
            </w:r>
          </w:p>
        </w:tc>
        <w:tc>
          <w:tcPr>
            <w:tcW w:w="756" w:type="pct"/>
          </w:tcPr>
          <w:p w:rsidR="005227A1" w:rsidRPr="005227A1" w:rsidRDefault="005227A1" w:rsidP="005227A1">
            <w:pPr>
              <w:spacing w:after="0" w:line="240" w:lineRule="auto"/>
              <w:rPr>
                <w:rFonts w:ascii="Times New Roman" w:eastAsia="Times New Roman" w:hAnsi="Times New Roman" w:cs="Times New Roman"/>
                <w:sz w:val="24"/>
                <w:szCs w:val="24"/>
                <w:highlight w:val="green"/>
                <w:lang w:eastAsia="ru-RU"/>
              </w:rPr>
            </w:pPr>
            <w:r w:rsidRPr="005227A1">
              <w:rPr>
                <w:rFonts w:ascii="Times New Roman" w:eastAsia="Times New Roman" w:hAnsi="Times New Roman" w:cs="Times New Roman"/>
                <w:sz w:val="24"/>
                <w:szCs w:val="24"/>
                <w:highlight w:val="green"/>
                <w:lang w:eastAsia="ru-RU"/>
              </w:rPr>
              <w:t>зам. директора по УВР</w:t>
            </w:r>
          </w:p>
        </w:tc>
        <w:tc>
          <w:tcPr>
            <w:tcW w:w="1230" w:type="pct"/>
          </w:tcPr>
          <w:p w:rsidR="005227A1" w:rsidRPr="005227A1" w:rsidRDefault="005227A1" w:rsidP="005227A1">
            <w:pPr>
              <w:spacing w:after="0" w:line="240" w:lineRule="auto"/>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Протокол заседания малого педагогического совета</w:t>
            </w:r>
          </w:p>
        </w:tc>
      </w:tr>
      <w:tr w:rsidR="005227A1" w:rsidRPr="005227A1" w:rsidTr="005227A1">
        <w:trPr>
          <w:cantSplit/>
        </w:trPr>
        <w:tc>
          <w:tcPr>
            <w:tcW w:w="2540" w:type="pct"/>
          </w:tcPr>
          <w:p w:rsidR="005227A1" w:rsidRPr="005227A1" w:rsidRDefault="005227A1" w:rsidP="005227A1">
            <w:pPr>
              <w:spacing w:after="0" w:line="240" w:lineRule="auto"/>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Организация работы медико-психолого-педагогического консилиума</w:t>
            </w:r>
          </w:p>
        </w:tc>
        <w:tc>
          <w:tcPr>
            <w:tcW w:w="473" w:type="pct"/>
          </w:tcPr>
          <w:p w:rsidR="005227A1" w:rsidRPr="005227A1" w:rsidRDefault="005227A1" w:rsidP="005227A1">
            <w:pPr>
              <w:spacing w:after="0" w:line="240" w:lineRule="auto"/>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в течение года</w:t>
            </w:r>
          </w:p>
        </w:tc>
        <w:tc>
          <w:tcPr>
            <w:tcW w:w="756" w:type="pct"/>
          </w:tcPr>
          <w:p w:rsidR="005227A1" w:rsidRPr="005227A1" w:rsidRDefault="005227A1" w:rsidP="005227A1">
            <w:pPr>
              <w:spacing w:after="0" w:line="240" w:lineRule="auto"/>
              <w:rPr>
                <w:rFonts w:ascii="Times New Roman" w:eastAsia="Times New Roman" w:hAnsi="Times New Roman" w:cs="Times New Roman"/>
                <w:sz w:val="24"/>
                <w:szCs w:val="24"/>
                <w:highlight w:val="green"/>
                <w:lang w:eastAsia="ru-RU"/>
              </w:rPr>
            </w:pPr>
            <w:r w:rsidRPr="005227A1">
              <w:rPr>
                <w:rFonts w:ascii="Times New Roman" w:eastAsia="Times New Roman" w:hAnsi="Times New Roman" w:cs="Times New Roman"/>
                <w:sz w:val="24"/>
                <w:szCs w:val="24"/>
                <w:highlight w:val="green"/>
                <w:lang w:eastAsia="ru-RU"/>
              </w:rPr>
              <w:t>руководитель службы сопровождения</w:t>
            </w:r>
          </w:p>
        </w:tc>
        <w:tc>
          <w:tcPr>
            <w:tcW w:w="1230" w:type="pct"/>
          </w:tcPr>
          <w:p w:rsidR="005227A1" w:rsidRPr="005227A1" w:rsidRDefault="005227A1" w:rsidP="005227A1">
            <w:pPr>
              <w:spacing w:after="0" w:line="240" w:lineRule="auto"/>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Протоколы заседаний медико-психолого-педагогического консилиума</w:t>
            </w:r>
          </w:p>
        </w:tc>
      </w:tr>
      <w:tr w:rsidR="005227A1" w:rsidRPr="005227A1" w:rsidTr="005227A1">
        <w:trPr>
          <w:cantSplit/>
        </w:trPr>
        <w:tc>
          <w:tcPr>
            <w:tcW w:w="2540" w:type="pct"/>
          </w:tcPr>
          <w:p w:rsidR="005227A1" w:rsidRPr="005227A1" w:rsidRDefault="005227A1" w:rsidP="005227A1">
            <w:pPr>
              <w:spacing w:after="0" w:line="240" w:lineRule="auto"/>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Проведение обучающего педагогического совета «Современный урок  в контексте ФГОС»</w:t>
            </w:r>
          </w:p>
        </w:tc>
        <w:tc>
          <w:tcPr>
            <w:tcW w:w="473" w:type="pct"/>
          </w:tcPr>
          <w:p w:rsidR="005227A1" w:rsidRPr="005227A1" w:rsidRDefault="005227A1" w:rsidP="005227A1">
            <w:pPr>
              <w:spacing w:after="0" w:line="240" w:lineRule="auto"/>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ноябрь</w:t>
            </w:r>
          </w:p>
        </w:tc>
        <w:tc>
          <w:tcPr>
            <w:tcW w:w="756" w:type="pct"/>
          </w:tcPr>
          <w:p w:rsidR="005227A1" w:rsidRPr="005227A1" w:rsidRDefault="005227A1" w:rsidP="005227A1">
            <w:pPr>
              <w:spacing w:after="0" w:line="240" w:lineRule="auto"/>
              <w:rPr>
                <w:rFonts w:ascii="Times New Roman" w:eastAsia="Times New Roman" w:hAnsi="Times New Roman" w:cs="Times New Roman"/>
                <w:sz w:val="24"/>
                <w:szCs w:val="24"/>
                <w:highlight w:val="green"/>
                <w:lang w:eastAsia="ru-RU"/>
              </w:rPr>
            </w:pPr>
            <w:r w:rsidRPr="005227A1">
              <w:rPr>
                <w:rFonts w:ascii="Times New Roman" w:eastAsia="Times New Roman" w:hAnsi="Times New Roman" w:cs="Times New Roman"/>
                <w:sz w:val="24"/>
                <w:szCs w:val="24"/>
                <w:highlight w:val="green"/>
                <w:lang w:eastAsia="ru-RU"/>
              </w:rPr>
              <w:t>директор</w:t>
            </w:r>
          </w:p>
        </w:tc>
        <w:tc>
          <w:tcPr>
            <w:tcW w:w="1230" w:type="pct"/>
          </w:tcPr>
          <w:p w:rsidR="005227A1" w:rsidRPr="005227A1" w:rsidRDefault="005227A1" w:rsidP="005227A1">
            <w:pPr>
              <w:spacing w:after="0" w:line="240" w:lineRule="auto"/>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Протокол педагогического совета</w:t>
            </w:r>
          </w:p>
        </w:tc>
      </w:tr>
      <w:tr w:rsidR="005227A1" w:rsidRPr="005227A1" w:rsidTr="005227A1">
        <w:trPr>
          <w:cantSplit/>
        </w:trPr>
        <w:tc>
          <w:tcPr>
            <w:tcW w:w="2540" w:type="pct"/>
          </w:tcPr>
          <w:p w:rsidR="005227A1" w:rsidRPr="005227A1" w:rsidRDefault="005227A1" w:rsidP="005227A1">
            <w:pPr>
              <w:spacing w:after="0" w:line="240" w:lineRule="auto"/>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Проведение заседаний МО:</w:t>
            </w:r>
          </w:p>
          <w:p w:rsidR="005227A1" w:rsidRPr="005227A1" w:rsidRDefault="005227A1" w:rsidP="000A140A">
            <w:pPr>
              <w:numPr>
                <w:ilvl w:val="0"/>
                <w:numId w:val="62"/>
              </w:numPr>
              <w:spacing w:after="0" w:line="240" w:lineRule="auto"/>
              <w:contextualSpacing/>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внесение необходимых изменений в рабочие программы по итогам работы в течение учебной четверти</w:t>
            </w:r>
          </w:p>
          <w:p w:rsidR="005227A1" w:rsidRPr="005227A1" w:rsidRDefault="005227A1" w:rsidP="000A140A">
            <w:pPr>
              <w:numPr>
                <w:ilvl w:val="0"/>
                <w:numId w:val="62"/>
              </w:numPr>
              <w:spacing w:after="0" w:line="240" w:lineRule="auto"/>
              <w:contextualSpacing/>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изменение структуры традиционного урока по предмету(ам) МО в соответствии с требованиями ФГОС</w:t>
            </w:r>
          </w:p>
          <w:p w:rsidR="005227A1" w:rsidRPr="005227A1" w:rsidRDefault="005227A1" w:rsidP="000A140A">
            <w:pPr>
              <w:numPr>
                <w:ilvl w:val="0"/>
                <w:numId w:val="62"/>
              </w:numPr>
              <w:spacing w:after="0" w:line="240" w:lineRule="auto"/>
              <w:contextualSpacing/>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моделирование фрагментов уроков в соответствии с требованиями ФГОС</w:t>
            </w:r>
          </w:p>
          <w:p w:rsidR="005227A1" w:rsidRPr="005227A1" w:rsidRDefault="005227A1" w:rsidP="000A140A">
            <w:pPr>
              <w:numPr>
                <w:ilvl w:val="0"/>
                <w:numId w:val="62"/>
              </w:numPr>
              <w:spacing w:after="0" w:line="240" w:lineRule="auto"/>
              <w:contextualSpacing/>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блиц-консультирование членов МО по содержанию нормативной базы, обеспечивающей переход на ФГОС</w:t>
            </w:r>
          </w:p>
        </w:tc>
        <w:tc>
          <w:tcPr>
            <w:tcW w:w="473" w:type="pct"/>
          </w:tcPr>
          <w:p w:rsidR="005227A1" w:rsidRPr="005227A1" w:rsidRDefault="005227A1" w:rsidP="005227A1">
            <w:pPr>
              <w:spacing w:after="0" w:line="240" w:lineRule="auto"/>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ноябрь</w:t>
            </w:r>
          </w:p>
        </w:tc>
        <w:tc>
          <w:tcPr>
            <w:tcW w:w="756" w:type="pct"/>
          </w:tcPr>
          <w:p w:rsidR="005227A1" w:rsidRPr="005227A1" w:rsidRDefault="005227A1" w:rsidP="005227A1">
            <w:pPr>
              <w:spacing w:after="0" w:line="240" w:lineRule="auto"/>
              <w:rPr>
                <w:rFonts w:ascii="Times New Roman" w:eastAsia="Times New Roman" w:hAnsi="Times New Roman" w:cs="Times New Roman"/>
                <w:sz w:val="24"/>
                <w:szCs w:val="24"/>
                <w:highlight w:val="green"/>
                <w:lang w:eastAsia="ru-RU"/>
              </w:rPr>
            </w:pPr>
            <w:r w:rsidRPr="005227A1">
              <w:rPr>
                <w:rFonts w:ascii="Times New Roman" w:eastAsia="Times New Roman" w:hAnsi="Times New Roman" w:cs="Times New Roman"/>
                <w:sz w:val="24"/>
                <w:szCs w:val="24"/>
                <w:highlight w:val="green"/>
                <w:lang w:eastAsia="ru-RU"/>
              </w:rPr>
              <w:t>председатели МО</w:t>
            </w:r>
          </w:p>
        </w:tc>
        <w:tc>
          <w:tcPr>
            <w:tcW w:w="1230" w:type="pct"/>
          </w:tcPr>
          <w:p w:rsidR="005227A1" w:rsidRPr="005227A1" w:rsidRDefault="005227A1" w:rsidP="005227A1">
            <w:pPr>
              <w:spacing w:after="0" w:line="240" w:lineRule="auto"/>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 xml:space="preserve">Протоколы заседаний </w:t>
            </w:r>
          </w:p>
        </w:tc>
      </w:tr>
      <w:tr w:rsidR="005227A1" w:rsidRPr="005227A1" w:rsidTr="005227A1">
        <w:trPr>
          <w:cantSplit/>
        </w:trPr>
        <w:tc>
          <w:tcPr>
            <w:tcW w:w="2540" w:type="pct"/>
          </w:tcPr>
          <w:p w:rsidR="005227A1" w:rsidRPr="005227A1" w:rsidRDefault="005227A1" w:rsidP="005227A1">
            <w:pPr>
              <w:spacing w:after="0" w:line="240" w:lineRule="auto"/>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Проведение внутрикорпоративного обучения «Особенности реализации ФГОС в ОУ для детей с ограниченными возможностями здоровья»</w:t>
            </w:r>
          </w:p>
        </w:tc>
        <w:tc>
          <w:tcPr>
            <w:tcW w:w="473" w:type="pct"/>
          </w:tcPr>
          <w:p w:rsidR="005227A1" w:rsidRPr="005227A1" w:rsidRDefault="005227A1" w:rsidP="005227A1">
            <w:pPr>
              <w:spacing w:after="0" w:line="240" w:lineRule="auto"/>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декабрь</w:t>
            </w:r>
          </w:p>
        </w:tc>
        <w:tc>
          <w:tcPr>
            <w:tcW w:w="756" w:type="pct"/>
          </w:tcPr>
          <w:p w:rsidR="005227A1" w:rsidRPr="005227A1" w:rsidRDefault="005227A1" w:rsidP="005227A1">
            <w:pPr>
              <w:spacing w:after="0" w:line="240" w:lineRule="auto"/>
              <w:rPr>
                <w:rFonts w:ascii="Times New Roman" w:eastAsia="Times New Roman" w:hAnsi="Times New Roman" w:cs="Times New Roman"/>
                <w:sz w:val="24"/>
                <w:szCs w:val="24"/>
                <w:highlight w:val="green"/>
                <w:lang w:eastAsia="ru-RU"/>
              </w:rPr>
            </w:pPr>
            <w:r w:rsidRPr="005227A1">
              <w:rPr>
                <w:rFonts w:ascii="Times New Roman" w:eastAsia="Times New Roman" w:hAnsi="Times New Roman" w:cs="Times New Roman"/>
                <w:sz w:val="24"/>
                <w:szCs w:val="24"/>
                <w:highlight w:val="green"/>
                <w:lang w:eastAsia="ru-RU"/>
              </w:rPr>
              <w:t>зам. директора по УВР (НМР)</w:t>
            </w:r>
          </w:p>
        </w:tc>
        <w:tc>
          <w:tcPr>
            <w:tcW w:w="1230" w:type="pct"/>
          </w:tcPr>
          <w:p w:rsidR="005227A1" w:rsidRPr="005227A1" w:rsidRDefault="005227A1" w:rsidP="005227A1">
            <w:pPr>
              <w:spacing w:after="0" w:line="240" w:lineRule="auto"/>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Программа обучения</w:t>
            </w:r>
          </w:p>
        </w:tc>
      </w:tr>
      <w:tr w:rsidR="005227A1" w:rsidRPr="005227A1" w:rsidTr="005227A1">
        <w:trPr>
          <w:cantSplit/>
        </w:trPr>
        <w:tc>
          <w:tcPr>
            <w:tcW w:w="2540" w:type="pct"/>
          </w:tcPr>
          <w:p w:rsidR="005227A1" w:rsidRPr="005227A1" w:rsidRDefault="005227A1" w:rsidP="005227A1">
            <w:pPr>
              <w:spacing w:after="0" w:line="240" w:lineRule="auto"/>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lastRenderedPageBreak/>
              <w:t>Обеспечение непрерывного образования педагогов, повышение их квалификации и педмастерства на КПК методических служб города и района</w:t>
            </w:r>
          </w:p>
        </w:tc>
        <w:tc>
          <w:tcPr>
            <w:tcW w:w="473" w:type="pct"/>
          </w:tcPr>
          <w:p w:rsidR="005227A1" w:rsidRPr="005227A1" w:rsidRDefault="005227A1" w:rsidP="005227A1">
            <w:pPr>
              <w:spacing w:after="0" w:line="240" w:lineRule="auto"/>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в течение года</w:t>
            </w:r>
          </w:p>
        </w:tc>
        <w:tc>
          <w:tcPr>
            <w:tcW w:w="756" w:type="pct"/>
          </w:tcPr>
          <w:p w:rsidR="005227A1" w:rsidRPr="005227A1" w:rsidRDefault="005227A1" w:rsidP="005227A1">
            <w:pPr>
              <w:spacing w:after="0" w:line="240" w:lineRule="auto"/>
              <w:rPr>
                <w:rFonts w:ascii="Times New Roman" w:eastAsia="Times New Roman" w:hAnsi="Times New Roman" w:cs="Times New Roman"/>
                <w:sz w:val="24"/>
                <w:szCs w:val="24"/>
                <w:highlight w:val="green"/>
                <w:lang w:eastAsia="ru-RU"/>
              </w:rPr>
            </w:pPr>
            <w:r w:rsidRPr="005227A1">
              <w:rPr>
                <w:rFonts w:ascii="Times New Roman" w:eastAsia="Times New Roman" w:hAnsi="Times New Roman" w:cs="Times New Roman"/>
                <w:sz w:val="24"/>
                <w:szCs w:val="24"/>
                <w:highlight w:val="green"/>
                <w:lang w:eastAsia="ru-RU"/>
              </w:rPr>
              <w:t>зам. директора по УВР (НМР)</w:t>
            </w:r>
          </w:p>
        </w:tc>
        <w:tc>
          <w:tcPr>
            <w:tcW w:w="1230" w:type="pct"/>
          </w:tcPr>
          <w:p w:rsidR="005227A1" w:rsidRPr="005227A1" w:rsidRDefault="005227A1" w:rsidP="005227A1">
            <w:pPr>
              <w:spacing w:after="0" w:line="240" w:lineRule="auto"/>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Свидетельства об окончании КПК</w:t>
            </w:r>
          </w:p>
        </w:tc>
      </w:tr>
      <w:tr w:rsidR="005227A1" w:rsidRPr="005227A1" w:rsidTr="005227A1">
        <w:trPr>
          <w:cantSplit/>
        </w:trPr>
        <w:tc>
          <w:tcPr>
            <w:tcW w:w="2540" w:type="pct"/>
          </w:tcPr>
          <w:p w:rsidR="005227A1" w:rsidRPr="005227A1" w:rsidRDefault="005227A1" w:rsidP="005227A1">
            <w:pPr>
              <w:spacing w:after="0" w:line="240" w:lineRule="auto"/>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Проведение консультаций для молодых специалистов и малоопытных учителей</w:t>
            </w:r>
          </w:p>
        </w:tc>
        <w:tc>
          <w:tcPr>
            <w:tcW w:w="473" w:type="pct"/>
          </w:tcPr>
          <w:p w:rsidR="005227A1" w:rsidRPr="005227A1" w:rsidRDefault="005227A1" w:rsidP="005227A1">
            <w:pPr>
              <w:spacing w:after="0" w:line="240" w:lineRule="auto"/>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в течение года</w:t>
            </w:r>
          </w:p>
        </w:tc>
        <w:tc>
          <w:tcPr>
            <w:tcW w:w="756" w:type="pct"/>
          </w:tcPr>
          <w:p w:rsidR="005227A1" w:rsidRPr="005227A1" w:rsidRDefault="005227A1" w:rsidP="005227A1">
            <w:pPr>
              <w:spacing w:after="0" w:line="240" w:lineRule="auto"/>
              <w:rPr>
                <w:rFonts w:ascii="Times New Roman" w:eastAsia="Times New Roman" w:hAnsi="Times New Roman" w:cs="Times New Roman"/>
                <w:sz w:val="24"/>
                <w:szCs w:val="24"/>
                <w:highlight w:val="green"/>
                <w:lang w:eastAsia="ru-RU"/>
              </w:rPr>
            </w:pPr>
            <w:r w:rsidRPr="005227A1">
              <w:rPr>
                <w:rFonts w:ascii="Times New Roman" w:eastAsia="Times New Roman" w:hAnsi="Times New Roman" w:cs="Times New Roman"/>
                <w:sz w:val="24"/>
                <w:szCs w:val="24"/>
                <w:highlight w:val="green"/>
                <w:lang w:eastAsia="ru-RU"/>
              </w:rPr>
              <w:t>зам. директора по УВР</w:t>
            </w:r>
          </w:p>
          <w:p w:rsidR="005227A1" w:rsidRPr="005227A1" w:rsidRDefault="005227A1" w:rsidP="005227A1">
            <w:pPr>
              <w:spacing w:after="0" w:line="240" w:lineRule="auto"/>
              <w:rPr>
                <w:rFonts w:ascii="Times New Roman" w:eastAsia="Times New Roman" w:hAnsi="Times New Roman" w:cs="Times New Roman"/>
                <w:sz w:val="24"/>
                <w:szCs w:val="24"/>
                <w:highlight w:val="green"/>
                <w:lang w:eastAsia="ru-RU"/>
              </w:rPr>
            </w:pPr>
            <w:r w:rsidRPr="005227A1">
              <w:rPr>
                <w:rFonts w:ascii="Times New Roman" w:eastAsia="Times New Roman" w:hAnsi="Times New Roman" w:cs="Times New Roman"/>
                <w:sz w:val="24"/>
                <w:szCs w:val="24"/>
                <w:highlight w:val="green"/>
                <w:lang w:eastAsia="ru-RU"/>
              </w:rPr>
              <w:t>председатели МО</w:t>
            </w:r>
          </w:p>
          <w:p w:rsidR="005227A1" w:rsidRPr="005227A1" w:rsidRDefault="005227A1" w:rsidP="005227A1">
            <w:pPr>
              <w:spacing w:after="0" w:line="240" w:lineRule="auto"/>
              <w:rPr>
                <w:rFonts w:ascii="Times New Roman" w:eastAsia="Times New Roman" w:hAnsi="Times New Roman" w:cs="Times New Roman"/>
                <w:sz w:val="24"/>
                <w:szCs w:val="24"/>
                <w:highlight w:val="green"/>
                <w:lang w:eastAsia="ru-RU"/>
              </w:rPr>
            </w:pPr>
            <w:r w:rsidRPr="005227A1">
              <w:rPr>
                <w:rFonts w:ascii="Times New Roman" w:eastAsia="Times New Roman" w:hAnsi="Times New Roman" w:cs="Times New Roman"/>
                <w:sz w:val="24"/>
                <w:szCs w:val="24"/>
                <w:highlight w:val="green"/>
                <w:lang w:eastAsia="ru-RU"/>
              </w:rPr>
              <w:t>наставники</w:t>
            </w:r>
          </w:p>
        </w:tc>
        <w:tc>
          <w:tcPr>
            <w:tcW w:w="1230" w:type="pct"/>
          </w:tcPr>
          <w:p w:rsidR="005227A1" w:rsidRPr="005227A1" w:rsidRDefault="005227A1" w:rsidP="005227A1">
            <w:pPr>
              <w:spacing w:after="0" w:line="240" w:lineRule="auto"/>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Заполненные бланки консультаций</w:t>
            </w:r>
          </w:p>
        </w:tc>
      </w:tr>
      <w:tr w:rsidR="005227A1" w:rsidRPr="005227A1" w:rsidTr="005227A1">
        <w:trPr>
          <w:cantSplit/>
        </w:trPr>
        <w:tc>
          <w:tcPr>
            <w:tcW w:w="2540" w:type="pct"/>
          </w:tcPr>
          <w:p w:rsidR="005227A1" w:rsidRPr="005227A1" w:rsidRDefault="005227A1" w:rsidP="005227A1">
            <w:pPr>
              <w:spacing w:after="0" w:line="240" w:lineRule="auto"/>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 xml:space="preserve">Создание ВТК по </w:t>
            </w:r>
          </w:p>
          <w:p w:rsidR="005227A1" w:rsidRPr="005227A1" w:rsidRDefault="005227A1" w:rsidP="000A140A">
            <w:pPr>
              <w:numPr>
                <w:ilvl w:val="0"/>
                <w:numId w:val="64"/>
              </w:numPr>
              <w:spacing w:after="0" w:line="240" w:lineRule="auto"/>
              <w:contextualSpacing/>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адаптации образовательных технологий для обучения детей с ОВЗ</w:t>
            </w:r>
          </w:p>
          <w:p w:rsidR="005227A1" w:rsidRPr="005227A1" w:rsidRDefault="005227A1" w:rsidP="000A140A">
            <w:pPr>
              <w:numPr>
                <w:ilvl w:val="0"/>
                <w:numId w:val="64"/>
              </w:numPr>
              <w:spacing w:after="0" w:line="240" w:lineRule="auto"/>
              <w:contextualSpacing/>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созданию диагностических материалов</w:t>
            </w:r>
          </w:p>
          <w:p w:rsidR="005227A1" w:rsidRPr="005227A1" w:rsidRDefault="005227A1" w:rsidP="000A140A">
            <w:pPr>
              <w:numPr>
                <w:ilvl w:val="0"/>
                <w:numId w:val="64"/>
              </w:numPr>
              <w:spacing w:after="0" w:line="240" w:lineRule="auto"/>
              <w:contextualSpacing/>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созданию инновационных продуктов, обобщающих опыт внедрения ФГОС в практику работы школы для детей с ОВЗ</w:t>
            </w:r>
          </w:p>
          <w:p w:rsidR="005227A1" w:rsidRPr="005227A1" w:rsidRDefault="005227A1" w:rsidP="000A140A">
            <w:pPr>
              <w:numPr>
                <w:ilvl w:val="0"/>
                <w:numId w:val="64"/>
              </w:numPr>
              <w:spacing w:after="0" w:line="240" w:lineRule="auto"/>
              <w:contextualSpacing/>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внесению изменений в проекты программ</w:t>
            </w:r>
          </w:p>
        </w:tc>
        <w:tc>
          <w:tcPr>
            <w:tcW w:w="473" w:type="pct"/>
          </w:tcPr>
          <w:p w:rsidR="005227A1" w:rsidRPr="005227A1" w:rsidRDefault="005227A1" w:rsidP="005227A1">
            <w:pPr>
              <w:spacing w:after="0" w:line="240" w:lineRule="auto"/>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в течение года</w:t>
            </w:r>
          </w:p>
        </w:tc>
        <w:tc>
          <w:tcPr>
            <w:tcW w:w="756" w:type="pct"/>
          </w:tcPr>
          <w:p w:rsidR="005227A1" w:rsidRPr="005227A1" w:rsidRDefault="005227A1" w:rsidP="005227A1">
            <w:pPr>
              <w:spacing w:after="0" w:line="240" w:lineRule="auto"/>
              <w:rPr>
                <w:rFonts w:ascii="Times New Roman" w:eastAsia="Times New Roman" w:hAnsi="Times New Roman" w:cs="Times New Roman"/>
                <w:sz w:val="24"/>
                <w:szCs w:val="24"/>
                <w:highlight w:val="green"/>
                <w:lang w:eastAsia="ru-RU"/>
              </w:rPr>
            </w:pPr>
            <w:r w:rsidRPr="005227A1">
              <w:rPr>
                <w:rFonts w:ascii="Times New Roman" w:eastAsia="Times New Roman" w:hAnsi="Times New Roman" w:cs="Times New Roman"/>
                <w:sz w:val="24"/>
                <w:szCs w:val="24"/>
                <w:highlight w:val="green"/>
                <w:lang w:eastAsia="ru-RU"/>
              </w:rPr>
              <w:t>директор</w:t>
            </w:r>
          </w:p>
          <w:p w:rsidR="005227A1" w:rsidRPr="005227A1" w:rsidRDefault="005227A1" w:rsidP="005227A1">
            <w:pPr>
              <w:spacing w:after="0" w:line="240" w:lineRule="auto"/>
              <w:rPr>
                <w:rFonts w:ascii="Times New Roman" w:eastAsia="Times New Roman" w:hAnsi="Times New Roman" w:cs="Times New Roman"/>
                <w:sz w:val="24"/>
                <w:szCs w:val="24"/>
                <w:highlight w:val="green"/>
                <w:lang w:eastAsia="ru-RU"/>
              </w:rPr>
            </w:pPr>
            <w:r w:rsidRPr="005227A1">
              <w:rPr>
                <w:rFonts w:ascii="Times New Roman" w:eastAsia="Times New Roman" w:hAnsi="Times New Roman" w:cs="Times New Roman"/>
                <w:sz w:val="24"/>
                <w:szCs w:val="24"/>
                <w:highlight w:val="green"/>
                <w:lang w:eastAsia="ru-RU"/>
              </w:rPr>
              <w:t>зам. директора по УВР (НМР)</w:t>
            </w:r>
          </w:p>
        </w:tc>
        <w:tc>
          <w:tcPr>
            <w:tcW w:w="1230" w:type="pct"/>
          </w:tcPr>
          <w:p w:rsidR="005227A1" w:rsidRPr="005227A1" w:rsidRDefault="005227A1" w:rsidP="005227A1">
            <w:pPr>
              <w:spacing w:after="0" w:line="240" w:lineRule="auto"/>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Приказы</w:t>
            </w:r>
          </w:p>
        </w:tc>
      </w:tr>
      <w:tr w:rsidR="005227A1" w:rsidRPr="005227A1" w:rsidTr="005227A1">
        <w:trPr>
          <w:cantSplit/>
        </w:trPr>
        <w:tc>
          <w:tcPr>
            <w:tcW w:w="2540" w:type="pct"/>
          </w:tcPr>
          <w:p w:rsidR="005227A1" w:rsidRPr="005227A1" w:rsidRDefault="005227A1" w:rsidP="005227A1">
            <w:pPr>
              <w:spacing w:after="0" w:line="240" w:lineRule="auto"/>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Участие в семинарах и конференциях по вопросам внедрения ФГОС</w:t>
            </w:r>
          </w:p>
        </w:tc>
        <w:tc>
          <w:tcPr>
            <w:tcW w:w="473" w:type="pct"/>
          </w:tcPr>
          <w:p w:rsidR="005227A1" w:rsidRPr="005227A1" w:rsidRDefault="005227A1" w:rsidP="005227A1">
            <w:pPr>
              <w:spacing w:after="0" w:line="240" w:lineRule="auto"/>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в течение года</w:t>
            </w:r>
          </w:p>
        </w:tc>
        <w:tc>
          <w:tcPr>
            <w:tcW w:w="756" w:type="pct"/>
          </w:tcPr>
          <w:p w:rsidR="005227A1" w:rsidRPr="005227A1" w:rsidRDefault="005227A1" w:rsidP="005227A1">
            <w:pPr>
              <w:spacing w:after="0" w:line="240" w:lineRule="auto"/>
              <w:rPr>
                <w:rFonts w:ascii="Times New Roman" w:eastAsia="Times New Roman" w:hAnsi="Times New Roman" w:cs="Times New Roman"/>
                <w:sz w:val="24"/>
                <w:szCs w:val="24"/>
                <w:highlight w:val="green"/>
                <w:lang w:eastAsia="ru-RU"/>
              </w:rPr>
            </w:pPr>
            <w:r w:rsidRPr="005227A1">
              <w:rPr>
                <w:rFonts w:ascii="Times New Roman" w:eastAsia="Times New Roman" w:hAnsi="Times New Roman" w:cs="Times New Roman"/>
                <w:sz w:val="24"/>
                <w:szCs w:val="24"/>
                <w:highlight w:val="green"/>
                <w:lang w:eastAsia="ru-RU"/>
              </w:rPr>
              <w:t>зам. директора по УВР (НМР)</w:t>
            </w:r>
          </w:p>
        </w:tc>
        <w:tc>
          <w:tcPr>
            <w:tcW w:w="1230" w:type="pct"/>
          </w:tcPr>
          <w:p w:rsidR="005227A1" w:rsidRPr="005227A1" w:rsidRDefault="005227A1" w:rsidP="005227A1">
            <w:pPr>
              <w:spacing w:after="0" w:line="240" w:lineRule="auto"/>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Программы семинаров, конференций</w:t>
            </w:r>
          </w:p>
        </w:tc>
      </w:tr>
      <w:tr w:rsidR="005227A1" w:rsidRPr="005227A1" w:rsidTr="005227A1">
        <w:trPr>
          <w:cantSplit/>
        </w:trPr>
        <w:tc>
          <w:tcPr>
            <w:tcW w:w="2540" w:type="pct"/>
          </w:tcPr>
          <w:p w:rsidR="005227A1" w:rsidRPr="005227A1" w:rsidRDefault="005227A1" w:rsidP="005227A1">
            <w:pPr>
              <w:spacing w:after="0" w:line="240" w:lineRule="auto"/>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Проведение фестиваля открытых уроков и занятий «Работаем по новым стандартам»</w:t>
            </w:r>
          </w:p>
        </w:tc>
        <w:tc>
          <w:tcPr>
            <w:tcW w:w="473" w:type="pct"/>
          </w:tcPr>
          <w:p w:rsidR="005227A1" w:rsidRPr="005227A1" w:rsidRDefault="005227A1" w:rsidP="005227A1">
            <w:pPr>
              <w:spacing w:after="0" w:line="240" w:lineRule="auto"/>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февраль</w:t>
            </w:r>
          </w:p>
        </w:tc>
        <w:tc>
          <w:tcPr>
            <w:tcW w:w="756" w:type="pct"/>
          </w:tcPr>
          <w:p w:rsidR="005227A1" w:rsidRPr="005227A1" w:rsidRDefault="005227A1" w:rsidP="005227A1">
            <w:pPr>
              <w:spacing w:after="0" w:line="240" w:lineRule="auto"/>
              <w:rPr>
                <w:rFonts w:ascii="Times New Roman" w:eastAsia="Times New Roman" w:hAnsi="Times New Roman" w:cs="Times New Roman"/>
                <w:sz w:val="24"/>
                <w:szCs w:val="24"/>
                <w:highlight w:val="green"/>
                <w:lang w:eastAsia="ru-RU"/>
              </w:rPr>
            </w:pPr>
            <w:r w:rsidRPr="005227A1">
              <w:rPr>
                <w:rFonts w:ascii="Times New Roman" w:eastAsia="Times New Roman" w:hAnsi="Times New Roman" w:cs="Times New Roman"/>
                <w:sz w:val="24"/>
                <w:szCs w:val="24"/>
                <w:highlight w:val="green"/>
                <w:lang w:eastAsia="ru-RU"/>
              </w:rPr>
              <w:t>зам. директора по УВР (НМР)</w:t>
            </w:r>
          </w:p>
        </w:tc>
        <w:tc>
          <w:tcPr>
            <w:tcW w:w="1230" w:type="pct"/>
          </w:tcPr>
          <w:p w:rsidR="005227A1" w:rsidRPr="005227A1" w:rsidRDefault="005227A1" w:rsidP="005227A1">
            <w:pPr>
              <w:spacing w:after="0" w:line="240" w:lineRule="auto"/>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Информационные ресурсы сложной структуры (ИРСС): конспекты уроков, презентации методические материалы, подготовленные педагогами и размещенные в сети Интернет</w:t>
            </w:r>
          </w:p>
        </w:tc>
      </w:tr>
      <w:tr w:rsidR="005227A1" w:rsidRPr="005227A1" w:rsidTr="005227A1">
        <w:trPr>
          <w:cantSplit/>
        </w:trPr>
        <w:tc>
          <w:tcPr>
            <w:tcW w:w="2540" w:type="pct"/>
          </w:tcPr>
          <w:p w:rsidR="005227A1" w:rsidRPr="005227A1" w:rsidRDefault="005227A1" w:rsidP="005227A1">
            <w:pPr>
              <w:spacing w:after="0" w:line="240" w:lineRule="auto"/>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Проведение педагогического совета «Оценочная деятельность педагога в условиях внедрения ФГОС»</w:t>
            </w:r>
          </w:p>
        </w:tc>
        <w:tc>
          <w:tcPr>
            <w:tcW w:w="473" w:type="pct"/>
          </w:tcPr>
          <w:p w:rsidR="005227A1" w:rsidRPr="005227A1" w:rsidRDefault="005227A1" w:rsidP="005227A1">
            <w:pPr>
              <w:spacing w:after="0" w:line="240" w:lineRule="auto"/>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март</w:t>
            </w:r>
          </w:p>
        </w:tc>
        <w:tc>
          <w:tcPr>
            <w:tcW w:w="756" w:type="pct"/>
          </w:tcPr>
          <w:p w:rsidR="005227A1" w:rsidRPr="005227A1" w:rsidRDefault="005227A1" w:rsidP="005227A1">
            <w:pPr>
              <w:spacing w:after="0" w:line="240" w:lineRule="auto"/>
              <w:rPr>
                <w:rFonts w:ascii="Times New Roman" w:eastAsia="Times New Roman" w:hAnsi="Times New Roman" w:cs="Times New Roman"/>
                <w:sz w:val="24"/>
                <w:szCs w:val="24"/>
                <w:highlight w:val="green"/>
                <w:lang w:eastAsia="ru-RU"/>
              </w:rPr>
            </w:pPr>
            <w:r w:rsidRPr="005227A1">
              <w:rPr>
                <w:rFonts w:ascii="Times New Roman" w:eastAsia="Times New Roman" w:hAnsi="Times New Roman" w:cs="Times New Roman"/>
                <w:sz w:val="24"/>
                <w:szCs w:val="24"/>
                <w:highlight w:val="green"/>
                <w:lang w:eastAsia="ru-RU"/>
              </w:rPr>
              <w:t>директор</w:t>
            </w:r>
          </w:p>
          <w:p w:rsidR="005227A1" w:rsidRPr="005227A1" w:rsidRDefault="005227A1" w:rsidP="005227A1">
            <w:pPr>
              <w:spacing w:after="0" w:line="240" w:lineRule="auto"/>
              <w:rPr>
                <w:rFonts w:ascii="Times New Roman" w:eastAsia="Times New Roman" w:hAnsi="Times New Roman" w:cs="Times New Roman"/>
                <w:sz w:val="24"/>
                <w:szCs w:val="24"/>
                <w:highlight w:val="green"/>
                <w:lang w:eastAsia="ru-RU"/>
              </w:rPr>
            </w:pPr>
            <w:r w:rsidRPr="005227A1">
              <w:rPr>
                <w:rFonts w:ascii="Times New Roman" w:eastAsia="Times New Roman" w:hAnsi="Times New Roman" w:cs="Times New Roman"/>
                <w:sz w:val="24"/>
                <w:szCs w:val="24"/>
                <w:highlight w:val="green"/>
                <w:lang w:eastAsia="ru-RU"/>
              </w:rPr>
              <w:t>зам. директора по УВР (НМР)</w:t>
            </w:r>
          </w:p>
        </w:tc>
        <w:tc>
          <w:tcPr>
            <w:tcW w:w="1230" w:type="pct"/>
          </w:tcPr>
          <w:p w:rsidR="005227A1" w:rsidRPr="005227A1" w:rsidRDefault="005227A1" w:rsidP="005227A1">
            <w:pPr>
              <w:spacing w:after="0" w:line="240" w:lineRule="auto"/>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Протокол заседания педагогического совета</w:t>
            </w:r>
          </w:p>
        </w:tc>
      </w:tr>
      <w:tr w:rsidR="005227A1" w:rsidRPr="005227A1" w:rsidTr="005227A1">
        <w:trPr>
          <w:cantSplit/>
        </w:trPr>
        <w:tc>
          <w:tcPr>
            <w:tcW w:w="2540" w:type="pct"/>
          </w:tcPr>
          <w:p w:rsidR="005227A1" w:rsidRPr="005227A1" w:rsidRDefault="005227A1" w:rsidP="005227A1">
            <w:pPr>
              <w:spacing w:after="0" w:line="240" w:lineRule="auto"/>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Проведение заседаний МО «Технология оценивания в условиях обучения детей с ОВЗ»</w:t>
            </w:r>
          </w:p>
        </w:tc>
        <w:tc>
          <w:tcPr>
            <w:tcW w:w="473" w:type="pct"/>
          </w:tcPr>
          <w:p w:rsidR="005227A1" w:rsidRPr="005227A1" w:rsidRDefault="005227A1" w:rsidP="005227A1">
            <w:pPr>
              <w:spacing w:after="0" w:line="240" w:lineRule="auto"/>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март</w:t>
            </w:r>
          </w:p>
        </w:tc>
        <w:tc>
          <w:tcPr>
            <w:tcW w:w="756" w:type="pct"/>
          </w:tcPr>
          <w:p w:rsidR="005227A1" w:rsidRPr="005227A1" w:rsidRDefault="005227A1" w:rsidP="005227A1">
            <w:pPr>
              <w:spacing w:after="0" w:line="240" w:lineRule="auto"/>
              <w:rPr>
                <w:rFonts w:ascii="Times New Roman" w:eastAsia="Times New Roman" w:hAnsi="Times New Roman" w:cs="Times New Roman"/>
                <w:sz w:val="24"/>
                <w:szCs w:val="24"/>
                <w:highlight w:val="green"/>
                <w:lang w:eastAsia="ru-RU"/>
              </w:rPr>
            </w:pPr>
            <w:r w:rsidRPr="005227A1">
              <w:rPr>
                <w:rFonts w:ascii="Times New Roman" w:eastAsia="Times New Roman" w:hAnsi="Times New Roman" w:cs="Times New Roman"/>
                <w:sz w:val="24"/>
                <w:szCs w:val="24"/>
                <w:highlight w:val="green"/>
                <w:lang w:eastAsia="ru-RU"/>
              </w:rPr>
              <w:t>председатели МО</w:t>
            </w:r>
          </w:p>
        </w:tc>
        <w:tc>
          <w:tcPr>
            <w:tcW w:w="1230" w:type="pct"/>
          </w:tcPr>
          <w:p w:rsidR="005227A1" w:rsidRPr="005227A1" w:rsidRDefault="005227A1" w:rsidP="005227A1">
            <w:pPr>
              <w:spacing w:after="0" w:line="240" w:lineRule="auto"/>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 xml:space="preserve">Протоколы заседаний </w:t>
            </w:r>
          </w:p>
        </w:tc>
      </w:tr>
      <w:tr w:rsidR="005227A1" w:rsidRPr="005227A1" w:rsidTr="005227A1">
        <w:trPr>
          <w:cantSplit/>
        </w:trPr>
        <w:tc>
          <w:tcPr>
            <w:tcW w:w="2540" w:type="pct"/>
          </w:tcPr>
          <w:p w:rsidR="005227A1" w:rsidRPr="005227A1" w:rsidRDefault="005227A1" w:rsidP="005227A1">
            <w:pPr>
              <w:spacing w:after="0" w:line="240" w:lineRule="auto"/>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Классно-обобщающий контроль «Соответствие уроков и занятий, проводимых педагогами в классах, обучающимся по ФГОС, современным требованиям»</w:t>
            </w:r>
          </w:p>
        </w:tc>
        <w:tc>
          <w:tcPr>
            <w:tcW w:w="473" w:type="pct"/>
          </w:tcPr>
          <w:p w:rsidR="005227A1" w:rsidRPr="005227A1" w:rsidRDefault="005227A1" w:rsidP="005227A1">
            <w:pPr>
              <w:spacing w:after="0" w:line="240" w:lineRule="auto"/>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март</w:t>
            </w:r>
          </w:p>
        </w:tc>
        <w:tc>
          <w:tcPr>
            <w:tcW w:w="756" w:type="pct"/>
          </w:tcPr>
          <w:p w:rsidR="005227A1" w:rsidRPr="005227A1" w:rsidRDefault="005227A1" w:rsidP="005227A1">
            <w:pPr>
              <w:spacing w:after="0" w:line="240" w:lineRule="auto"/>
              <w:rPr>
                <w:rFonts w:ascii="Times New Roman" w:eastAsia="Times New Roman" w:hAnsi="Times New Roman" w:cs="Times New Roman"/>
                <w:sz w:val="24"/>
                <w:szCs w:val="24"/>
                <w:highlight w:val="green"/>
                <w:lang w:eastAsia="ru-RU"/>
              </w:rPr>
            </w:pPr>
            <w:r w:rsidRPr="005227A1">
              <w:rPr>
                <w:rFonts w:ascii="Times New Roman" w:eastAsia="Times New Roman" w:hAnsi="Times New Roman" w:cs="Times New Roman"/>
                <w:sz w:val="24"/>
                <w:szCs w:val="24"/>
                <w:highlight w:val="green"/>
                <w:lang w:eastAsia="ru-RU"/>
              </w:rPr>
              <w:t>зам. директора по УВР</w:t>
            </w:r>
          </w:p>
        </w:tc>
        <w:tc>
          <w:tcPr>
            <w:tcW w:w="1230" w:type="pct"/>
          </w:tcPr>
          <w:p w:rsidR="005227A1" w:rsidRPr="005227A1" w:rsidRDefault="005227A1" w:rsidP="005227A1">
            <w:pPr>
              <w:spacing w:after="0" w:line="240" w:lineRule="auto"/>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Справка о результатах контроля</w:t>
            </w:r>
          </w:p>
        </w:tc>
      </w:tr>
      <w:tr w:rsidR="005227A1" w:rsidRPr="005227A1" w:rsidTr="005227A1">
        <w:tc>
          <w:tcPr>
            <w:tcW w:w="2540" w:type="pct"/>
          </w:tcPr>
          <w:p w:rsidR="005227A1" w:rsidRPr="005227A1" w:rsidRDefault="005227A1" w:rsidP="005227A1">
            <w:pPr>
              <w:spacing w:after="0" w:line="240" w:lineRule="auto"/>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 xml:space="preserve">Проведение с учащимися общешкольных внеклассных </w:t>
            </w:r>
            <w:r w:rsidRPr="005227A1">
              <w:rPr>
                <w:rFonts w:ascii="Times New Roman" w:eastAsia="Times New Roman" w:hAnsi="Times New Roman" w:cs="Times New Roman"/>
                <w:sz w:val="24"/>
                <w:szCs w:val="24"/>
                <w:lang w:eastAsia="ru-RU"/>
              </w:rPr>
              <w:lastRenderedPageBreak/>
              <w:t>мероприятий, способствующих достижению требуемого ФГОС уровня сформированности УУД (конкурсы исследовательских работ, диспуты, защита проектов и т.п.)</w:t>
            </w:r>
          </w:p>
        </w:tc>
        <w:tc>
          <w:tcPr>
            <w:tcW w:w="473" w:type="pct"/>
          </w:tcPr>
          <w:p w:rsidR="005227A1" w:rsidRPr="005227A1" w:rsidRDefault="005227A1" w:rsidP="005227A1">
            <w:pPr>
              <w:spacing w:after="0" w:line="240" w:lineRule="auto"/>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lastRenderedPageBreak/>
              <w:t>в течение года</w:t>
            </w:r>
          </w:p>
        </w:tc>
        <w:tc>
          <w:tcPr>
            <w:tcW w:w="756" w:type="pct"/>
          </w:tcPr>
          <w:p w:rsidR="005227A1" w:rsidRPr="005227A1" w:rsidRDefault="005227A1" w:rsidP="005227A1">
            <w:pPr>
              <w:spacing w:after="0" w:line="240" w:lineRule="auto"/>
              <w:rPr>
                <w:rFonts w:ascii="Times New Roman" w:eastAsia="Times New Roman" w:hAnsi="Times New Roman" w:cs="Times New Roman"/>
                <w:sz w:val="24"/>
                <w:szCs w:val="24"/>
                <w:highlight w:val="green"/>
                <w:lang w:eastAsia="ru-RU"/>
              </w:rPr>
            </w:pPr>
            <w:r w:rsidRPr="005227A1">
              <w:rPr>
                <w:rFonts w:ascii="Times New Roman" w:eastAsia="Times New Roman" w:hAnsi="Times New Roman" w:cs="Times New Roman"/>
                <w:sz w:val="24"/>
                <w:szCs w:val="24"/>
                <w:highlight w:val="green"/>
                <w:lang w:eastAsia="ru-RU"/>
              </w:rPr>
              <w:t>председатели МО</w:t>
            </w:r>
          </w:p>
        </w:tc>
        <w:tc>
          <w:tcPr>
            <w:tcW w:w="1230" w:type="pct"/>
          </w:tcPr>
          <w:p w:rsidR="005227A1" w:rsidRPr="005227A1" w:rsidRDefault="005227A1" w:rsidP="005227A1">
            <w:pPr>
              <w:spacing w:after="0" w:line="240" w:lineRule="auto"/>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Анализ деятельности МО</w:t>
            </w:r>
          </w:p>
        </w:tc>
      </w:tr>
      <w:tr w:rsidR="005227A1" w:rsidRPr="005227A1" w:rsidTr="005227A1">
        <w:trPr>
          <w:cantSplit/>
        </w:trPr>
        <w:tc>
          <w:tcPr>
            <w:tcW w:w="2540" w:type="pct"/>
          </w:tcPr>
          <w:p w:rsidR="005227A1" w:rsidRPr="005227A1" w:rsidRDefault="005227A1" w:rsidP="005227A1">
            <w:pPr>
              <w:spacing w:after="0" w:line="240" w:lineRule="auto"/>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Проведение диагностических работ в классах, в которых</w:t>
            </w:r>
          </w:p>
          <w:p w:rsidR="005227A1" w:rsidRPr="005227A1" w:rsidRDefault="005227A1" w:rsidP="000A140A">
            <w:pPr>
              <w:numPr>
                <w:ilvl w:val="0"/>
                <w:numId w:val="65"/>
              </w:numPr>
              <w:spacing w:after="0" w:line="240" w:lineRule="auto"/>
              <w:contextualSpacing/>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проводится обучение по ФГОС</w:t>
            </w:r>
          </w:p>
          <w:p w:rsidR="005227A1" w:rsidRPr="005227A1" w:rsidRDefault="005227A1" w:rsidP="000A140A">
            <w:pPr>
              <w:numPr>
                <w:ilvl w:val="0"/>
                <w:numId w:val="65"/>
              </w:numPr>
              <w:spacing w:after="0" w:line="240" w:lineRule="auto"/>
              <w:contextualSpacing/>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планируется обучение по ФГОС в следующем учебном году</w:t>
            </w:r>
          </w:p>
        </w:tc>
        <w:tc>
          <w:tcPr>
            <w:tcW w:w="473" w:type="pct"/>
          </w:tcPr>
          <w:p w:rsidR="005227A1" w:rsidRPr="005227A1" w:rsidRDefault="005227A1" w:rsidP="005227A1">
            <w:pPr>
              <w:spacing w:after="0" w:line="240" w:lineRule="auto"/>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апрель</w:t>
            </w:r>
          </w:p>
        </w:tc>
        <w:tc>
          <w:tcPr>
            <w:tcW w:w="756" w:type="pct"/>
          </w:tcPr>
          <w:p w:rsidR="005227A1" w:rsidRPr="005227A1" w:rsidRDefault="005227A1" w:rsidP="005227A1">
            <w:pPr>
              <w:spacing w:after="0" w:line="240" w:lineRule="auto"/>
              <w:rPr>
                <w:rFonts w:ascii="Times New Roman" w:eastAsia="Times New Roman" w:hAnsi="Times New Roman" w:cs="Times New Roman"/>
                <w:sz w:val="24"/>
                <w:szCs w:val="24"/>
                <w:highlight w:val="green"/>
                <w:lang w:eastAsia="ru-RU"/>
              </w:rPr>
            </w:pPr>
            <w:r w:rsidRPr="005227A1">
              <w:rPr>
                <w:rFonts w:ascii="Times New Roman" w:eastAsia="Times New Roman" w:hAnsi="Times New Roman" w:cs="Times New Roman"/>
                <w:sz w:val="24"/>
                <w:szCs w:val="24"/>
                <w:highlight w:val="green"/>
                <w:lang w:eastAsia="ru-RU"/>
              </w:rPr>
              <w:t>зам. директора по УВР</w:t>
            </w:r>
          </w:p>
        </w:tc>
        <w:tc>
          <w:tcPr>
            <w:tcW w:w="1230" w:type="pct"/>
          </w:tcPr>
          <w:p w:rsidR="005227A1" w:rsidRPr="005227A1" w:rsidRDefault="005227A1" w:rsidP="005227A1">
            <w:pPr>
              <w:spacing w:after="0" w:line="240" w:lineRule="auto"/>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Аналитическая справка о результатах диагностических работ</w:t>
            </w:r>
          </w:p>
        </w:tc>
      </w:tr>
      <w:tr w:rsidR="005227A1" w:rsidRPr="005227A1" w:rsidTr="005227A1">
        <w:trPr>
          <w:cantSplit/>
        </w:trPr>
        <w:tc>
          <w:tcPr>
            <w:tcW w:w="2540" w:type="pct"/>
          </w:tcPr>
          <w:p w:rsidR="005227A1" w:rsidRPr="005227A1" w:rsidRDefault="005227A1" w:rsidP="005227A1">
            <w:pPr>
              <w:spacing w:after="0" w:line="240" w:lineRule="auto"/>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Мониторинг удовлетворенности участников образовательного процесса, связанных с внедрением ФГОС</w:t>
            </w:r>
          </w:p>
        </w:tc>
        <w:tc>
          <w:tcPr>
            <w:tcW w:w="473" w:type="pct"/>
          </w:tcPr>
          <w:p w:rsidR="005227A1" w:rsidRPr="005227A1" w:rsidRDefault="005227A1" w:rsidP="005227A1">
            <w:pPr>
              <w:spacing w:after="0" w:line="240" w:lineRule="auto"/>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апрель</w:t>
            </w:r>
          </w:p>
        </w:tc>
        <w:tc>
          <w:tcPr>
            <w:tcW w:w="756" w:type="pct"/>
          </w:tcPr>
          <w:p w:rsidR="005227A1" w:rsidRPr="005227A1" w:rsidRDefault="005227A1" w:rsidP="005227A1">
            <w:pPr>
              <w:spacing w:after="0" w:line="240" w:lineRule="auto"/>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педагоги-психологи</w:t>
            </w:r>
          </w:p>
          <w:p w:rsidR="005227A1" w:rsidRPr="005227A1" w:rsidRDefault="005227A1" w:rsidP="005227A1">
            <w:pPr>
              <w:spacing w:after="0" w:line="240" w:lineRule="auto"/>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классные руководители</w:t>
            </w:r>
          </w:p>
        </w:tc>
        <w:tc>
          <w:tcPr>
            <w:tcW w:w="1230" w:type="pct"/>
          </w:tcPr>
          <w:p w:rsidR="005227A1" w:rsidRPr="005227A1" w:rsidRDefault="005227A1" w:rsidP="005227A1">
            <w:pPr>
              <w:spacing w:after="0" w:line="240" w:lineRule="auto"/>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Аналитическая справка</w:t>
            </w:r>
          </w:p>
        </w:tc>
      </w:tr>
      <w:tr w:rsidR="005227A1" w:rsidRPr="005227A1" w:rsidTr="005227A1">
        <w:trPr>
          <w:cantSplit/>
        </w:trPr>
        <w:tc>
          <w:tcPr>
            <w:tcW w:w="2540" w:type="pct"/>
          </w:tcPr>
          <w:p w:rsidR="005227A1" w:rsidRPr="005227A1" w:rsidRDefault="005227A1" w:rsidP="005227A1">
            <w:pPr>
              <w:spacing w:after="0" w:line="240" w:lineRule="auto"/>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Проведение малого педагогического совета с участием медицинских работников «Результаты адаптации учащихся к новым условиям обучения»</w:t>
            </w:r>
          </w:p>
        </w:tc>
        <w:tc>
          <w:tcPr>
            <w:tcW w:w="473" w:type="pct"/>
          </w:tcPr>
          <w:p w:rsidR="005227A1" w:rsidRPr="005227A1" w:rsidRDefault="005227A1" w:rsidP="005227A1">
            <w:pPr>
              <w:spacing w:after="0" w:line="240" w:lineRule="auto"/>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май</w:t>
            </w:r>
          </w:p>
        </w:tc>
        <w:tc>
          <w:tcPr>
            <w:tcW w:w="756" w:type="pct"/>
          </w:tcPr>
          <w:p w:rsidR="005227A1" w:rsidRPr="005227A1" w:rsidRDefault="005227A1" w:rsidP="005227A1">
            <w:pPr>
              <w:spacing w:after="0" w:line="240" w:lineRule="auto"/>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зам. директора по УВР</w:t>
            </w:r>
          </w:p>
        </w:tc>
        <w:tc>
          <w:tcPr>
            <w:tcW w:w="1230" w:type="pct"/>
          </w:tcPr>
          <w:p w:rsidR="005227A1" w:rsidRPr="005227A1" w:rsidRDefault="005227A1" w:rsidP="005227A1">
            <w:pPr>
              <w:spacing w:after="0" w:line="240" w:lineRule="auto"/>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Протокол заседания малого педагогического совета</w:t>
            </w:r>
          </w:p>
        </w:tc>
      </w:tr>
      <w:tr w:rsidR="005227A1" w:rsidRPr="005227A1" w:rsidTr="005227A1">
        <w:trPr>
          <w:cantSplit/>
        </w:trPr>
        <w:tc>
          <w:tcPr>
            <w:tcW w:w="2540" w:type="pct"/>
          </w:tcPr>
          <w:p w:rsidR="005227A1" w:rsidRPr="005227A1" w:rsidRDefault="005227A1" w:rsidP="005227A1">
            <w:pPr>
              <w:spacing w:after="0" w:line="240" w:lineRule="auto"/>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Анализ методической деятельности и постановка задач  на следующий учебный год</w:t>
            </w:r>
          </w:p>
        </w:tc>
        <w:tc>
          <w:tcPr>
            <w:tcW w:w="473" w:type="pct"/>
          </w:tcPr>
          <w:p w:rsidR="005227A1" w:rsidRPr="005227A1" w:rsidRDefault="005227A1" w:rsidP="005227A1">
            <w:pPr>
              <w:spacing w:after="0" w:line="240" w:lineRule="auto"/>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июнь</w:t>
            </w:r>
          </w:p>
        </w:tc>
        <w:tc>
          <w:tcPr>
            <w:tcW w:w="756" w:type="pct"/>
          </w:tcPr>
          <w:p w:rsidR="005227A1" w:rsidRPr="005227A1" w:rsidRDefault="005227A1" w:rsidP="005227A1">
            <w:pPr>
              <w:spacing w:after="0" w:line="240" w:lineRule="auto"/>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зам. директора по УВР (НМР)</w:t>
            </w:r>
          </w:p>
        </w:tc>
        <w:tc>
          <w:tcPr>
            <w:tcW w:w="1230" w:type="pct"/>
          </w:tcPr>
          <w:p w:rsidR="005227A1" w:rsidRPr="005227A1" w:rsidRDefault="005227A1" w:rsidP="005227A1">
            <w:pPr>
              <w:spacing w:after="0" w:line="240" w:lineRule="auto"/>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Анализ работы школы</w:t>
            </w:r>
          </w:p>
        </w:tc>
      </w:tr>
      <w:tr w:rsidR="005227A1" w:rsidRPr="005227A1" w:rsidTr="005227A1">
        <w:trPr>
          <w:cantSplit/>
        </w:trPr>
        <w:tc>
          <w:tcPr>
            <w:tcW w:w="2540" w:type="pct"/>
          </w:tcPr>
          <w:p w:rsidR="005227A1" w:rsidRPr="005227A1" w:rsidRDefault="005227A1" w:rsidP="005227A1">
            <w:pPr>
              <w:spacing w:after="0" w:line="240" w:lineRule="auto"/>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Анализ учебной деятельности и постановка задач  на следующий учебный год</w:t>
            </w:r>
          </w:p>
        </w:tc>
        <w:tc>
          <w:tcPr>
            <w:tcW w:w="473" w:type="pct"/>
          </w:tcPr>
          <w:p w:rsidR="005227A1" w:rsidRPr="005227A1" w:rsidRDefault="005227A1" w:rsidP="005227A1">
            <w:pPr>
              <w:spacing w:after="0" w:line="240" w:lineRule="auto"/>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июнь</w:t>
            </w:r>
          </w:p>
        </w:tc>
        <w:tc>
          <w:tcPr>
            <w:tcW w:w="756" w:type="pct"/>
          </w:tcPr>
          <w:p w:rsidR="005227A1" w:rsidRPr="005227A1" w:rsidRDefault="005227A1" w:rsidP="005227A1">
            <w:pPr>
              <w:spacing w:after="0" w:line="240" w:lineRule="auto"/>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зам. директора по УВР</w:t>
            </w:r>
          </w:p>
        </w:tc>
        <w:tc>
          <w:tcPr>
            <w:tcW w:w="1230" w:type="pct"/>
          </w:tcPr>
          <w:p w:rsidR="005227A1" w:rsidRPr="005227A1" w:rsidRDefault="005227A1" w:rsidP="005227A1">
            <w:pPr>
              <w:spacing w:after="0" w:line="240" w:lineRule="auto"/>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Анализ работы школы</w:t>
            </w:r>
          </w:p>
        </w:tc>
      </w:tr>
      <w:tr w:rsidR="005227A1" w:rsidRPr="005227A1" w:rsidTr="005227A1">
        <w:trPr>
          <w:cantSplit/>
        </w:trPr>
        <w:tc>
          <w:tcPr>
            <w:tcW w:w="2540" w:type="pct"/>
          </w:tcPr>
          <w:p w:rsidR="005227A1" w:rsidRPr="005227A1" w:rsidRDefault="005227A1" w:rsidP="005227A1">
            <w:pPr>
              <w:spacing w:after="0" w:line="240" w:lineRule="auto"/>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Анализ воспитательной деятельности и постановка задач на следующий учебный год</w:t>
            </w:r>
          </w:p>
        </w:tc>
        <w:tc>
          <w:tcPr>
            <w:tcW w:w="473" w:type="pct"/>
          </w:tcPr>
          <w:p w:rsidR="005227A1" w:rsidRPr="005227A1" w:rsidRDefault="005227A1" w:rsidP="005227A1">
            <w:pPr>
              <w:spacing w:after="0" w:line="240" w:lineRule="auto"/>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июнь</w:t>
            </w:r>
          </w:p>
        </w:tc>
        <w:tc>
          <w:tcPr>
            <w:tcW w:w="756" w:type="pct"/>
          </w:tcPr>
          <w:p w:rsidR="005227A1" w:rsidRPr="005227A1" w:rsidRDefault="005227A1" w:rsidP="005227A1">
            <w:pPr>
              <w:spacing w:after="0" w:line="240" w:lineRule="auto"/>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зам. директора по ВР</w:t>
            </w:r>
          </w:p>
        </w:tc>
        <w:tc>
          <w:tcPr>
            <w:tcW w:w="1230" w:type="pct"/>
          </w:tcPr>
          <w:p w:rsidR="005227A1" w:rsidRPr="005227A1" w:rsidRDefault="005227A1" w:rsidP="005227A1">
            <w:pPr>
              <w:spacing w:after="0" w:line="240" w:lineRule="auto"/>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Анализ работы школы</w:t>
            </w:r>
          </w:p>
        </w:tc>
      </w:tr>
      <w:tr w:rsidR="005227A1" w:rsidRPr="005227A1" w:rsidTr="005227A1">
        <w:tc>
          <w:tcPr>
            <w:tcW w:w="2540" w:type="pct"/>
          </w:tcPr>
          <w:p w:rsidR="005227A1" w:rsidRPr="005227A1" w:rsidRDefault="005227A1" w:rsidP="005227A1">
            <w:pPr>
              <w:spacing w:after="0" w:line="240" w:lineRule="auto"/>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 xml:space="preserve">Внесение изменений в проекты </w:t>
            </w:r>
          </w:p>
          <w:p w:rsidR="005227A1" w:rsidRPr="005227A1" w:rsidRDefault="005227A1" w:rsidP="000A140A">
            <w:pPr>
              <w:numPr>
                <w:ilvl w:val="0"/>
                <w:numId w:val="66"/>
              </w:numPr>
              <w:spacing w:after="0" w:line="240" w:lineRule="auto"/>
              <w:contextualSpacing/>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«Адаптированной основной образовательной программы ООО»</w:t>
            </w:r>
          </w:p>
          <w:p w:rsidR="005227A1" w:rsidRPr="005227A1" w:rsidRDefault="005227A1" w:rsidP="000A140A">
            <w:pPr>
              <w:numPr>
                <w:ilvl w:val="0"/>
                <w:numId w:val="66"/>
              </w:numPr>
              <w:spacing w:after="0" w:line="240" w:lineRule="auto"/>
              <w:contextualSpacing/>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 xml:space="preserve">«Программы внеурочной деятельности» </w:t>
            </w:r>
          </w:p>
          <w:p w:rsidR="005227A1" w:rsidRPr="005227A1" w:rsidRDefault="005227A1" w:rsidP="000A140A">
            <w:pPr>
              <w:numPr>
                <w:ilvl w:val="0"/>
                <w:numId w:val="66"/>
              </w:numPr>
              <w:spacing w:after="0" w:line="240" w:lineRule="auto"/>
              <w:contextualSpacing/>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«Программы воспитания и социализации»</w:t>
            </w:r>
          </w:p>
        </w:tc>
        <w:tc>
          <w:tcPr>
            <w:tcW w:w="473" w:type="pct"/>
          </w:tcPr>
          <w:p w:rsidR="005227A1" w:rsidRPr="005227A1" w:rsidRDefault="005227A1" w:rsidP="005227A1">
            <w:pPr>
              <w:spacing w:after="0" w:line="240" w:lineRule="auto"/>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сентябрь-</w:t>
            </w:r>
          </w:p>
          <w:p w:rsidR="005227A1" w:rsidRPr="005227A1" w:rsidRDefault="005227A1" w:rsidP="005227A1">
            <w:pPr>
              <w:spacing w:after="0" w:line="240" w:lineRule="auto"/>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ноябрь</w:t>
            </w:r>
          </w:p>
        </w:tc>
        <w:tc>
          <w:tcPr>
            <w:tcW w:w="756" w:type="pct"/>
          </w:tcPr>
          <w:p w:rsidR="005227A1" w:rsidRPr="005227A1" w:rsidRDefault="005227A1" w:rsidP="005227A1">
            <w:pPr>
              <w:spacing w:after="0" w:line="240" w:lineRule="auto"/>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директор</w:t>
            </w:r>
          </w:p>
          <w:p w:rsidR="005227A1" w:rsidRPr="005227A1" w:rsidRDefault="005227A1" w:rsidP="005227A1">
            <w:pPr>
              <w:spacing w:after="0" w:line="240" w:lineRule="auto"/>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зам. директора по УВР (НМР)</w:t>
            </w:r>
          </w:p>
          <w:p w:rsidR="005227A1" w:rsidRPr="005227A1" w:rsidRDefault="005227A1" w:rsidP="005227A1">
            <w:pPr>
              <w:spacing w:after="0" w:line="240" w:lineRule="auto"/>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председатели МО</w:t>
            </w:r>
          </w:p>
        </w:tc>
        <w:tc>
          <w:tcPr>
            <w:tcW w:w="1230" w:type="pct"/>
          </w:tcPr>
          <w:p w:rsidR="005227A1" w:rsidRPr="005227A1" w:rsidRDefault="005227A1" w:rsidP="005227A1">
            <w:pPr>
              <w:spacing w:after="0" w:line="240" w:lineRule="auto"/>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Утвержденные документы</w:t>
            </w:r>
          </w:p>
        </w:tc>
      </w:tr>
      <w:tr w:rsidR="005227A1" w:rsidRPr="005227A1" w:rsidTr="005227A1">
        <w:tc>
          <w:tcPr>
            <w:tcW w:w="2540" w:type="pct"/>
          </w:tcPr>
          <w:p w:rsidR="005227A1" w:rsidRPr="005227A1" w:rsidRDefault="005227A1" w:rsidP="005227A1">
            <w:pPr>
              <w:spacing w:after="0" w:line="240" w:lineRule="auto"/>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 xml:space="preserve">Создание и представление в Научно-методический совет для утверждения </w:t>
            </w:r>
          </w:p>
          <w:p w:rsidR="005227A1" w:rsidRPr="005227A1" w:rsidRDefault="005227A1" w:rsidP="000A140A">
            <w:pPr>
              <w:numPr>
                <w:ilvl w:val="0"/>
                <w:numId w:val="67"/>
              </w:numPr>
              <w:spacing w:after="0" w:line="240" w:lineRule="auto"/>
              <w:contextualSpacing/>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 xml:space="preserve">адаптированных учебных программ </w:t>
            </w:r>
          </w:p>
          <w:p w:rsidR="005227A1" w:rsidRPr="005227A1" w:rsidRDefault="005227A1" w:rsidP="000A140A">
            <w:pPr>
              <w:numPr>
                <w:ilvl w:val="0"/>
                <w:numId w:val="67"/>
              </w:numPr>
              <w:spacing w:after="0" w:line="240" w:lineRule="auto"/>
              <w:contextualSpacing/>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авторских программ по коррекционным курсам</w:t>
            </w:r>
          </w:p>
          <w:p w:rsidR="005227A1" w:rsidRPr="005227A1" w:rsidRDefault="005227A1" w:rsidP="000A140A">
            <w:pPr>
              <w:numPr>
                <w:ilvl w:val="0"/>
                <w:numId w:val="67"/>
              </w:numPr>
              <w:spacing w:after="0" w:line="240" w:lineRule="auto"/>
              <w:contextualSpacing/>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программ внеурочной деятельности</w:t>
            </w:r>
          </w:p>
        </w:tc>
        <w:tc>
          <w:tcPr>
            <w:tcW w:w="473" w:type="pct"/>
          </w:tcPr>
          <w:p w:rsidR="005227A1" w:rsidRPr="005227A1" w:rsidRDefault="005227A1" w:rsidP="005227A1">
            <w:pPr>
              <w:spacing w:after="0" w:line="240" w:lineRule="auto"/>
              <w:rPr>
                <w:rFonts w:ascii="Times New Roman" w:eastAsia="Times New Roman" w:hAnsi="Times New Roman" w:cs="Times New Roman"/>
                <w:sz w:val="24"/>
                <w:szCs w:val="24"/>
                <w:lang w:eastAsia="ru-RU"/>
              </w:rPr>
            </w:pPr>
          </w:p>
          <w:p w:rsidR="005227A1" w:rsidRPr="005227A1" w:rsidRDefault="005227A1" w:rsidP="005227A1">
            <w:pPr>
              <w:spacing w:after="0" w:line="240" w:lineRule="auto"/>
              <w:rPr>
                <w:rFonts w:ascii="Times New Roman" w:eastAsia="Times New Roman" w:hAnsi="Times New Roman" w:cs="Times New Roman"/>
                <w:sz w:val="24"/>
                <w:szCs w:val="24"/>
                <w:lang w:eastAsia="ru-RU"/>
              </w:rPr>
            </w:pPr>
          </w:p>
          <w:p w:rsidR="005227A1" w:rsidRPr="005227A1" w:rsidRDefault="005227A1" w:rsidP="005227A1">
            <w:pPr>
              <w:spacing w:after="0" w:line="240" w:lineRule="auto"/>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 xml:space="preserve">сентябрь – </w:t>
            </w:r>
          </w:p>
          <w:p w:rsidR="005227A1" w:rsidRPr="005227A1" w:rsidRDefault="005227A1" w:rsidP="005227A1">
            <w:pPr>
              <w:spacing w:after="0" w:line="240" w:lineRule="auto"/>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октябрь</w:t>
            </w:r>
          </w:p>
        </w:tc>
        <w:tc>
          <w:tcPr>
            <w:tcW w:w="756" w:type="pct"/>
          </w:tcPr>
          <w:p w:rsidR="005227A1" w:rsidRPr="005227A1" w:rsidRDefault="005227A1" w:rsidP="005227A1">
            <w:pPr>
              <w:spacing w:after="0" w:line="240" w:lineRule="auto"/>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директор</w:t>
            </w:r>
          </w:p>
          <w:p w:rsidR="005227A1" w:rsidRPr="005227A1" w:rsidRDefault="005227A1" w:rsidP="005227A1">
            <w:pPr>
              <w:spacing w:after="0" w:line="240" w:lineRule="auto"/>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зам. директора по УВР (НМР)</w:t>
            </w:r>
          </w:p>
        </w:tc>
        <w:tc>
          <w:tcPr>
            <w:tcW w:w="1230" w:type="pct"/>
          </w:tcPr>
          <w:p w:rsidR="005227A1" w:rsidRPr="005227A1" w:rsidRDefault="005227A1" w:rsidP="005227A1">
            <w:pPr>
              <w:spacing w:after="0" w:line="240" w:lineRule="auto"/>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Утвержденные документы</w:t>
            </w:r>
          </w:p>
        </w:tc>
      </w:tr>
    </w:tbl>
    <w:p w:rsidR="005227A1" w:rsidRPr="005227A1" w:rsidRDefault="005227A1" w:rsidP="005227A1">
      <w:pPr>
        <w:spacing w:after="0" w:line="240" w:lineRule="auto"/>
        <w:ind w:right="174"/>
        <w:jc w:val="both"/>
        <w:rPr>
          <w:rFonts w:ascii="Times New Roman" w:eastAsia="Times New Roman" w:hAnsi="Times New Roman" w:cs="Times New Roman"/>
          <w:sz w:val="24"/>
          <w:szCs w:val="24"/>
          <w:lang w:eastAsia="ru-RU"/>
        </w:rPr>
      </w:pPr>
    </w:p>
    <w:p w:rsidR="005227A1" w:rsidRPr="005227A1" w:rsidRDefault="005227A1" w:rsidP="005227A1">
      <w:pPr>
        <w:spacing w:after="0" w:line="240" w:lineRule="auto"/>
        <w:ind w:right="174"/>
        <w:jc w:val="both"/>
        <w:rPr>
          <w:rFonts w:ascii="Times New Roman" w:eastAsia="Times New Roman" w:hAnsi="Times New Roman" w:cs="Times New Roman"/>
          <w:sz w:val="24"/>
          <w:szCs w:val="24"/>
          <w:lang w:eastAsia="ru-RU"/>
        </w:rPr>
      </w:pPr>
    </w:p>
    <w:p w:rsidR="005227A1" w:rsidRPr="005227A1" w:rsidRDefault="005227A1" w:rsidP="005227A1">
      <w:pPr>
        <w:keepNext/>
        <w:spacing w:after="0" w:line="240" w:lineRule="auto"/>
        <w:jc w:val="both"/>
        <w:outlineLvl w:val="2"/>
        <w:rPr>
          <w:rFonts w:ascii="Cambria" w:eastAsia="Times New Roman" w:hAnsi="Cambria" w:cs="Times New Roman"/>
          <w:b/>
          <w:bCs/>
          <w:sz w:val="24"/>
          <w:szCs w:val="26"/>
          <w:lang w:eastAsia="ru-RU"/>
        </w:rPr>
      </w:pPr>
      <w:r w:rsidRPr="005227A1">
        <w:rPr>
          <w:rFonts w:ascii="Cambria" w:eastAsia="Times New Roman" w:hAnsi="Cambria" w:cs="Times New Roman"/>
          <w:b/>
          <w:bCs/>
          <w:sz w:val="24"/>
          <w:szCs w:val="26"/>
          <w:lang w:eastAsia="ru-RU"/>
        </w:rPr>
        <w:lastRenderedPageBreak/>
        <w:tab/>
      </w:r>
      <w:bookmarkStart w:id="37" w:name="_Toc408952876"/>
      <w:r w:rsidRPr="005227A1">
        <w:rPr>
          <w:rFonts w:ascii="Cambria" w:eastAsia="Times New Roman" w:hAnsi="Cambria" w:cs="Times New Roman"/>
          <w:b/>
          <w:bCs/>
          <w:sz w:val="24"/>
          <w:szCs w:val="26"/>
          <w:lang w:eastAsia="ru-RU"/>
        </w:rPr>
        <w:t>3.2.2. Психолого-педагогические условия реализации адаптированной основной образовательной программы основного общего образования.</w:t>
      </w:r>
      <w:bookmarkEnd w:id="37"/>
    </w:p>
    <w:p w:rsidR="005227A1" w:rsidRPr="005227A1" w:rsidRDefault="005227A1" w:rsidP="005227A1">
      <w:pPr>
        <w:spacing w:after="0" w:line="240" w:lineRule="auto"/>
        <w:ind w:right="-142" w:firstLine="709"/>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Требованиями к психолого-педагогическим условиям реализации основной образовательной программы основного общего образования являются (п. 25 ФГОС ООО):</w:t>
      </w:r>
    </w:p>
    <w:p w:rsidR="005227A1" w:rsidRPr="005227A1" w:rsidRDefault="005227A1" w:rsidP="000A140A">
      <w:pPr>
        <w:numPr>
          <w:ilvl w:val="0"/>
          <w:numId w:val="70"/>
        </w:numPr>
        <w:spacing w:after="0" w:line="240" w:lineRule="auto"/>
        <w:ind w:right="-142"/>
        <w:contextualSpacing/>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обеспечение преемственности содержания и форм организации образовательного процесса по отношению к начальной ступени общего образования с учётом специфики возрастного психофизического развития обучающихся, в том числе особенностей перехода из младшего школьного возраста в подростковый;</w:t>
      </w:r>
    </w:p>
    <w:p w:rsidR="005227A1" w:rsidRPr="005227A1" w:rsidRDefault="005227A1" w:rsidP="000A140A">
      <w:pPr>
        <w:numPr>
          <w:ilvl w:val="0"/>
          <w:numId w:val="70"/>
        </w:numPr>
        <w:spacing w:after="0" w:line="240" w:lineRule="auto"/>
        <w:ind w:right="-142"/>
        <w:contextualSpacing/>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формирование и развитие психолого-педагогической компетентности участников образовательного процесса;</w:t>
      </w:r>
    </w:p>
    <w:p w:rsidR="005227A1" w:rsidRPr="005227A1" w:rsidRDefault="005227A1" w:rsidP="000A140A">
      <w:pPr>
        <w:numPr>
          <w:ilvl w:val="0"/>
          <w:numId w:val="70"/>
        </w:numPr>
        <w:spacing w:after="0" w:line="240" w:lineRule="auto"/>
        <w:ind w:right="-142"/>
        <w:contextualSpacing/>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обеспечение вариативности направлений и форм, а также диверсификации уровней психолого-педагогического сопровождения участников образовательного процесса</w:t>
      </w:r>
    </w:p>
    <w:p w:rsidR="005227A1" w:rsidRPr="005227A1" w:rsidRDefault="005227A1" w:rsidP="000A140A">
      <w:pPr>
        <w:numPr>
          <w:ilvl w:val="0"/>
          <w:numId w:val="70"/>
        </w:numPr>
        <w:spacing w:after="0" w:line="240" w:lineRule="auto"/>
        <w:ind w:right="-142"/>
        <w:contextualSpacing/>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сопровождение творческо-преобразующей деятельности учащихся.</w:t>
      </w:r>
    </w:p>
    <w:p w:rsidR="005227A1" w:rsidRPr="005227A1" w:rsidRDefault="005227A1" w:rsidP="005227A1">
      <w:pPr>
        <w:spacing w:after="0" w:line="240" w:lineRule="auto"/>
        <w:ind w:right="-142" w:firstLine="709"/>
        <w:jc w:val="both"/>
        <w:rPr>
          <w:rFonts w:ascii="Times New Roman" w:eastAsia="Times New Roman" w:hAnsi="Times New Roman" w:cs="Times New Roman"/>
          <w:sz w:val="24"/>
          <w:szCs w:val="24"/>
          <w:lang w:eastAsia="ru-RU"/>
        </w:rPr>
      </w:pPr>
    </w:p>
    <w:p w:rsidR="005227A1" w:rsidRPr="005227A1" w:rsidRDefault="005227A1" w:rsidP="005227A1">
      <w:pPr>
        <w:spacing w:after="0" w:line="240" w:lineRule="auto"/>
        <w:ind w:right="-142" w:firstLine="709"/>
        <w:jc w:val="center"/>
        <w:rPr>
          <w:rFonts w:ascii="Times New Roman" w:eastAsia="Times New Roman" w:hAnsi="Times New Roman" w:cs="Times New Roman"/>
          <w:b/>
          <w:sz w:val="24"/>
          <w:szCs w:val="24"/>
          <w:highlight w:val="green"/>
          <w:lang w:eastAsia="ru-RU"/>
        </w:rPr>
      </w:pPr>
      <w:r w:rsidRPr="005227A1">
        <w:rPr>
          <w:rFonts w:ascii="Times New Roman" w:eastAsia="Times New Roman" w:hAnsi="Times New Roman" w:cs="Times New Roman"/>
          <w:b/>
          <w:sz w:val="24"/>
          <w:szCs w:val="24"/>
          <w:highlight w:val="green"/>
          <w:lang w:eastAsia="ru-RU"/>
        </w:rPr>
        <w:t xml:space="preserve">Модель психолого-педагогического сопровождения участников </w:t>
      </w:r>
    </w:p>
    <w:p w:rsidR="005227A1" w:rsidRPr="005227A1" w:rsidRDefault="005227A1" w:rsidP="005227A1">
      <w:pPr>
        <w:spacing w:after="0" w:line="240" w:lineRule="auto"/>
        <w:ind w:right="-142" w:firstLine="709"/>
        <w:jc w:val="center"/>
        <w:rPr>
          <w:rFonts w:ascii="Times New Roman" w:eastAsia="Times New Roman" w:hAnsi="Times New Roman" w:cs="Times New Roman"/>
          <w:b/>
          <w:sz w:val="24"/>
          <w:szCs w:val="24"/>
          <w:highlight w:val="green"/>
          <w:lang w:eastAsia="ru-RU"/>
        </w:rPr>
      </w:pPr>
      <w:r w:rsidRPr="005227A1">
        <w:rPr>
          <w:rFonts w:ascii="Times New Roman" w:eastAsia="Times New Roman" w:hAnsi="Times New Roman" w:cs="Times New Roman"/>
          <w:b/>
          <w:sz w:val="24"/>
          <w:szCs w:val="24"/>
          <w:highlight w:val="green"/>
          <w:lang w:eastAsia="ru-RU"/>
        </w:rPr>
        <w:t>образовательного процесса на основной ступени общего образования</w:t>
      </w:r>
    </w:p>
    <w:p w:rsidR="005227A1" w:rsidRPr="005227A1" w:rsidRDefault="005227A1" w:rsidP="005227A1">
      <w:pPr>
        <w:spacing w:after="0" w:line="240" w:lineRule="auto"/>
        <w:ind w:right="-720" w:firstLine="709"/>
        <w:jc w:val="center"/>
        <w:rPr>
          <w:rFonts w:ascii="Times New Roman" w:eastAsia="Times New Roman" w:hAnsi="Times New Roman" w:cs="Times New Roman"/>
          <w:b/>
          <w:sz w:val="24"/>
          <w:szCs w:val="24"/>
          <w:highlight w:val="green"/>
          <w:lang w:eastAsia="ru-RU"/>
        </w:rPr>
      </w:pPr>
    </w:p>
    <w:p w:rsidR="005227A1" w:rsidRPr="005227A1" w:rsidRDefault="005227A1" w:rsidP="005227A1">
      <w:pPr>
        <w:spacing w:after="0" w:line="240" w:lineRule="auto"/>
        <w:ind w:right="-720" w:firstLine="709"/>
        <w:rPr>
          <w:rFonts w:ascii="Times New Roman" w:eastAsia="Times New Roman" w:hAnsi="Times New Roman" w:cs="Times New Roman"/>
          <w:b/>
          <w:sz w:val="24"/>
          <w:szCs w:val="24"/>
          <w:highlight w:val="green"/>
          <w:lang w:eastAsia="ru-RU"/>
        </w:rPr>
      </w:pPr>
      <w:r w:rsidRPr="005227A1">
        <w:rPr>
          <w:rFonts w:ascii="Times New Roman" w:eastAsia="Times New Roman" w:hAnsi="Times New Roman" w:cs="Times New Roman"/>
          <w:b/>
          <w:sz w:val="24"/>
          <w:szCs w:val="24"/>
          <w:highlight w:val="green"/>
          <w:lang w:eastAsia="ru-RU"/>
        </w:rPr>
        <w:t xml:space="preserve">                    Уровни психолого-педагогического сопровождения</w:t>
      </w:r>
      <w:r w:rsidR="003E6FD8">
        <w:rPr>
          <w:rFonts w:ascii="Times New Roman" w:eastAsia="Times New Roman" w:hAnsi="Times New Roman" w:cs="Times New Roman"/>
          <w:noProof/>
          <w:sz w:val="24"/>
          <w:szCs w:val="24"/>
          <w:highlight w:val="green"/>
          <w:lang w:eastAsia="ru-RU"/>
        </w:rPr>
        <mc:AlternateContent>
          <mc:Choice Requires="wps">
            <w:drawing>
              <wp:anchor distT="0" distB="0" distL="114300" distR="114300" simplePos="0" relativeHeight="251661312" behindDoc="0" locked="0" layoutInCell="1" allowOverlap="1">
                <wp:simplePos x="0" y="0"/>
                <wp:positionH relativeFrom="column">
                  <wp:posOffset>2628900</wp:posOffset>
                </wp:positionH>
                <wp:positionV relativeFrom="paragraph">
                  <wp:posOffset>-2141220</wp:posOffset>
                </wp:positionV>
                <wp:extent cx="342900" cy="5143500"/>
                <wp:effectExtent l="0" t="0" r="19050" b="19050"/>
                <wp:wrapNone/>
                <wp:docPr id="25" name="Правая фигурная скобка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16200000" flipV="1">
                          <a:off x="0" y="0"/>
                          <a:ext cx="342900" cy="5143500"/>
                        </a:xfrm>
                        <a:prstGeom prst="rightBrace">
                          <a:avLst>
                            <a:gd name="adj1" fmla="val 125000"/>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FD10E30"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Правая фигурная скобка 25" o:spid="_x0000_s1026" type="#_x0000_t88" style="position:absolute;margin-left:207pt;margin-top:-168.6pt;width:27pt;height:405pt;rotation:90;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"/>
            </w:pict>
          </mc:Fallback>
        </mc:AlternateContent>
      </w:r>
    </w:p>
    <w:tbl>
      <w:tblPr>
        <w:tblpPr w:leftFromText="180" w:rightFromText="180" w:vertAnchor="text" w:horzAnchor="margin" w:tblpXSpec="center" w:tblpY="72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7"/>
        <w:gridCol w:w="2380"/>
        <w:gridCol w:w="2501"/>
        <w:gridCol w:w="2087"/>
      </w:tblGrid>
      <w:tr w:rsidR="005227A1" w:rsidRPr="005227A1" w:rsidTr="005227A1">
        <w:tc>
          <w:tcPr>
            <w:tcW w:w="2392" w:type="dxa"/>
          </w:tcPr>
          <w:p w:rsidR="005227A1" w:rsidRPr="005227A1" w:rsidRDefault="005227A1" w:rsidP="005227A1">
            <w:pPr>
              <w:spacing w:after="0" w:line="240" w:lineRule="auto"/>
              <w:ind w:right="-720"/>
              <w:jc w:val="both"/>
              <w:rPr>
                <w:rFonts w:ascii="Times New Roman" w:eastAsia="Times New Roman" w:hAnsi="Times New Roman" w:cs="Times New Roman"/>
                <w:sz w:val="24"/>
                <w:szCs w:val="24"/>
                <w:highlight w:val="green"/>
                <w:lang w:eastAsia="ru-RU"/>
              </w:rPr>
            </w:pPr>
            <w:r w:rsidRPr="005227A1">
              <w:rPr>
                <w:rFonts w:ascii="Times New Roman" w:eastAsia="Times New Roman" w:hAnsi="Times New Roman" w:cs="Times New Roman"/>
                <w:sz w:val="24"/>
                <w:szCs w:val="24"/>
                <w:highlight w:val="green"/>
                <w:lang w:eastAsia="ru-RU"/>
              </w:rPr>
              <w:t>Индивидуальное</w:t>
            </w:r>
          </w:p>
        </w:tc>
        <w:tc>
          <w:tcPr>
            <w:tcW w:w="2392" w:type="dxa"/>
          </w:tcPr>
          <w:p w:rsidR="005227A1" w:rsidRPr="005227A1" w:rsidRDefault="005227A1" w:rsidP="005227A1">
            <w:pPr>
              <w:spacing w:after="0" w:line="240" w:lineRule="auto"/>
              <w:ind w:right="-720" w:firstLine="709"/>
              <w:jc w:val="both"/>
              <w:rPr>
                <w:rFonts w:ascii="Times New Roman" w:eastAsia="Times New Roman" w:hAnsi="Times New Roman" w:cs="Times New Roman"/>
                <w:sz w:val="24"/>
                <w:szCs w:val="24"/>
                <w:highlight w:val="green"/>
                <w:lang w:eastAsia="ru-RU"/>
              </w:rPr>
            </w:pPr>
            <w:r w:rsidRPr="005227A1">
              <w:rPr>
                <w:rFonts w:ascii="Times New Roman" w:eastAsia="Times New Roman" w:hAnsi="Times New Roman" w:cs="Times New Roman"/>
                <w:sz w:val="24"/>
                <w:szCs w:val="24"/>
                <w:highlight w:val="green"/>
                <w:lang w:eastAsia="ru-RU"/>
              </w:rPr>
              <w:t>Групповое</w:t>
            </w:r>
          </w:p>
        </w:tc>
        <w:tc>
          <w:tcPr>
            <w:tcW w:w="2554" w:type="dxa"/>
          </w:tcPr>
          <w:p w:rsidR="005227A1" w:rsidRPr="005227A1" w:rsidRDefault="005227A1" w:rsidP="005227A1">
            <w:pPr>
              <w:spacing w:after="0" w:line="240" w:lineRule="auto"/>
              <w:ind w:right="-720"/>
              <w:jc w:val="both"/>
              <w:rPr>
                <w:rFonts w:ascii="Times New Roman" w:eastAsia="Times New Roman" w:hAnsi="Times New Roman" w:cs="Times New Roman"/>
                <w:sz w:val="24"/>
                <w:szCs w:val="24"/>
                <w:highlight w:val="green"/>
                <w:lang w:eastAsia="ru-RU"/>
              </w:rPr>
            </w:pPr>
            <w:r w:rsidRPr="005227A1">
              <w:rPr>
                <w:rFonts w:ascii="Times New Roman" w:eastAsia="Times New Roman" w:hAnsi="Times New Roman" w:cs="Times New Roman"/>
                <w:sz w:val="24"/>
                <w:szCs w:val="24"/>
                <w:highlight w:val="green"/>
                <w:lang w:eastAsia="ru-RU"/>
              </w:rPr>
              <w:t>На уровне класса</w:t>
            </w:r>
          </w:p>
        </w:tc>
        <w:tc>
          <w:tcPr>
            <w:tcW w:w="2126" w:type="dxa"/>
          </w:tcPr>
          <w:p w:rsidR="005227A1" w:rsidRPr="005227A1" w:rsidRDefault="005227A1" w:rsidP="005227A1">
            <w:pPr>
              <w:spacing w:after="0" w:line="240" w:lineRule="auto"/>
              <w:ind w:right="-720"/>
              <w:jc w:val="both"/>
              <w:rPr>
                <w:rFonts w:ascii="Times New Roman" w:eastAsia="Times New Roman" w:hAnsi="Times New Roman" w:cs="Times New Roman"/>
                <w:sz w:val="24"/>
                <w:szCs w:val="24"/>
                <w:highlight w:val="green"/>
                <w:lang w:eastAsia="ru-RU"/>
              </w:rPr>
            </w:pPr>
            <w:r w:rsidRPr="005227A1">
              <w:rPr>
                <w:rFonts w:ascii="Times New Roman" w:eastAsia="Times New Roman" w:hAnsi="Times New Roman" w:cs="Times New Roman"/>
                <w:sz w:val="24"/>
                <w:szCs w:val="24"/>
                <w:highlight w:val="green"/>
                <w:lang w:eastAsia="ru-RU"/>
              </w:rPr>
              <w:t>На уровне школы</w:t>
            </w:r>
          </w:p>
        </w:tc>
      </w:tr>
    </w:tbl>
    <w:p w:rsidR="005227A1" w:rsidRPr="005227A1" w:rsidRDefault="005227A1" w:rsidP="005227A1">
      <w:pPr>
        <w:spacing w:after="0" w:line="240" w:lineRule="auto"/>
        <w:ind w:right="-720" w:firstLine="709"/>
        <w:jc w:val="both"/>
        <w:rPr>
          <w:rFonts w:ascii="Times New Roman" w:eastAsia="Times New Roman" w:hAnsi="Times New Roman" w:cs="Times New Roman"/>
          <w:b/>
          <w:sz w:val="24"/>
          <w:szCs w:val="24"/>
          <w:highlight w:val="green"/>
          <w:lang w:eastAsia="ru-RU"/>
        </w:rPr>
      </w:pPr>
    </w:p>
    <w:p w:rsidR="005227A1" w:rsidRPr="005227A1" w:rsidRDefault="005227A1" w:rsidP="005227A1">
      <w:pPr>
        <w:spacing w:after="0" w:line="240" w:lineRule="auto"/>
        <w:ind w:right="-720" w:firstLine="709"/>
        <w:jc w:val="both"/>
        <w:rPr>
          <w:rFonts w:ascii="Times New Roman" w:eastAsia="Times New Roman" w:hAnsi="Times New Roman" w:cs="Times New Roman"/>
          <w:b/>
          <w:sz w:val="24"/>
          <w:szCs w:val="24"/>
          <w:highlight w:val="green"/>
          <w:lang w:eastAsia="ru-RU"/>
        </w:rPr>
      </w:pPr>
    </w:p>
    <w:p w:rsidR="005227A1" w:rsidRPr="005227A1" w:rsidRDefault="005227A1" w:rsidP="005227A1">
      <w:pPr>
        <w:spacing w:after="0" w:line="240" w:lineRule="auto"/>
        <w:ind w:right="-720" w:firstLine="709"/>
        <w:jc w:val="both"/>
        <w:rPr>
          <w:rFonts w:ascii="Times New Roman" w:eastAsia="Times New Roman" w:hAnsi="Times New Roman" w:cs="Times New Roman"/>
          <w:b/>
          <w:sz w:val="24"/>
          <w:szCs w:val="24"/>
          <w:highlight w:val="green"/>
          <w:lang w:eastAsia="ru-RU"/>
        </w:rPr>
      </w:pPr>
      <w:r w:rsidRPr="005227A1">
        <w:rPr>
          <w:rFonts w:ascii="Times New Roman" w:eastAsia="Times New Roman" w:hAnsi="Times New Roman" w:cs="Times New Roman"/>
          <w:b/>
          <w:sz w:val="24"/>
          <w:szCs w:val="24"/>
          <w:highlight w:val="green"/>
          <w:lang w:eastAsia="ru-RU"/>
        </w:rPr>
        <w:t xml:space="preserve">                             </w:t>
      </w:r>
    </w:p>
    <w:p w:rsidR="005227A1" w:rsidRPr="005227A1" w:rsidRDefault="005227A1" w:rsidP="005227A1">
      <w:pPr>
        <w:spacing w:after="0" w:line="240" w:lineRule="auto"/>
        <w:ind w:right="-720" w:firstLine="709"/>
        <w:jc w:val="both"/>
        <w:rPr>
          <w:rFonts w:ascii="Times New Roman" w:eastAsia="Times New Roman" w:hAnsi="Times New Roman" w:cs="Times New Roman"/>
          <w:b/>
          <w:sz w:val="24"/>
          <w:szCs w:val="24"/>
          <w:highlight w:val="green"/>
          <w:lang w:eastAsia="ru-RU"/>
        </w:rPr>
      </w:pPr>
      <w:r w:rsidRPr="005227A1">
        <w:rPr>
          <w:rFonts w:ascii="Times New Roman" w:eastAsia="Times New Roman" w:hAnsi="Times New Roman" w:cs="Times New Roman"/>
          <w:b/>
          <w:sz w:val="24"/>
          <w:szCs w:val="24"/>
          <w:highlight w:val="green"/>
          <w:lang w:eastAsia="ru-RU"/>
        </w:rPr>
        <w:t xml:space="preserve">                              Основные формы сопровождения</w:t>
      </w:r>
    </w:p>
    <w:p w:rsidR="005227A1" w:rsidRPr="005227A1" w:rsidRDefault="003E6FD8" w:rsidP="005227A1">
      <w:pPr>
        <w:spacing w:after="0" w:line="240" w:lineRule="auto"/>
        <w:ind w:right="-720" w:firstLine="709"/>
        <w:jc w:val="both"/>
        <w:rPr>
          <w:rFonts w:ascii="Times New Roman" w:eastAsia="Times New Roman" w:hAnsi="Times New Roman" w:cs="Times New Roman"/>
          <w:b/>
          <w:sz w:val="24"/>
          <w:szCs w:val="24"/>
          <w:highlight w:val="green"/>
          <w:lang w:eastAsia="ru-RU"/>
        </w:rPr>
      </w:pPr>
      <w:r>
        <w:rPr>
          <w:rFonts w:ascii="Times New Roman" w:eastAsia="Times New Roman" w:hAnsi="Times New Roman" w:cs="Times New Roman"/>
          <w:noProof/>
          <w:sz w:val="24"/>
          <w:szCs w:val="24"/>
          <w:highlight w:val="green"/>
          <w:lang w:eastAsia="ru-RU"/>
        </w:rPr>
        <mc:AlternateContent>
          <mc:Choice Requires="wpg">
            <w:drawing>
              <wp:anchor distT="0" distB="0" distL="114300" distR="114300" simplePos="0" relativeHeight="251662336" behindDoc="0" locked="0" layoutInCell="1" allowOverlap="1">
                <wp:simplePos x="0" y="0"/>
                <wp:positionH relativeFrom="column">
                  <wp:posOffset>228600</wp:posOffset>
                </wp:positionH>
                <wp:positionV relativeFrom="paragraph">
                  <wp:posOffset>23495</wp:posOffset>
                </wp:positionV>
                <wp:extent cx="5143500" cy="1696085"/>
                <wp:effectExtent l="13335" t="10160" r="5715" b="8255"/>
                <wp:wrapNone/>
                <wp:docPr id="13" name="Группа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143500" cy="1696085"/>
                          <a:chOff x="2345" y="5296"/>
                          <a:chExt cx="8100" cy="2671"/>
                        </a:xfrm>
                      </wpg:grpSpPr>
                      <wps:wsp>
                        <wps:cNvPr id="14" name="Text Box 17"/>
                        <wps:cNvSpPr txBox="1">
                          <a:spLocks noChangeArrowheads="1"/>
                        </wps:cNvSpPr>
                        <wps:spPr bwMode="auto">
                          <a:xfrm>
                            <a:off x="2525" y="6167"/>
                            <a:ext cx="2340" cy="540"/>
                          </a:xfrm>
                          <a:prstGeom prst="rect">
                            <a:avLst/>
                          </a:prstGeom>
                          <a:solidFill>
                            <a:srgbClr val="FFFFFF"/>
                          </a:solidFill>
                          <a:ln w="9525">
                            <a:solidFill>
                              <a:srgbClr val="000000"/>
                            </a:solidFill>
                            <a:miter lim="800000"/>
                            <a:headEnd/>
                            <a:tailEnd/>
                          </a:ln>
                        </wps:spPr>
                        <wps:txbx>
                          <w:txbxContent>
                            <w:p w:rsidR="004B1273" w:rsidRPr="00FB5186" w:rsidRDefault="004B1273" w:rsidP="005227A1">
                              <w:r w:rsidRPr="00FB5186">
                                <w:t>Консультирование</w:t>
                              </w:r>
                            </w:p>
                          </w:txbxContent>
                        </wps:txbx>
                        <wps:bodyPr rot="0" vert="horz" wrap="square" lIns="91440" tIns="45720" rIns="91440" bIns="45720" anchor="t" anchorCtr="0" upright="1">
                          <a:noAutofit/>
                        </wps:bodyPr>
                      </wps:wsp>
                      <wps:wsp>
                        <wps:cNvPr id="16" name="Text Box 18"/>
                        <wps:cNvSpPr txBox="1">
                          <a:spLocks noChangeArrowheads="1"/>
                        </wps:cNvSpPr>
                        <wps:spPr bwMode="auto">
                          <a:xfrm>
                            <a:off x="2525" y="6887"/>
                            <a:ext cx="2340" cy="720"/>
                          </a:xfrm>
                          <a:prstGeom prst="rect">
                            <a:avLst/>
                          </a:prstGeom>
                          <a:solidFill>
                            <a:srgbClr val="FFFFFF"/>
                          </a:solidFill>
                          <a:ln w="9525">
                            <a:solidFill>
                              <a:srgbClr val="000000"/>
                            </a:solidFill>
                            <a:miter lim="800000"/>
                            <a:headEnd/>
                            <a:tailEnd/>
                          </a:ln>
                        </wps:spPr>
                        <wps:txbx>
                          <w:txbxContent>
                            <w:p w:rsidR="004B1273" w:rsidRPr="00FB5186" w:rsidRDefault="004B1273" w:rsidP="005227A1">
                              <w:pPr>
                                <w:jc w:val="center"/>
                              </w:pPr>
                              <w:r w:rsidRPr="00FB5186">
                                <w:t>Развивающая работа</w:t>
                              </w:r>
                            </w:p>
                          </w:txbxContent>
                        </wps:txbx>
                        <wps:bodyPr rot="0" vert="horz" wrap="square" lIns="91440" tIns="45720" rIns="91440" bIns="45720" anchor="t" anchorCtr="0" upright="1">
                          <a:noAutofit/>
                        </wps:bodyPr>
                      </wps:wsp>
                      <wps:wsp>
                        <wps:cNvPr id="17" name="Text Box 19"/>
                        <wps:cNvSpPr txBox="1">
                          <a:spLocks noChangeArrowheads="1"/>
                        </wps:cNvSpPr>
                        <wps:spPr bwMode="auto">
                          <a:xfrm>
                            <a:off x="5765" y="6707"/>
                            <a:ext cx="1800" cy="540"/>
                          </a:xfrm>
                          <a:prstGeom prst="rect">
                            <a:avLst/>
                          </a:prstGeom>
                          <a:solidFill>
                            <a:srgbClr val="FFFFFF"/>
                          </a:solidFill>
                          <a:ln w="9525">
                            <a:solidFill>
                              <a:srgbClr val="000000"/>
                            </a:solidFill>
                            <a:miter lim="800000"/>
                            <a:headEnd/>
                            <a:tailEnd/>
                          </a:ln>
                        </wps:spPr>
                        <wps:txbx>
                          <w:txbxContent>
                            <w:p w:rsidR="004B1273" w:rsidRPr="00FB5186" w:rsidRDefault="004B1273" w:rsidP="005227A1">
                              <w:r w:rsidRPr="00FB5186">
                                <w:t>Профилактика</w:t>
                              </w:r>
                            </w:p>
                          </w:txbxContent>
                        </wps:txbx>
                        <wps:bodyPr rot="0" vert="horz" wrap="square" lIns="91440" tIns="45720" rIns="91440" bIns="45720" anchor="t" anchorCtr="0" upright="1">
                          <a:noAutofit/>
                        </wps:bodyPr>
                      </wps:wsp>
                      <wps:wsp>
                        <wps:cNvPr id="18" name="Text Box 20"/>
                        <wps:cNvSpPr txBox="1">
                          <a:spLocks noChangeArrowheads="1"/>
                        </wps:cNvSpPr>
                        <wps:spPr bwMode="auto">
                          <a:xfrm>
                            <a:off x="8285" y="6876"/>
                            <a:ext cx="1800" cy="540"/>
                          </a:xfrm>
                          <a:prstGeom prst="rect">
                            <a:avLst/>
                          </a:prstGeom>
                          <a:solidFill>
                            <a:srgbClr val="FFFFFF"/>
                          </a:solidFill>
                          <a:ln w="9525">
                            <a:solidFill>
                              <a:srgbClr val="000000"/>
                            </a:solidFill>
                            <a:miter lim="800000"/>
                            <a:headEnd/>
                            <a:tailEnd/>
                          </a:ln>
                        </wps:spPr>
                        <wps:txbx>
                          <w:txbxContent>
                            <w:p w:rsidR="004B1273" w:rsidRPr="00FB5186" w:rsidRDefault="004B1273" w:rsidP="005227A1">
                              <w:r w:rsidRPr="00FB5186">
                                <w:t xml:space="preserve">Просвещение </w:t>
                              </w:r>
                            </w:p>
                          </w:txbxContent>
                        </wps:txbx>
                        <wps:bodyPr rot="0" vert="horz" wrap="square" lIns="91440" tIns="45720" rIns="91440" bIns="45720" anchor="t" anchorCtr="0" upright="1">
                          <a:noAutofit/>
                        </wps:bodyPr>
                      </wps:wsp>
                      <wps:wsp>
                        <wps:cNvPr id="19" name="Text Box 21"/>
                        <wps:cNvSpPr txBox="1">
                          <a:spLocks noChangeArrowheads="1"/>
                        </wps:cNvSpPr>
                        <wps:spPr bwMode="auto">
                          <a:xfrm>
                            <a:off x="8285" y="6156"/>
                            <a:ext cx="1800" cy="540"/>
                          </a:xfrm>
                          <a:prstGeom prst="rect">
                            <a:avLst/>
                          </a:prstGeom>
                          <a:solidFill>
                            <a:srgbClr val="FFFFFF"/>
                          </a:solidFill>
                          <a:ln w="9525">
                            <a:solidFill>
                              <a:srgbClr val="000000"/>
                            </a:solidFill>
                            <a:miter lim="800000"/>
                            <a:headEnd/>
                            <a:tailEnd/>
                          </a:ln>
                        </wps:spPr>
                        <wps:txbx>
                          <w:txbxContent>
                            <w:p w:rsidR="004B1273" w:rsidRPr="00FB5186" w:rsidRDefault="004B1273" w:rsidP="005227A1">
                              <w:r w:rsidRPr="00FB5186">
                                <w:t xml:space="preserve">Экспертиза </w:t>
                              </w:r>
                            </w:p>
                          </w:txbxContent>
                        </wps:txbx>
                        <wps:bodyPr rot="0" vert="horz" wrap="square" lIns="91440" tIns="45720" rIns="91440" bIns="45720" anchor="t" anchorCtr="0" upright="1">
                          <a:noAutofit/>
                        </wps:bodyPr>
                      </wps:wsp>
                      <wps:wsp>
                        <wps:cNvPr id="20" name="Text Box 22"/>
                        <wps:cNvSpPr txBox="1">
                          <a:spLocks noChangeArrowheads="1"/>
                        </wps:cNvSpPr>
                        <wps:spPr bwMode="auto">
                          <a:xfrm>
                            <a:off x="5765" y="5987"/>
                            <a:ext cx="1800" cy="540"/>
                          </a:xfrm>
                          <a:prstGeom prst="rect">
                            <a:avLst/>
                          </a:prstGeom>
                          <a:solidFill>
                            <a:srgbClr val="FFFFFF"/>
                          </a:solidFill>
                          <a:ln w="9525">
                            <a:solidFill>
                              <a:srgbClr val="000000"/>
                            </a:solidFill>
                            <a:miter lim="800000"/>
                            <a:headEnd/>
                            <a:tailEnd/>
                          </a:ln>
                        </wps:spPr>
                        <wps:txbx>
                          <w:txbxContent>
                            <w:p w:rsidR="004B1273" w:rsidRPr="00FB5186" w:rsidRDefault="004B1273" w:rsidP="005227A1">
                              <w:pPr>
                                <w:jc w:val="center"/>
                              </w:pPr>
                              <w:r w:rsidRPr="00FB5186">
                                <w:t>Диагностика</w:t>
                              </w:r>
                            </w:p>
                          </w:txbxContent>
                        </wps:txbx>
                        <wps:bodyPr rot="0" vert="horz" wrap="square" lIns="91440" tIns="45720" rIns="91440" bIns="45720" anchor="t" anchorCtr="0" upright="1">
                          <a:noAutofit/>
                        </wps:bodyPr>
                      </wps:wsp>
                      <wps:wsp>
                        <wps:cNvPr id="21" name="Text Box 23"/>
                        <wps:cNvSpPr txBox="1">
                          <a:spLocks noChangeArrowheads="1"/>
                        </wps:cNvSpPr>
                        <wps:spPr bwMode="auto">
                          <a:xfrm>
                            <a:off x="5225" y="7427"/>
                            <a:ext cx="2700" cy="540"/>
                          </a:xfrm>
                          <a:prstGeom prst="rect">
                            <a:avLst/>
                          </a:prstGeom>
                          <a:solidFill>
                            <a:srgbClr val="FFFFFF"/>
                          </a:solidFill>
                          <a:ln w="9525">
                            <a:solidFill>
                              <a:srgbClr val="000000"/>
                            </a:solidFill>
                            <a:miter lim="800000"/>
                            <a:headEnd/>
                            <a:tailEnd/>
                          </a:ln>
                        </wps:spPr>
                        <wps:txbx>
                          <w:txbxContent>
                            <w:p w:rsidR="004B1273" w:rsidRPr="00FB5186" w:rsidRDefault="004B1273" w:rsidP="005227A1">
                              <w:r w:rsidRPr="00FB5186">
                                <w:t>Коррекционная работа</w:t>
                              </w:r>
                            </w:p>
                          </w:txbxContent>
                        </wps:txbx>
                        <wps:bodyPr rot="0" vert="horz" wrap="square" lIns="91440" tIns="45720" rIns="91440" bIns="45720" anchor="t" anchorCtr="0" upright="1">
                          <a:noAutofit/>
                        </wps:bodyPr>
                      </wps:wsp>
                      <wps:wsp>
                        <wps:cNvPr id="22" name="AutoShape 24"/>
                        <wps:cNvSpPr>
                          <a:spLocks/>
                        </wps:cNvSpPr>
                        <wps:spPr bwMode="auto">
                          <a:xfrm rot="16200000" flipV="1">
                            <a:off x="6125" y="1516"/>
                            <a:ext cx="540" cy="8100"/>
                          </a:xfrm>
                          <a:prstGeom prst="rightBrace">
                            <a:avLst>
                              <a:gd name="adj1" fmla="val 125000"/>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16" o:spid="_x0000_s1026" style="position:absolute;left:0;text-align:left;margin-left:18pt;margin-top:1.85pt;width:405pt;height:133.55pt;z-index:251662336" coordorigin="2345,5296" coordsize="8100,26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">
                <v:shapetype id="_x0000_t202" coordsize="21600,21600" o:spt="202" path="m,l,21600r21600,l21600,xe">
                  <v:stroke joinstyle="miter"/>
                  <v:path gradientshapeok="t" o:connecttype="rect"/>
                </v:shapetype>
                <v:shape id="Text Box 17" o:spid="_x0000_s1027" type="#_x0000_t202" style="position:absolute;left:2525;top:6167;width:234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UyK1cIA&#10;AADbAAAADwAAAGRycy9kb3ducmV2LnhtbERPTWsCMRC9F/wPYQQvRbNWsboapRQUe1Mr7XXYjLuL&#10;m8k2iev6741Q8DaP9zmLVWsq0ZDzpWUFw0ECgjizuuRcwfF73Z+C8AFZY2WZFNzIw2rZeVlgqu2V&#10;99QcQi5iCPsUFRQh1KmUPivIoB/YmjhyJ+sMhghdLrXDaww3lXxLkok0WHJsKLCmz4Ky8+FiFEzH&#10;2+bXf412P9nkVM3C63uz+XNK9brtxxxEoDY8xf/urY7zx/D4JR4gl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TIrVwgAAANsAAAAPAAAAAAAAAAAAAAAAAJgCAABkcnMvZG93&#10;bnJldi54bWxQSwUGAAAAAAQABAD1AAAAhwMAAAAA&#10;">
                  <v:textbox>
                    <w:txbxContent>
                      <w:p w:rsidR="004B1273" w:rsidRPr="00FB5186" w:rsidRDefault="004B1273" w:rsidP="005227A1">
                        <w:r w:rsidRPr="00FB5186">
                          <w:t>Консультирование</w:t>
                        </w:r>
                      </w:p>
                    </w:txbxContent>
                  </v:textbox>
                </v:shape>
                <v:shape id="Text Box 18" o:spid="_x0000_s1028" type="#_x0000_t202" style="position:absolute;left:2525;top:6887;width:2340;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tKxOcIA&#10;AADbAAAADwAAAGRycy9kb3ducmV2LnhtbERPTWvCQBC9F/oflin0UnTTKlFTVxFBsTebil6H7JiE&#10;ZmfT3TWm/75bELzN433OfNmbRnTkfG1ZweswAUFcWF1zqeDwtRlMQfiArLGxTAp+ycNy8fgwx0zb&#10;K39Sl4dSxBD2GSqoQmgzKX1RkUE/tC1x5M7WGQwRulJqh9cYbhr5liSpNFhzbKiwpXVFxXd+MQqm&#10;41138h+j/bFIz80svEy67Y9T6vmpX72DCNSHu/jm3uk4P4X/X+IBcvE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0rE5wgAAANsAAAAPAAAAAAAAAAAAAAAAAJgCAABkcnMvZG93&#10;bnJldi54bWxQSwUGAAAAAAQABAD1AAAAhwMAAAAA&#10;">
                  <v:textbox>
                    <w:txbxContent>
                      <w:p w:rsidR="004B1273" w:rsidRPr="00FB5186" w:rsidRDefault="004B1273" w:rsidP="005227A1">
                        <w:pPr>
                          <w:jc w:val="center"/>
                        </w:pPr>
                        <w:r w:rsidRPr="00FB5186">
                          <w:t>Развивающая работа</w:t>
                        </w:r>
                      </w:p>
                    </w:txbxContent>
                  </v:textbox>
                </v:shape>
                <v:shape id="Text Box 19" o:spid="_x0000_s1029" type="#_x0000_t202" style="position:absolute;left:5765;top:6707;width:180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Z4UosIA&#10;AADbAAAADwAAAGRycy9kb3ducmV2LnhtbERPS2sCMRC+C/0PYQpeRLNV8bHdKKVQsTerotdhM/ug&#10;m8k2Sdftv28KQm/z8T0n2/amER05X1tW8DRJQBDnVtdcKjif3sYrED4ga2wsk4If8rDdPAwyTLW9&#10;8Qd1x1CKGMI+RQVVCG0qpc8rMugntiWOXGGdwRChK6V2eIvhppHTJFlIgzXHhgpbeq0o/zx+GwWr&#10;+b67+vfZ4ZIvimYdRstu9+WUGj72L88gAvXhX3x373Wcv4S/X+IBcvM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nhSiwgAAANsAAAAPAAAAAAAAAAAAAAAAAJgCAABkcnMvZG93&#10;bnJldi54bWxQSwUGAAAAAAQABAD1AAAAhwMAAAAA&#10;">
                  <v:textbox>
                    <w:txbxContent>
                      <w:p w:rsidR="004B1273" w:rsidRPr="00FB5186" w:rsidRDefault="004B1273" w:rsidP="005227A1">
                        <w:r w:rsidRPr="00FB5186">
                          <w:t>Профилактика</w:t>
                        </w:r>
                      </w:p>
                    </w:txbxContent>
                  </v:textbox>
                </v:shape>
                <v:shape id="Text Box 20" o:spid="_x0000_s1030" type="#_x0000_t202" style="position:absolute;left:8285;top:6876;width:180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GA0MYA&#10;AADbAAAADwAAAGRycy9kb3ducmV2LnhtbESPT2/CMAzF75P4DpGRdpkgZZuAFQJCSJvYjT/TdrUa&#10;01Y0Tkmy0n37+TBpN1vv+b2fl+veNaqjEGvPBibjDBRx4W3NpYGP0+toDiomZIuNZzLwQxHWq8Hd&#10;EnPrb3yg7phKJSEcczRQpdTmWseiIodx7Fti0c4+OEyyhlLbgDcJd41+zLKpdlizNFTY0rai4nL8&#10;dgbmz7vuK74/7T+L6bl5SQ+z7u0ajLkf9psFqER9+jf/Xe+s4Aus/CID6N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AGA0MYAAADbAAAADwAAAAAAAAAAAAAAAACYAgAAZHJz&#10;L2Rvd25yZXYueG1sUEsFBgAAAAAEAAQA9QAAAIsDAAAAAA==&#10;">
                  <v:textbox>
                    <w:txbxContent>
                      <w:p w:rsidR="004B1273" w:rsidRPr="00FB5186" w:rsidRDefault="004B1273" w:rsidP="005227A1">
                        <w:r w:rsidRPr="00FB5186">
                          <w:t xml:space="preserve">Просвещение </w:t>
                        </w:r>
                      </w:p>
                    </w:txbxContent>
                  </v:textbox>
                </v:shape>
                <v:shape id="Text Box 21" o:spid="_x0000_s1031" type="#_x0000_t202" style="position:absolute;left:8285;top:6156;width:180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00lS8IA&#10;AADbAAAADwAAAGRycy9kb3ducmV2LnhtbERPS2sCMRC+C/0PYQpeRLNV8bHdKKVQsTerotdhM/ug&#10;m8k2Sdftv28KQm/z8T0n2/amER05X1tW8DRJQBDnVtdcKjif3sYrED4ga2wsk4If8rDdPAwyTLW9&#10;8Qd1x1CKGMI+RQVVCG0qpc8rMugntiWOXGGdwRChK6V2eIvhppHTJFlIgzXHhgpbeq0o/zx+GwWr&#10;+b67+vfZ4ZIvimYdRstu9+WUGj72L88gAvXhX3x373Wcv4a/X+IBcvM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3TSVLwgAAANsAAAAPAAAAAAAAAAAAAAAAAJgCAABkcnMvZG93&#10;bnJldi54bWxQSwUGAAAAAAQABAD1AAAAhwMAAAAA&#10;">
                  <v:textbox>
                    <w:txbxContent>
                      <w:p w:rsidR="004B1273" w:rsidRPr="00FB5186" w:rsidRDefault="004B1273" w:rsidP="005227A1">
                        <w:r w:rsidRPr="00FB5186">
                          <w:t xml:space="preserve">Экспертиза </w:t>
                        </w:r>
                      </w:p>
                    </w:txbxContent>
                  </v:textbox>
                </v:shape>
                <v:shape id="Text Box 22" o:spid="_x0000_s1032" type="#_x0000_t202" style="position:absolute;left:5765;top:5987;width:180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tGa8EA&#10;AADbAAAADwAAAGRycy9kb3ducmV2LnhtbERPz2vCMBS+C/sfwhO8yEynoq4zigiK3jYd2/XRPNti&#10;81KTWOt/bw6Cx4/v93zZmko05HxpWcHHIAFBnFldcq7g97h5n4HwAVljZZkU3MnDcvHWmWOq7Y1/&#10;qDmEXMQQ9ikqKEKoUyl9VpBBP7A1ceRO1hkMEbpcaoe3GG4qOUySiTRYcmwosKZ1Qdn5cDUKZuNd&#10;8+/3o++/bHKqPkN/2mwvTqlet119gQjUhpf46d5pBcO4Pn6JP0Au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gbRmvBAAAA2wAAAA8AAAAAAAAAAAAAAAAAmAIAAGRycy9kb3du&#10;cmV2LnhtbFBLBQYAAAAABAAEAPUAAACGAwAAAAA=&#10;">
                  <v:textbox>
                    <w:txbxContent>
                      <w:p w:rsidR="004B1273" w:rsidRPr="00FB5186" w:rsidRDefault="004B1273" w:rsidP="005227A1">
                        <w:pPr>
                          <w:jc w:val="center"/>
                        </w:pPr>
                        <w:r w:rsidRPr="00FB5186">
                          <w:t>Диагностика</w:t>
                        </w:r>
                      </w:p>
                    </w:txbxContent>
                  </v:textbox>
                </v:shape>
                <v:shape id="Text Box 23" o:spid="_x0000_s1033" type="#_x0000_t202" style="position:absolute;left:5225;top:7427;width:270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1fj8MQA&#10;AADbAAAADwAAAGRycy9kb3ducmV2LnhtbESPT2sCMRTE70K/Q3gFL1Kz2mLtahQRWvTmP+z1sXnu&#10;Lm5e1iRd129vhILHYWZ+w0znralEQ86XlhUM+gkI4szqknMFh/332xiED8gaK8uk4EYe5rOXzhRT&#10;ba+8pWYXchEh7FNUUIRQp1L6rCCDvm9r4uidrDMYonS51A6vEW4qOUySkTRYclwosKZlQdl592cU&#10;jD9Wza9fv2+O2ehUfYXeZ/NzcUp1X9vFBESgNjzD/+2VVjAcwONL/AFyd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dX4/DEAAAA2wAAAA8AAAAAAAAAAAAAAAAAmAIAAGRycy9k&#10;b3ducmV2LnhtbFBLBQYAAAAABAAEAPUAAACJAwAAAAA=&#10;">
                  <v:textbox>
                    <w:txbxContent>
                      <w:p w:rsidR="004B1273" w:rsidRPr="00FB5186" w:rsidRDefault="004B1273" w:rsidP="005227A1">
                        <w:r w:rsidRPr="00FB5186">
                          <w:t>Коррекционная работа</w:t>
                        </w:r>
                      </w:p>
                    </w:txbxContent>
                  </v:textbox>
                </v:shape>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24" o:spid="_x0000_s1034" type="#_x0000_t88" style="position:absolute;left:6125;top:1516;width:540;height:8100;rotation:90;flip:y;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H44ecMA&#10;AADbAAAADwAAAGRycy9kb3ducmV2LnhtbESPQWsCMRSE7wX/Q3iCt5p1hVJWo5SCUBAFbQ/19rp5&#10;bpZuXkKS7q7/3hQKPQ4z8w2z3o62Ez2F2DpWsJgXIIhrp1tuFHy87x6fQcSErLFzTApuFGG7mTys&#10;sdJu4BP159SIDOFYoQKTkq+kjLUhi3HuPHH2ri5YTFmGRuqAQ4bbTpZF8SQttpwXDHp6NVR/n3+s&#10;guPS90fnP7+G6zJeDij3pvZBqdl0fFmBSDSm//Bf+00rKEv4/ZJ/gNzc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H44ecMAAADbAAAADwAAAAAAAAAAAAAAAACYAgAAZHJzL2Rv&#10;d25yZXYueG1sUEsFBgAAAAAEAAQA9QAAAIgDAAAAAA==&#10;"/>
              </v:group>
            </w:pict>
          </mc:Fallback>
        </mc:AlternateContent>
      </w:r>
    </w:p>
    <w:p w:rsidR="005227A1" w:rsidRPr="005227A1" w:rsidRDefault="005227A1" w:rsidP="005227A1">
      <w:pPr>
        <w:spacing w:after="0" w:line="240" w:lineRule="auto"/>
        <w:ind w:right="-720" w:firstLine="709"/>
        <w:jc w:val="both"/>
        <w:rPr>
          <w:rFonts w:ascii="Times New Roman" w:eastAsia="Times New Roman" w:hAnsi="Times New Roman" w:cs="Times New Roman"/>
          <w:b/>
          <w:sz w:val="24"/>
          <w:szCs w:val="24"/>
          <w:highlight w:val="green"/>
          <w:lang w:eastAsia="ru-RU"/>
        </w:rPr>
      </w:pPr>
    </w:p>
    <w:p w:rsidR="005227A1" w:rsidRPr="005227A1" w:rsidRDefault="005227A1" w:rsidP="005227A1">
      <w:pPr>
        <w:spacing w:after="0" w:line="240" w:lineRule="auto"/>
        <w:ind w:right="-720" w:firstLine="709"/>
        <w:jc w:val="both"/>
        <w:rPr>
          <w:rFonts w:ascii="Times New Roman" w:eastAsia="Times New Roman" w:hAnsi="Times New Roman" w:cs="Times New Roman"/>
          <w:b/>
          <w:sz w:val="24"/>
          <w:szCs w:val="24"/>
          <w:highlight w:val="green"/>
          <w:lang w:eastAsia="ru-RU"/>
        </w:rPr>
      </w:pPr>
    </w:p>
    <w:p w:rsidR="005227A1" w:rsidRPr="005227A1" w:rsidRDefault="005227A1" w:rsidP="005227A1">
      <w:pPr>
        <w:spacing w:after="0" w:line="240" w:lineRule="auto"/>
        <w:ind w:right="-720" w:firstLine="709"/>
        <w:jc w:val="both"/>
        <w:rPr>
          <w:rFonts w:ascii="Times New Roman" w:eastAsia="Times New Roman" w:hAnsi="Times New Roman" w:cs="Times New Roman"/>
          <w:b/>
          <w:sz w:val="24"/>
          <w:szCs w:val="24"/>
          <w:highlight w:val="green"/>
          <w:lang w:eastAsia="ru-RU"/>
        </w:rPr>
      </w:pPr>
    </w:p>
    <w:p w:rsidR="005227A1" w:rsidRPr="005227A1" w:rsidRDefault="005227A1" w:rsidP="005227A1">
      <w:pPr>
        <w:spacing w:after="0" w:line="240" w:lineRule="auto"/>
        <w:ind w:right="-720" w:firstLine="709"/>
        <w:jc w:val="both"/>
        <w:rPr>
          <w:rFonts w:ascii="Times New Roman" w:eastAsia="Times New Roman" w:hAnsi="Times New Roman" w:cs="Times New Roman"/>
          <w:sz w:val="24"/>
          <w:szCs w:val="24"/>
          <w:highlight w:val="green"/>
          <w:lang w:eastAsia="ru-RU"/>
        </w:rPr>
      </w:pPr>
    </w:p>
    <w:p w:rsidR="005227A1" w:rsidRPr="005227A1" w:rsidRDefault="005227A1" w:rsidP="005227A1">
      <w:pPr>
        <w:spacing w:after="0" w:line="240" w:lineRule="auto"/>
        <w:ind w:right="-720" w:firstLine="709"/>
        <w:jc w:val="both"/>
        <w:rPr>
          <w:rFonts w:ascii="Times New Roman" w:eastAsia="Times New Roman" w:hAnsi="Times New Roman" w:cs="Times New Roman"/>
          <w:b/>
          <w:sz w:val="24"/>
          <w:szCs w:val="24"/>
          <w:highlight w:val="green"/>
          <w:lang w:eastAsia="ru-RU"/>
        </w:rPr>
      </w:pPr>
    </w:p>
    <w:p w:rsidR="005227A1" w:rsidRPr="005227A1" w:rsidRDefault="005227A1" w:rsidP="005227A1">
      <w:pPr>
        <w:spacing w:after="0" w:line="240" w:lineRule="auto"/>
        <w:ind w:right="-720" w:firstLine="709"/>
        <w:jc w:val="both"/>
        <w:rPr>
          <w:rFonts w:ascii="Times New Roman" w:eastAsia="Times New Roman" w:hAnsi="Times New Roman" w:cs="Times New Roman"/>
          <w:b/>
          <w:sz w:val="24"/>
          <w:szCs w:val="24"/>
          <w:highlight w:val="green"/>
          <w:lang w:eastAsia="ru-RU"/>
        </w:rPr>
      </w:pPr>
    </w:p>
    <w:p w:rsidR="005227A1" w:rsidRPr="005227A1" w:rsidRDefault="005227A1" w:rsidP="005227A1">
      <w:pPr>
        <w:spacing w:after="0" w:line="240" w:lineRule="auto"/>
        <w:ind w:right="-720" w:firstLine="709"/>
        <w:jc w:val="both"/>
        <w:rPr>
          <w:rFonts w:ascii="Times New Roman" w:eastAsia="Times New Roman" w:hAnsi="Times New Roman" w:cs="Times New Roman"/>
          <w:b/>
          <w:sz w:val="24"/>
          <w:szCs w:val="24"/>
          <w:highlight w:val="green"/>
          <w:lang w:eastAsia="ru-RU"/>
        </w:rPr>
      </w:pPr>
    </w:p>
    <w:p w:rsidR="005227A1" w:rsidRPr="005227A1" w:rsidRDefault="005227A1" w:rsidP="005227A1">
      <w:pPr>
        <w:spacing w:after="0" w:line="240" w:lineRule="auto"/>
        <w:ind w:right="-720" w:firstLine="709"/>
        <w:jc w:val="both"/>
        <w:rPr>
          <w:rFonts w:ascii="Times New Roman" w:eastAsia="Times New Roman" w:hAnsi="Times New Roman" w:cs="Times New Roman"/>
          <w:b/>
          <w:sz w:val="24"/>
          <w:szCs w:val="24"/>
          <w:highlight w:val="green"/>
          <w:lang w:eastAsia="ru-RU"/>
        </w:rPr>
      </w:pPr>
    </w:p>
    <w:p w:rsidR="005227A1" w:rsidRPr="005227A1" w:rsidRDefault="005227A1" w:rsidP="005227A1">
      <w:pPr>
        <w:spacing w:after="0" w:line="240" w:lineRule="auto"/>
        <w:ind w:right="-720" w:firstLine="709"/>
        <w:jc w:val="both"/>
        <w:rPr>
          <w:rFonts w:ascii="Times New Roman" w:eastAsia="Times New Roman" w:hAnsi="Times New Roman" w:cs="Times New Roman"/>
          <w:b/>
          <w:sz w:val="24"/>
          <w:szCs w:val="24"/>
          <w:highlight w:val="green"/>
          <w:lang w:eastAsia="ru-RU"/>
        </w:rPr>
      </w:pPr>
    </w:p>
    <w:p w:rsidR="005227A1" w:rsidRPr="005227A1" w:rsidRDefault="005227A1" w:rsidP="005227A1">
      <w:pPr>
        <w:spacing w:after="0" w:line="240" w:lineRule="auto"/>
        <w:ind w:right="-720" w:firstLine="709"/>
        <w:jc w:val="both"/>
        <w:rPr>
          <w:rFonts w:ascii="Times New Roman" w:eastAsia="Times New Roman" w:hAnsi="Times New Roman" w:cs="Times New Roman"/>
          <w:b/>
          <w:sz w:val="24"/>
          <w:szCs w:val="24"/>
          <w:highlight w:val="green"/>
          <w:lang w:eastAsia="ru-RU"/>
        </w:rPr>
      </w:pPr>
    </w:p>
    <w:p w:rsidR="005227A1" w:rsidRPr="005227A1" w:rsidRDefault="005227A1" w:rsidP="005227A1">
      <w:pPr>
        <w:rPr>
          <w:rFonts w:ascii="Times New Roman" w:eastAsia="Times New Roman" w:hAnsi="Times New Roman" w:cs="Times New Roman"/>
          <w:b/>
          <w:sz w:val="24"/>
          <w:szCs w:val="24"/>
          <w:highlight w:val="green"/>
          <w:lang w:eastAsia="ru-RU"/>
        </w:rPr>
      </w:pPr>
      <w:r w:rsidRPr="005227A1">
        <w:rPr>
          <w:rFonts w:ascii="Times New Roman" w:eastAsia="Times New Roman" w:hAnsi="Times New Roman" w:cs="Times New Roman"/>
          <w:b/>
          <w:sz w:val="24"/>
          <w:szCs w:val="24"/>
          <w:highlight w:val="green"/>
          <w:lang w:eastAsia="ru-RU"/>
        </w:rPr>
        <w:br w:type="page"/>
      </w:r>
    </w:p>
    <w:p w:rsidR="005227A1" w:rsidRPr="005227A1" w:rsidRDefault="003E6FD8" w:rsidP="005227A1">
      <w:pPr>
        <w:spacing w:after="0" w:line="240" w:lineRule="auto"/>
        <w:ind w:right="-720" w:firstLine="709"/>
        <w:jc w:val="both"/>
        <w:rPr>
          <w:rFonts w:ascii="Times New Roman" w:eastAsia="Times New Roman" w:hAnsi="Times New Roman" w:cs="Times New Roman"/>
          <w:b/>
          <w:sz w:val="24"/>
          <w:szCs w:val="24"/>
          <w:highlight w:val="green"/>
          <w:lang w:eastAsia="ru-RU"/>
        </w:rPr>
      </w:pPr>
      <w:r>
        <w:rPr>
          <w:rFonts w:ascii="Times New Roman" w:eastAsia="Times New Roman" w:hAnsi="Times New Roman" w:cs="Times New Roman"/>
          <w:noProof/>
          <w:sz w:val="24"/>
          <w:szCs w:val="24"/>
          <w:highlight w:val="green"/>
          <w:lang w:eastAsia="ru-RU"/>
        </w:rPr>
        <w:lastRenderedPageBreak/>
        <mc:AlternateContent>
          <mc:Choice Requires="wps">
            <w:drawing>
              <wp:anchor distT="0" distB="0" distL="114300" distR="114300" simplePos="0" relativeHeight="251663360" behindDoc="0" locked="0" layoutInCell="1" allowOverlap="1">
                <wp:simplePos x="0" y="0"/>
                <wp:positionH relativeFrom="column">
                  <wp:posOffset>2972435</wp:posOffset>
                </wp:positionH>
                <wp:positionV relativeFrom="paragraph">
                  <wp:posOffset>-2208530</wp:posOffset>
                </wp:positionV>
                <wp:extent cx="342900" cy="5143500"/>
                <wp:effectExtent l="0" t="0" r="19050" b="19050"/>
                <wp:wrapNone/>
                <wp:docPr id="15" name="Правая фигурная скобка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16200000" flipV="1">
                          <a:off x="0" y="0"/>
                          <a:ext cx="342900" cy="5143500"/>
                        </a:xfrm>
                        <a:prstGeom prst="rightBrace">
                          <a:avLst>
                            <a:gd name="adj1" fmla="val 125000"/>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C43AD10" id="Правая фигурная скобка 15" o:spid="_x0000_s1026" type="#_x0000_t88" style="position:absolute;margin-left:234.05pt;margin-top:-173.9pt;width:27pt;height:405pt;rotation:90;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"/>
            </w:pict>
          </mc:Fallback>
        </mc:AlternateContent>
      </w:r>
      <w:r w:rsidR="005227A1" w:rsidRPr="005227A1">
        <w:rPr>
          <w:rFonts w:ascii="Times New Roman" w:eastAsia="Times New Roman" w:hAnsi="Times New Roman" w:cs="Times New Roman"/>
          <w:b/>
          <w:sz w:val="24"/>
          <w:szCs w:val="24"/>
          <w:highlight w:val="green"/>
          <w:lang w:eastAsia="ru-RU"/>
        </w:rPr>
        <w:t>Основные направления психолого-педагогического сопровождения</w:t>
      </w:r>
    </w:p>
    <w:p w:rsidR="005227A1" w:rsidRPr="005227A1" w:rsidRDefault="005227A1" w:rsidP="005227A1">
      <w:pPr>
        <w:spacing w:after="0" w:line="240" w:lineRule="auto"/>
        <w:ind w:right="-720" w:firstLine="709"/>
        <w:jc w:val="both"/>
        <w:rPr>
          <w:rFonts w:ascii="Times New Roman" w:eastAsia="Times New Roman" w:hAnsi="Times New Roman" w:cs="Times New Roman"/>
          <w:b/>
          <w:sz w:val="24"/>
          <w:szCs w:val="24"/>
          <w:highlight w:val="green"/>
          <w:lang w:eastAsia="ru-RU"/>
        </w:rPr>
      </w:pPr>
    </w:p>
    <w:p w:rsidR="005227A1" w:rsidRPr="005227A1" w:rsidRDefault="005227A1" w:rsidP="005227A1">
      <w:pPr>
        <w:spacing w:after="0" w:line="240" w:lineRule="auto"/>
        <w:ind w:right="-720" w:firstLine="709"/>
        <w:jc w:val="both"/>
        <w:rPr>
          <w:rFonts w:ascii="Times New Roman" w:eastAsia="Times New Roman" w:hAnsi="Times New Roman" w:cs="Times New Roman"/>
          <w:b/>
          <w:sz w:val="24"/>
          <w:szCs w:val="24"/>
          <w:highlight w:val="green"/>
          <w:lang w:eastAsia="ru-RU"/>
        </w:rPr>
      </w:pPr>
    </w:p>
    <w:p w:rsidR="005227A1" w:rsidRPr="005227A1" w:rsidRDefault="003E6FD8" w:rsidP="005227A1">
      <w:pPr>
        <w:spacing w:after="0" w:line="240" w:lineRule="auto"/>
        <w:ind w:right="-720" w:firstLine="709"/>
        <w:jc w:val="both"/>
        <w:rPr>
          <w:rFonts w:ascii="Times New Roman" w:eastAsia="Times New Roman" w:hAnsi="Times New Roman" w:cs="Times New Roman"/>
          <w:b/>
          <w:sz w:val="24"/>
          <w:szCs w:val="24"/>
          <w:lang w:eastAsia="ru-RU"/>
        </w:rPr>
      </w:pPr>
      <w:r>
        <w:rPr>
          <w:rFonts w:ascii="Times New Roman" w:eastAsia="Times New Roman" w:hAnsi="Times New Roman" w:cs="Times New Roman"/>
          <w:noProof/>
          <w:sz w:val="24"/>
          <w:szCs w:val="24"/>
          <w:highlight w:val="green"/>
          <w:lang w:eastAsia="ru-RU"/>
        </w:rPr>
        <mc:AlternateContent>
          <mc:Choice Requires="wpc">
            <w:drawing>
              <wp:anchor distT="0" distB="0" distL="114300" distR="114300" simplePos="0" relativeHeight="251660288" behindDoc="0" locked="0" layoutInCell="1" allowOverlap="1">
                <wp:simplePos x="0" y="0"/>
                <wp:positionH relativeFrom="character">
                  <wp:posOffset>-59690</wp:posOffset>
                </wp:positionH>
                <wp:positionV relativeFrom="line">
                  <wp:posOffset>0</wp:posOffset>
                </wp:positionV>
                <wp:extent cx="5829300" cy="3543300"/>
                <wp:effectExtent l="13335" t="7620" r="0" b="11430"/>
                <wp:wrapNone/>
                <wp:docPr id="53" name="Полотно 14"/>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2" name="Text Box 4"/>
                        <wps:cNvSpPr txBox="1">
                          <a:spLocks noChangeArrowheads="1"/>
                        </wps:cNvSpPr>
                        <wps:spPr bwMode="auto">
                          <a:xfrm>
                            <a:off x="0" y="114000"/>
                            <a:ext cx="1484800" cy="912900"/>
                          </a:xfrm>
                          <a:prstGeom prst="rect">
                            <a:avLst/>
                          </a:prstGeom>
                          <a:solidFill>
                            <a:srgbClr val="FFFFFF"/>
                          </a:solidFill>
                          <a:ln w="9525">
                            <a:solidFill>
                              <a:srgbClr val="000000"/>
                            </a:solidFill>
                            <a:miter lim="800000"/>
                            <a:headEnd/>
                            <a:tailEnd/>
                          </a:ln>
                        </wps:spPr>
                        <wps:txbx>
                          <w:txbxContent>
                            <w:p w:rsidR="004B1273" w:rsidRPr="00FB5186" w:rsidRDefault="004B1273" w:rsidP="005227A1">
                              <w:pPr>
                                <w:jc w:val="center"/>
                                <w:rPr>
                                  <w:sz w:val="20"/>
                                  <w:szCs w:val="20"/>
                                </w:rPr>
                              </w:pPr>
                              <w:r w:rsidRPr="00300F07">
                                <w:rPr>
                                  <w:rStyle w:val="dash041e005f0431005f044b005f0447005f043d005f044b005f0439005f005fchar1char1"/>
                                  <w:sz w:val="20"/>
                                  <w:szCs w:val="20"/>
                                </w:rPr>
                                <w:t>Сохранение и укрепление психологического здоровья</w:t>
                              </w:r>
                            </w:p>
                            <w:p w:rsidR="004B1273" w:rsidRPr="008B2F5B" w:rsidRDefault="004B1273" w:rsidP="005227A1">
                              <w:pPr>
                                <w:jc w:val="center"/>
                              </w:pPr>
                            </w:p>
                          </w:txbxContent>
                        </wps:txbx>
                        <wps:bodyPr rot="0" vert="horz" wrap="square" lIns="91440" tIns="45720" rIns="91440" bIns="45720" anchor="t" anchorCtr="0" upright="1">
                          <a:noAutofit/>
                        </wps:bodyPr>
                      </wps:wsp>
                      <wps:wsp>
                        <wps:cNvPr id="3" name="Text Box 5"/>
                        <wps:cNvSpPr txBox="1">
                          <a:spLocks noChangeArrowheads="1"/>
                        </wps:cNvSpPr>
                        <wps:spPr bwMode="auto">
                          <a:xfrm>
                            <a:off x="2286300" y="0"/>
                            <a:ext cx="1142400" cy="912800"/>
                          </a:xfrm>
                          <a:prstGeom prst="rect">
                            <a:avLst/>
                          </a:prstGeom>
                          <a:solidFill>
                            <a:srgbClr val="FFFFFF"/>
                          </a:solidFill>
                          <a:ln w="9525">
                            <a:solidFill>
                              <a:srgbClr val="000000"/>
                            </a:solidFill>
                            <a:miter lim="800000"/>
                            <a:headEnd/>
                            <a:tailEnd/>
                          </a:ln>
                        </wps:spPr>
                        <wps:txbx>
                          <w:txbxContent>
                            <w:p w:rsidR="004B1273" w:rsidRPr="00FB5186" w:rsidRDefault="004B1273" w:rsidP="005227A1">
                              <w:pPr>
                                <w:jc w:val="center"/>
                                <w:rPr>
                                  <w:sz w:val="20"/>
                                  <w:szCs w:val="20"/>
                                </w:rPr>
                              </w:pPr>
                              <w:r w:rsidRPr="00300F07">
                                <w:rPr>
                                  <w:rStyle w:val="dash041e005f0431005f044b005f0447005f043d005f044b005f0439005f005fchar1char1"/>
                                  <w:sz w:val="20"/>
                                  <w:szCs w:val="20"/>
                                </w:rPr>
                                <w:t>Мониторинг возможностей и способностей</w:t>
                              </w:r>
                              <w:r w:rsidRPr="00300F07">
                                <w:rPr>
                                  <w:rStyle w:val="dash041e005f0431005f044b005f0447005f043d005f044b005f0439005f005fchar1char1"/>
                                </w:rPr>
                                <w:t xml:space="preserve"> </w:t>
                              </w:r>
                              <w:r w:rsidRPr="00300F07">
                                <w:rPr>
                                  <w:rStyle w:val="dash041e005f0431005f044b005f0447005f043d005f044b005f0439005f005fchar1char1"/>
                                  <w:sz w:val="20"/>
                                  <w:szCs w:val="20"/>
                                </w:rPr>
                                <w:t>обучающихся</w:t>
                              </w:r>
                            </w:p>
                          </w:txbxContent>
                        </wps:txbx>
                        <wps:bodyPr rot="0" vert="horz" wrap="square" lIns="91440" tIns="45720" rIns="91440" bIns="45720" anchor="t" anchorCtr="0" upright="1">
                          <a:noAutofit/>
                        </wps:bodyPr>
                      </wps:wsp>
                      <wps:wsp>
                        <wps:cNvPr id="4" name="Text Box 6"/>
                        <wps:cNvSpPr txBox="1">
                          <a:spLocks noChangeArrowheads="1"/>
                        </wps:cNvSpPr>
                        <wps:spPr bwMode="auto">
                          <a:xfrm>
                            <a:off x="4100800" y="3800"/>
                            <a:ext cx="1608400" cy="914400"/>
                          </a:xfrm>
                          <a:prstGeom prst="rect">
                            <a:avLst/>
                          </a:prstGeom>
                          <a:solidFill>
                            <a:srgbClr val="FFFFFF"/>
                          </a:solidFill>
                          <a:ln w="9525">
                            <a:solidFill>
                              <a:srgbClr val="000000"/>
                            </a:solidFill>
                            <a:miter lim="800000"/>
                            <a:headEnd/>
                            <a:tailEnd/>
                          </a:ln>
                        </wps:spPr>
                        <wps:txbx>
                          <w:txbxContent>
                            <w:p w:rsidR="004B1273" w:rsidRPr="00CD3152" w:rsidRDefault="004B1273" w:rsidP="005227A1">
                              <w:pPr>
                                <w:jc w:val="center"/>
                                <w:rPr>
                                  <w:sz w:val="20"/>
                                  <w:szCs w:val="20"/>
                                </w:rPr>
                              </w:pPr>
                              <w:r w:rsidRPr="00300F07">
                                <w:rPr>
                                  <w:rStyle w:val="dash041e005f0431005f044b005f0447005f043d005f044b005f0439005f005fchar1char1"/>
                                  <w:sz w:val="20"/>
                                  <w:szCs w:val="20"/>
                                </w:rPr>
                                <w:t>Психолого-педаго-гическая поддержка участников олим-пиадного движения</w:t>
                              </w:r>
                            </w:p>
                          </w:txbxContent>
                        </wps:txbx>
                        <wps:bodyPr rot="0" vert="horz" wrap="square" lIns="91440" tIns="45720" rIns="91440" bIns="45720" anchor="t" anchorCtr="0" upright="1">
                          <a:noAutofit/>
                        </wps:bodyPr>
                      </wps:wsp>
                      <wps:wsp>
                        <wps:cNvPr id="5" name="Text Box 7"/>
                        <wps:cNvSpPr txBox="1">
                          <a:spLocks noChangeArrowheads="1"/>
                        </wps:cNvSpPr>
                        <wps:spPr bwMode="auto">
                          <a:xfrm>
                            <a:off x="2286300" y="2627100"/>
                            <a:ext cx="1142400" cy="801300"/>
                          </a:xfrm>
                          <a:prstGeom prst="rect">
                            <a:avLst/>
                          </a:prstGeom>
                          <a:solidFill>
                            <a:srgbClr val="FFFFFF"/>
                          </a:solidFill>
                          <a:ln w="9525">
                            <a:solidFill>
                              <a:srgbClr val="000000"/>
                            </a:solidFill>
                            <a:miter lim="800000"/>
                            <a:headEnd/>
                            <a:tailEnd/>
                          </a:ln>
                        </wps:spPr>
                        <wps:txbx>
                          <w:txbxContent>
                            <w:p w:rsidR="004B1273" w:rsidRPr="00FB5186" w:rsidRDefault="004B1273" w:rsidP="005227A1">
                              <w:pPr>
                                <w:jc w:val="center"/>
                                <w:rPr>
                                  <w:sz w:val="20"/>
                                  <w:szCs w:val="20"/>
                                </w:rPr>
                              </w:pPr>
                              <w:r w:rsidRPr="00300F07">
                                <w:rPr>
                                  <w:rStyle w:val="dash041e005f0431005f044b005f0447005f043d005f044b005f0439005f005fchar1char1"/>
                                  <w:sz w:val="20"/>
                                  <w:szCs w:val="20"/>
                                </w:rPr>
                                <w:t>Выявление и поддержка одарённых детей</w:t>
                              </w:r>
                            </w:p>
                          </w:txbxContent>
                        </wps:txbx>
                        <wps:bodyPr rot="0" vert="horz" wrap="square" lIns="91440" tIns="45720" rIns="91440" bIns="45720" anchor="t" anchorCtr="0" upright="1">
                          <a:noAutofit/>
                        </wps:bodyPr>
                      </wps:wsp>
                      <wps:wsp>
                        <wps:cNvPr id="6" name="Text Box 8"/>
                        <wps:cNvSpPr txBox="1">
                          <a:spLocks noChangeArrowheads="1"/>
                        </wps:cNvSpPr>
                        <wps:spPr bwMode="auto">
                          <a:xfrm>
                            <a:off x="2286300" y="1257300"/>
                            <a:ext cx="1346400" cy="914600"/>
                          </a:xfrm>
                          <a:prstGeom prst="rect">
                            <a:avLst/>
                          </a:prstGeom>
                          <a:solidFill>
                            <a:srgbClr val="FFFFFF"/>
                          </a:solidFill>
                          <a:ln w="9525">
                            <a:solidFill>
                              <a:srgbClr val="000000"/>
                            </a:solidFill>
                            <a:miter lim="800000"/>
                            <a:headEnd/>
                            <a:tailEnd/>
                          </a:ln>
                        </wps:spPr>
                        <wps:txbx>
                          <w:txbxContent>
                            <w:p w:rsidR="004B1273" w:rsidRPr="00CD3152" w:rsidRDefault="004B1273" w:rsidP="005227A1">
                              <w:pPr>
                                <w:jc w:val="center"/>
                              </w:pPr>
                              <w:r w:rsidRPr="00300F07">
                                <w:rPr>
                                  <w:rStyle w:val="dash041e005f0431005f044b005f0447005f043d005f044b005f0439005f005fchar1char1"/>
                                  <w:sz w:val="20"/>
                                  <w:szCs w:val="20"/>
                                </w:rPr>
                                <w:t>Выявление и поддержка детей с особыми образовательными</w:t>
                              </w:r>
                              <w:r w:rsidRPr="00300F07">
                                <w:rPr>
                                  <w:rStyle w:val="dash041e005f0431005f044b005f0447005f043d005f044b005f0439005f005fchar1char1"/>
                                </w:rPr>
                                <w:t xml:space="preserve"> </w:t>
                              </w:r>
                              <w:r w:rsidRPr="00300F07">
                                <w:rPr>
                                  <w:rStyle w:val="dash041e005f0431005f044b005f0447005f043d005f044b005f0439005f005fchar1char1"/>
                                  <w:sz w:val="20"/>
                                  <w:szCs w:val="20"/>
                                </w:rPr>
                                <w:t>потребностями</w:t>
                              </w:r>
                            </w:p>
                          </w:txbxContent>
                        </wps:txbx>
                        <wps:bodyPr rot="0" vert="horz" wrap="square" lIns="91440" tIns="45720" rIns="91440" bIns="45720" anchor="t" anchorCtr="0" upright="1">
                          <a:noAutofit/>
                        </wps:bodyPr>
                      </wps:wsp>
                      <wps:wsp>
                        <wps:cNvPr id="7" name="Text Box 9"/>
                        <wps:cNvSpPr txBox="1">
                          <a:spLocks noChangeArrowheads="1"/>
                        </wps:cNvSpPr>
                        <wps:spPr bwMode="auto">
                          <a:xfrm>
                            <a:off x="114100" y="914500"/>
                            <a:ext cx="1484900" cy="912100"/>
                          </a:xfrm>
                          <a:prstGeom prst="rect">
                            <a:avLst/>
                          </a:prstGeom>
                          <a:solidFill>
                            <a:srgbClr val="FFFFFF"/>
                          </a:solidFill>
                          <a:ln w="9525">
                            <a:solidFill>
                              <a:srgbClr val="000000"/>
                            </a:solidFill>
                            <a:miter lim="800000"/>
                            <a:headEnd/>
                            <a:tailEnd/>
                          </a:ln>
                        </wps:spPr>
                        <wps:txbx>
                          <w:txbxContent>
                            <w:p w:rsidR="004B1273" w:rsidRPr="00CD3152" w:rsidRDefault="004B1273" w:rsidP="005227A1">
                              <w:pPr>
                                <w:jc w:val="center"/>
                                <w:rPr>
                                  <w:sz w:val="20"/>
                                  <w:szCs w:val="20"/>
                                </w:rPr>
                              </w:pPr>
                              <w:r w:rsidRPr="00300F07">
                                <w:rPr>
                                  <w:rStyle w:val="dash041e005f0431005f044b005f0447005f043d005f044b005f0439005f005fchar1char1"/>
                                  <w:sz w:val="20"/>
                                  <w:szCs w:val="20"/>
                                </w:rPr>
                                <w:t>Формирование ценности здоровья и безопасного образа жизни</w:t>
                              </w:r>
                            </w:p>
                          </w:txbxContent>
                        </wps:txbx>
                        <wps:bodyPr rot="0" vert="horz" wrap="square" lIns="91440" tIns="45720" rIns="91440" bIns="45720" anchor="t" anchorCtr="0" upright="1">
                          <a:noAutofit/>
                        </wps:bodyPr>
                      </wps:wsp>
                      <wps:wsp>
                        <wps:cNvPr id="8" name="Text Box 10"/>
                        <wps:cNvSpPr txBox="1">
                          <a:spLocks noChangeArrowheads="1"/>
                        </wps:cNvSpPr>
                        <wps:spPr bwMode="auto">
                          <a:xfrm>
                            <a:off x="228300" y="1714200"/>
                            <a:ext cx="1484800" cy="912900"/>
                          </a:xfrm>
                          <a:prstGeom prst="rect">
                            <a:avLst/>
                          </a:prstGeom>
                          <a:solidFill>
                            <a:srgbClr val="FFFFFF"/>
                          </a:solidFill>
                          <a:ln w="9525">
                            <a:solidFill>
                              <a:srgbClr val="000000"/>
                            </a:solidFill>
                            <a:miter lim="800000"/>
                            <a:headEnd/>
                            <a:tailEnd/>
                          </a:ln>
                        </wps:spPr>
                        <wps:txbx>
                          <w:txbxContent>
                            <w:p w:rsidR="004B1273" w:rsidRPr="00FB5186" w:rsidRDefault="004B1273" w:rsidP="005227A1">
                              <w:pPr>
                                <w:jc w:val="center"/>
                                <w:rPr>
                                  <w:sz w:val="20"/>
                                  <w:szCs w:val="20"/>
                                </w:rPr>
                              </w:pPr>
                              <w:r w:rsidRPr="00300F07">
                                <w:rPr>
                                  <w:rStyle w:val="dash041e005f0431005f044b005f0447005f043d005f044b005f0439005f005fchar1char1"/>
                                  <w:sz w:val="20"/>
                                  <w:szCs w:val="20"/>
                                </w:rPr>
                                <w:t>Развитие экологической культуры</w:t>
                              </w:r>
                            </w:p>
                            <w:p w:rsidR="004B1273" w:rsidRPr="004B0EA5" w:rsidRDefault="004B1273" w:rsidP="005227A1">
                              <w:pPr>
                                <w:jc w:val="center"/>
                              </w:pPr>
                            </w:p>
                          </w:txbxContent>
                        </wps:txbx>
                        <wps:bodyPr rot="0" vert="horz" wrap="square" lIns="91440" tIns="45720" rIns="91440" bIns="45720" anchor="t" anchorCtr="0" upright="1">
                          <a:noAutofit/>
                        </wps:bodyPr>
                      </wps:wsp>
                      <wps:wsp>
                        <wps:cNvPr id="9" name="Text Box 11"/>
                        <wps:cNvSpPr txBox="1">
                          <a:spLocks noChangeArrowheads="1"/>
                        </wps:cNvSpPr>
                        <wps:spPr bwMode="auto">
                          <a:xfrm>
                            <a:off x="343200" y="2514700"/>
                            <a:ext cx="1484100" cy="912100"/>
                          </a:xfrm>
                          <a:prstGeom prst="rect">
                            <a:avLst/>
                          </a:prstGeom>
                          <a:solidFill>
                            <a:srgbClr val="FFFFFF"/>
                          </a:solidFill>
                          <a:ln w="9525">
                            <a:solidFill>
                              <a:srgbClr val="000000"/>
                            </a:solidFill>
                            <a:miter lim="800000"/>
                            <a:headEnd/>
                            <a:tailEnd/>
                          </a:ln>
                        </wps:spPr>
                        <wps:txbx>
                          <w:txbxContent>
                            <w:p w:rsidR="004B1273" w:rsidRPr="00FB5186" w:rsidRDefault="004B1273" w:rsidP="005227A1">
                              <w:pPr>
                                <w:jc w:val="center"/>
                                <w:rPr>
                                  <w:sz w:val="20"/>
                                  <w:szCs w:val="20"/>
                                </w:rPr>
                              </w:pPr>
                              <w:r w:rsidRPr="00300F07">
                                <w:rPr>
                                  <w:rStyle w:val="dash041e005f0431005f044b005f0447005f043d005f044b005f0439005f005fchar1char1"/>
                                  <w:sz w:val="20"/>
                                  <w:szCs w:val="20"/>
                                </w:rPr>
                                <w:t>Дифференциация и индивидуализация обучения</w:t>
                              </w:r>
                            </w:p>
                            <w:p w:rsidR="004B1273" w:rsidRPr="00073B37" w:rsidRDefault="004B1273" w:rsidP="005227A1"/>
                          </w:txbxContent>
                        </wps:txbx>
                        <wps:bodyPr rot="0" vert="horz" wrap="square" lIns="91440" tIns="45720" rIns="91440" bIns="45720" anchor="t" anchorCtr="0" upright="1">
                          <a:noAutofit/>
                        </wps:bodyPr>
                      </wps:wsp>
                      <wps:wsp>
                        <wps:cNvPr id="10" name="Text Box 12"/>
                        <wps:cNvSpPr txBox="1">
                          <a:spLocks noChangeArrowheads="1"/>
                        </wps:cNvSpPr>
                        <wps:spPr bwMode="auto">
                          <a:xfrm>
                            <a:off x="4013800" y="798100"/>
                            <a:ext cx="1647800" cy="1028700"/>
                          </a:xfrm>
                          <a:prstGeom prst="rect">
                            <a:avLst/>
                          </a:prstGeom>
                          <a:solidFill>
                            <a:srgbClr val="FFFFFF"/>
                          </a:solidFill>
                          <a:ln w="9525">
                            <a:solidFill>
                              <a:srgbClr val="000000"/>
                            </a:solidFill>
                            <a:miter lim="800000"/>
                            <a:headEnd/>
                            <a:tailEnd/>
                          </a:ln>
                        </wps:spPr>
                        <wps:txbx>
                          <w:txbxContent>
                            <w:p w:rsidR="004B1273" w:rsidRPr="00CD3152" w:rsidRDefault="004B1273" w:rsidP="005227A1">
                              <w:pPr>
                                <w:jc w:val="center"/>
                                <w:rPr>
                                  <w:sz w:val="32"/>
                                </w:rPr>
                              </w:pPr>
                              <w:r w:rsidRPr="00300F07">
                                <w:rPr>
                                  <w:rStyle w:val="dash041e005f0431005f044b005f0447005f043d005f044b005f0439005f005fchar1char1"/>
                                  <w:sz w:val="20"/>
                                  <w:szCs w:val="20"/>
                                </w:rPr>
                                <w:t>Обеспечение осознан-ного и ответственного выбора дальнейшей профессиональной</w:t>
                              </w:r>
                              <w:r w:rsidRPr="00300F07">
                                <w:rPr>
                                  <w:rStyle w:val="dash041e005f0431005f044b005f0447005f043d005f044b005f0439005f005fchar1char1"/>
                                  <w:szCs w:val="18"/>
                                </w:rPr>
                                <w:t xml:space="preserve"> </w:t>
                              </w:r>
                              <w:r w:rsidRPr="00300F07">
                                <w:rPr>
                                  <w:rStyle w:val="dash041e005f0431005f044b005f0447005f043d005f044b005f0439005f005fchar1char1"/>
                                  <w:sz w:val="20"/>
                                  <w:szCs w:val="20"/>
                                </w:rPr>
                                <w:t>сферы деятельности</w:t>
                              </w:r>
                            </w:p>
                          </w:txbxContent>
                        </wps:txbx>
                        <wps:bodyPr rot="0" vert="horz" wrap="square" lIns="91440" tIns="45720" rIns="91440" bIns="45720" anchor="t" anchorCtr="0" upright="1">
                          <a:noAutofit/>
                        </wps:bodyPr>
                      </wps:wsp>
                      <wps:wsp>
                        <wps:cNvPr id="11" name="Text Box 13"/>
                        <wps:cNvSpPr txBox="1">
                          <a:spLocks noChangeArrowheads="1"/>
                        </wps:cNvSpPr>
                        <wps:spPr bwMode="auto">
                          <a:xfrm>
                            <a:off x="3928100" y="1826800"/>
                            <a:ext cx="1657300" cy="914400"/>
                          </a:xfrm>
                          <a:prstGeom prst="rect">
                            <a:avLst/>
                          </a:prstGeom>
                          <a:solidFill>
                            <a:srgbClr val="FFFFFF"/>
                          </a:solidFill>
                          <a:ln w="9525">
                            <a:solidFill>
                              <a:srgbClr val="000000"/>
                            </a:solidFill>
                            <a:miter lim="800000"/>
                            <a:headEnd/>
                            <a:tailEnd/>
                          </a:ln>
                        </wps:spPr>
                        <wps:txbx>
                          <w:txbxContent>
                            <w:p w:rsidR="004B1273" w:rsidRPr="00CD3152" w:rsidRDefault="004B1273" w:rsidP="005227A1">
                              <w:pPr>
                                <w:jc w:val="center"/>
                                <w:rPr>
                                  <w:szCs w:val="18"/>
                                </w:rPr>
                              </w:pPr>
                              <w:r w:rsidRPr="00300F07">
                                <w:rPr>
                                  <w:rStyle w:val="dash041e005f0431005f044b005f0447005f043d005f044b005f0439005f005fchar1char1"/>
                                  <w:sz w:val="20"/>
                                  <w:szCs w:val="20"/>
                                </w:rPr>
                                <w:t>Формирование комму-никативных навыков в разновозрастной</w:t>
                              </w:r>
                              <w:r w:rsidRPr="00300F07">
                                <w:rPr>
                                  <w:rStyle w:val="dash041e005f0431005f044b005f0447005f043d005f044b005f0439005f005fchar1char1"/>
                                  <w:szCs w:val="18"/>
                                </w:rPr>
                                <w:t xml:space="preserve"> </w:t>
                              </w:r>
                              <w:r w:rsidRPr="00300F07">
                                <w:rPr>
                                  <w:rStyle w:val="dash041e005f0431005f044b005f0447005f043d005f044b005f0439005f005fchar1char1"/>
                                  <w:sz w:val="20"/>
                                  <w:szCs w:val="20"/>
                                </w:rPr>
                                <w:t>среде и среде сверстников</w:t>
                              </w:r>
                            </w:p>
                            <w:p w:rsidR="004B1273" w:rsidRPr="00CD3152" w:rsidRDefault="004B1273" w:rsidP="005227A1">
                              <w:pPr>
                                <w:jc w:val="center"/>
                                <w:rPr>
                                  <w:sz w:val="32"/>
                                </w:rPr>
                              </w:pPr>
                            </w:p>
                          </w:txbxContent>
                        </wps:txbx>
                        <wps:bodyPr rot="0" vert="horz" wrap="square" lIns="91440" tIns="45720" rIns="91440" bIns="45720" anchor="t" anchorCtr="0" upright="1">
                          <a:noAutofit/>
                        </wps:bodyPr>
                      </wps:wsp>
                      <wps:wsp>
                        <wps:cNvPr id="12" name="Text Box 14"/>
                        <wps:cNvSpPr txBox="1">
                          <a:spLocks noChangeArrowheads="1"/>
                        </wps:cNvSpPr>
                        <wps:spPr bwMode="auto">
                          <a:xfrm>
                            <a:off x="3850000" y="2741200"/>
                            <a:ext cx="1637000" cy="802100"/>
                          </a:xfrm>
                          <a:prstGeom prst="rect">
                            <a:avLst/>
                          </a:prstGeom>
                          <a:solidFill>
                            <a:srgbClr val="FFFFFF"/>
                          </a:solidFill>
                          <a:ln w="9525">
                            <a:solidFill>
                              <a:srgbClr val="000000"/>
                            </a:solidFill>
                            <a:miter lim="800000"/>
                            <a:headEnd/>
                            <a:tailEnd/>
                          </a:ln>
                        </wps:spPr>
                        <wps:txbx>
                          <w:txbxContent>
                            <w:p w:rsidR="004B1273" w:rsidRPr="00300F07" w:rsidRDefault="004B1273" w:rsidP="005227A1">
                              <w:pPr>
                                <w:jc w:val="center"/>
                                <w:rPr>
                                  <w:rStyle w:val="dash041e005f0431005f044b005f0447005f043d005f044b005f0439005f005fchar1char1"/>
                                  <w:sz w:val="20"/>
                                  <w:szCs w:val="20"/>
                                </w:rPr>
                              </w:pPr>
                              <w:r w:rsidRPr="00300F07">
                                <w:rPr>
                                  <w:rStyle w:val="dash041e005f0431005f044b005f0447005f043d005f044b005f0439005f005fchar1char1"/>
                                  <w:sz w:val="20"/>
                                  <w:szCs w:val="20"/>
                                </w:rPr>
                                <w:t>Поддержка детских объединений и ученического самоуправления</w:t>
                              </w:r>
                            </w:p>
                            <w:p w:rsidR="004B1273" w:rsidRPr="00300F07" w:rsidRDefault="004B1273" w:rsidP="005227A1">
                              <w:pPr>
                                <w:jc w:val="center"/>
                                <w:rPr>
                                  <w:rStyle w:val="dash041e005f0431005f044b005f0447005f043d005f044b005f0439005f005fchar1char1"/>
                                  <w:szCs w:val="18"/>
                                </w:rPr>
                              </w:pPr>
                            </w:p>
                            <w:p w:rsidR="004B1273" w:rsidRPr="00CD3152" w:rsidRDefault="004B1273" w:rsidP="005227A1">
                              <w:pPr>
                                <w:jc w:val="center"/>
                              </w:pPr>
                            </w:p>
                            <w:p w:rsidR="004B1273" w:rsidRPr="00CD3152" w:rsidRDefault="004B1273" w:rsidP="005227A1"/>
                          </w:txbxContent>
                        </wps:txbx>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id="Полотно 14" o:spid="_x0000_s1035" editas="canvas" style="position:absolute;margin-left:-4.7pt;margin-top:0;width:459pt;height:279pt;z-index:251660288;mso-position-horizontal-relative:char;mso-position-vertical-relative:line" coordsize="58293,354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6" type="#_x0000_t75" style="position:absolute;width:58293;height:35433;visibility:visible;mso-wrap-style:square">
                  <v:fill o:detectmouseclick="t"/>
                  <v:path o:connecttype="none"/>
                </v:shape>
                <v:shape id="Text Box 4" o:spid="_x0000_s1037" type="#_x0000_t202" style="position:absolute;top:1140;width:14848;height:91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i4mHsQA&#10;AADaAAAADwAAAGRycy9kb3ducmV2LnhtbESPT2sCMRTE70K/Q3gFL+Jma0Xt1igitNibVdHrY/P2&#10;D928rEm6br99UxB6HGbmN8xy3ZtGdOR8bVnBU5KCIM6trrlUcDq+jRcgfEDW2FgmBT/kYb16GCwx&#10;0/bGn9QdQikihH2GCqoQ2kxKn1dk0Ce2JY5eYZ3BEKUrpXZ4i3DTyEmazqTBmuNChS1tK8q/Dt9G&#10;wWK66y7+43l/zmdF8xJG8+796pQaPvabVxCB+vAfvrd3WsEE/q7EGyB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YuJh7EAAAA2gAAAA8AAAAAAAAAAAAAAAAAmAIAAGRycy9k&#10;b3ducmV2LnhtbFBLBQYAAAAABAAEAPUAAACJAwAAAAA=&#10;">
                  <v:textbox>
                    <w:txbxContent>
                      <w:p w:rsidR="004B1273" w:rsidRPr="00FB5186" w:rsidRDefault="004B1273" w:rsidP="005227A1">
                        <w:pPr>
                          <w:jc w:val="center"/>
                          <w:rPr>
                            <w:sz w:val="20"/>
                            <w:szCs w:val="20"/>
                          </w:rPr>
                        </w:pPr>
                        <w:r w:rsidRPr="00300F07">
                          <w:rPr>
                            <w:rStyle w:val="dash041e005f0431005f044b005f0447005f043d005f044b005f0439005f005fchar1char1"/>
                            <w:sz w:val="20"/>
                            <w:szCs w:val="20"/>
                          </w:rPr>
                          <w:t>Сохранение и укрепление психологического здоровья</w:t>
                        </w:r>
                      </w:p>
                      <w:p w:rsidR="004B1273" w:rsidRPr="008B2F5B" w:rsidRDefault="004B1273" w:rsidP="005227A1">
                        <w:pPr>
                          <w:jc w:val="center"/>
                        </w:pPr>
                      </w:p>
                    </w:txbxContent>
                  </v:textbox>
                </v:shape>
                <v:shape id="Text Box 5" o:spid="_x0000_s1038" type="#_x0000_t202" style="position:absolute;left:22863;width:11424;height:91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KDhcQA&#10;AADaAAAADwAAAGRycy9kb3ducmV2LnhtbESPT2sCMRTE74V+h/AKvRQ3WxW1W6OI0GJvVkWvj83b&#10;P3Tzsibpun57UxB6HGbmN8x82ZtGdOR8bVnBa5KCIM6trrlUcNh/DGYgfEDW2FgmBVfysFw8Pswx&#10;0/bC39TtQikihH2GCqoQ2kxKn1dk0Ce2JY5eYZ3BEKUrpXZ4iXDTyGGaTqTBmuNChS2tK8p/dr9G&#10;wWy86U7+a7Q95pOieQsv0+7z7JR6fupX7yAC9eE/fG9vtIIR/F2JN0Au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lig4XEAAAA2gAAAA8AAAAAAAAAAAAAAAAAmAIAAGRycy9k&#10;b3ducmV2LnhtbFBLBQYAAAAABAAEAPUAAACJAwAAAAA=&#10;">
                  <v:textbox>
                    <w:txbxContent>
                      <w:p w:rsidR="004B1273" w:rsidRPr="00FB5186" w:rsidRDefault="004B1273" w:rsidP="005227A1">
                        <w:pPr>
                          <w:jc w:val="center"/>
                          <w:rPr>
                            <w:sz w:val="20"/>
                            <w:szCs w:val="20"/>
                          </w:rPr>
                        </w:pPr>
                        <w:r w:rsidRPr="00300F07">
                          <w:rPr>
                            <w:rStyle w:val="dash041e005f0431005f044b005f0447005f043d005f044b005f0439005f005fchar1char1"/>
                            <w:sz w:val="20"/>
                            <w:szCs w:val="20"/>
                          </w:rPr>
                          <w:t>Мониторинг возможностей и способностей</w:t>
                        </w:r>
                        <w:r w:rsidRPr="00300F07">
                          <w:rPr>
                            <w:rStyle w:val="dash041e005f0431005f044b005f0447005f043d005f044b005f0439005f005fchar1char1"/>
                          </w:rPr>
                          <w:t xml:space="preserve"> </w:t>
                        </w:r>
                        <w:r w:rsidRPr="00300F07">
                          <w:rPr>
                            <w:rStyle w:val="dash041e005f0431005f044b005f0447005f043d005f044b005f0439005f005fchar1char1"/>
                            <w:sz w:val="20"/>
                            <w:szCs w:val="20"/>
                          </w:rPr>
                          <w:t>обучающихся</w:t>
                        </w:r>
                      </w:p>
                    </w:txbxContent>
                  </v:textbox>
                </v:shape>
                <v:shape id="Text Box 6" o:spid="_x0000_s1039" type="#_x0000_t202" style="position:absolute;left:41008;top:38;width:16084;height:91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osb8cQA&#10;AADaAAAADwAAAGRycy9kb3ducmV2LnhtbESPT2sCMRTE70K/Q3iFXsTN1orarVFEaNGbVdHrY/P2&#10;D928rEm6br99UxB6HGbmN8xi1ZtGdOR8bVnBc5KCIM6trrlUcDq+j+YgfEDW2FgmBT/kYbV8GCww&#10;0/bGn9QdQikihH2GCqoQ2kxKn1dk0Ce2JY5eYZ3BEKUrpXZ4i3DTyHGaTqXBmuNChS1tKsq/Dt9G&#10;wXyy7S5+97I/59OieQ3DWfdxdUo9PfbrNxCB+vAfvre3WsEE/q7EGyC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aLG/HEAAAA2gAAAA8AAAAAAAAAAAAAAAAAmAIAAGRycy9k&#10;b3ducmV2LnhtbFBLBQYAAAAABAAEAPUAAACJAwAAAAA=&#10;">
                  <v:textbox>
                    <w:txbxContent>
                      <w:p w:rsidR="004B1273" w:rsidRPr="00CD3152" w:rsidRDefault="004B1273" w:rsidP="005227A1">
                        <w:pPr>
                          <w:jc w:val="center"/>
                          <w:rPr>
                            <w:sz w:val="20"/>
                            <w:szCs w:val="20"/>
                          </w:rPr>
                        </w:pPr>
                        <w:r w:rsidRPr="00300F07">
                          <w:rPr>
                            <w:rStyle w:val="dash041e005f0431005f044b005f0447005f043d005f044b005f0439005f005fchar1char1"/>
                            <w:sz w:val="20"/>
                            <w:szCs w:val="20"/>
                          </w:rPr>
                          <w:t>Психолого-педаго-гическая поддержка участников олим-пиадного движения</w:t>
                        </w:r>
                      </w:p>
                    </w:txbxContent>
                  </v:textbox>
                </v:shape>
                <v:shape id="Text Box 7" o:spid="_x0000_s1040" type="#_x0000_t202" style="position:absolute;left:22863;top:26271;width:11424;height:80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e+asQA&#10;AADaAAAADwAAAGRycy9kb3ducmV2LnhtbESPT2sCMRTE70K/Q3gFL0Wz1Vbt1igiKHqrf7DXx+a5&#10;u3Tzsk3iun57Uyh4HGbmN8x03ppKNOR8aVnBaz8BQZxZXXKu4HhY9SYgfEDWWFkmBTfyMJ89daaY&#10;anvlHTX7kIsIYZ+igiKEOpXSZwUZ9H1bE0fvbJ3BEKXLpXZ4jXBTyUGSjKTBkuNCgTUtC8p+9hej&#10;YPK2ab79dvh1ykbn6iO8jJv1r1Oq+9wuPkEEasMj/N/eaAXv8Hcl3gA5u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nHvmrEAAAA2gAAAA8AAAAAAAAAAAAAAAAAmAIAAGRycy9k&#10;b3ducmV2LnhtbFBLBQYAAAAABAAEAPUAAACJAwAAAAA=&#10;">
                  <v:textbox>
                    <w:txbxContent>
                      <w:p w:rsidR="004B1273" w:rsidRPr="00FB5186" w:rsidRDefault="004B1273" w:rsidP="005227A1">
                        <w:pPr>
                          <w:jc w:val="center"/>
                          <w:rPr>
                            <w:sz w:val="20"/>
                            <w:szCs w:val="20"/>
                          </w:rPr>
                        </w:pPr>
                        <w:r w:rsidRPr="00300F07">
                          <w:rPr>
                            <w:rStyle w:val="dash041e005f0431005f044b005f0447005f043d005f044b005f0439005f005fchar1char1"/>
                            <w:sz w:val="20"/>
                            <w:szCs w:val="20"/>
                          </w:rPr>
                          <w:t>Выявление и поддержка одарённых детей</w:t>
                        </w:r>
                      </w:p>
                    </w:txbxContent>
                  </v:textbox>
                </v:shape>
                <v:shape id="Text Box 8" o:spid="_x0000_s1041" type="#_x0000_t202" style="position:absolute;left:22863;top:12573;width:13464;height:91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RUgHcMA&#10;AADaAAAADwAAAGRycy9kb3ducmV2LnhtbESPQWvCQBSE70L/w/IKXkQ3tSVq6ioiWPTWWtHrI/tM&#10;QrNv0901xn/vCoUeh5n5hpkvO1OLlpyvLCt4GSUgiHOrKy4UHL43wykIH5A11pZJwY08LBdPvTlm&#10;2l75i9p9KESEsM9QQRlCk0np85IM+pFtiKN3ts5giNIVUju8Rrip5ThJUmmw4rhQYkPrkvKf/cUo&#10;mL5t25PfvX4e8/Rcz8Jg0n78OqX6z93qHUSgLvyH/9pbrSCFx5V4A+Ti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RUgHcMAAADaAAAADwAAAAAAAAAAAAAAAACYAgAAZHJzL2Rv&#10;d25yZXYueG1sUEsFBgAAAAAEAAQA9QAAAIgDAAAAAA==&#10;">
                  <v:textbox>
                    <w:txbxContent>
                      <w:p w:rsidR="004B1273" w:rsidRPr="00CD3152" w:rsidRDefault="004B1273" w:rsidP="005227A1">
                        <w:pPr>
                          <w:jc w:val="center"/>
                        </w:pPr>
                        <w:r w:rsidRPr="00300F07">
                          <w:rPr>
                            <w:rStyle w:val="dash041e005f0431005f044b005f0447005f043d005f044b005f0439005f005fchar1char1"/>
                            <w:sz w:val="20"/>
                            <w:szCs w:val="20"/>
                          </w:rPr>
                          <w:t>Выявление и поддержка детей с особыми образовательными</w:t>
                        </w:r>
                        <w:r w:rsidRPr="00300F07">
                          <w:rPr>
                            <w:rStyle w:val="dash041e005f0431005f044b005f0447005f043d005f044b005f0439005f005fchar1char1"/>
                          </w:rPr>
                          <w:t xml:space="preserve"> </w:t>
                        </w:r>
                        <w:r w:rsidRPr="00300F07">
                          <w:rPr>
                            <w:rStyle w:val="dash041e005f0431005f044b005f0447005f043d005f044b005f0439005f005fchar1char1"/>
                            <w:sz w:val="20"/>
                            <w:szCs w:val="20"/>
                          </w:rPr>
                          <w:t>потребностями</w:t>
                        </w:r>
                      </w:p>
                    </w:txbxContent>
                  </v:textbox>
                </v:shape>
                <v:shape id="Text Box 9" o:spid="_x0000_s1042" type="#_x0000_t202" style="position:absolute;left:1141;top:9145;width:14849;height:91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mFhsQA&#10;AADaAAAADwAAAGRycy9kb3ducmV2LnhtbESPW2sCMRSE34X+h3AKvohmq+Jlu1FKoWLfrIq+HjZn&#10;L3Rzsk3Sdfvvm4LQx2FmvmGybW8a0ZHztWUFT5MEBHFudc2lgvPpbbwC4QOyxsYyKfghD9vNwyDD&#10;VNsbf1B3DKWIEPYpKqhCaFMpfV6RQT+xLXH0CusMhihdKbXDW4SbRk6TZCEN1hwXKmzptaL88/ht&#10;FKzm++7q32eHS74omnUYLbvdl1Nq+Ni/PIMI1If/8L291wqW8Hcl3gC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ZZhYbEAAAA2gAAAA8AAAAAAAAAAAAAAAAAmAIAAGRycy9k&#10;b3ducmV2LnhtbFBLBQYAAAAABAAEAPUAAACJAwAAAAA=&#10;">
                  <v:textbox>
                    <w:txbxContent>
                      <w:p w:rsidR="004B1273" w:rsidRPr="00CD3152" w:rsidRDefault="004B1273" w:rsidP="005227A1">
                        <w:pPr>
                          <w:jc w:val="center"/>
                          <w:rPr>
                            <w:sz w:val="20"/>
                            <w:szCs w:val="20"/>
                          </w:rPr>
                        </w:pPr>
                        <w:r w:rsidRPr="00300F07">
                          <w:rPr>
                            <w:rStyle w:val="dash041e005f0431005f044b005f0447005f043d005f044b005f0439005f005fchar1char1"/>
                            <w:sz w:val="20"/>
                            <w:szCs w:val="20"/>
                          </w:rPr>
                          <w:t>Формирование ценности здоровья и безопасного образа жизни</w:t>
                        </w:r>
                      </w:p>
                    </w:txbxContent>
                  </v:textbox>
                </v:shape>
                <v:shape id="Text Box 10" o:spid="_x0000_s1043" type="#_x0000_t202" style="position:absolute;left:2283;top:17142;width:14848;height:91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8YR9MQA&#10;AADaAAAADwAAAGRycy9kb3ducmV2LnhtbESPT2vCQBTE70K/w/IKXkQ32qI2zUZKwWJv9Q/2+sg+&#10;k9Ds27i7xvjt3UKhx2HmN8Nkq940oiPna8sKppMEBHFhdc2lgsN+PV6C8AFZY2OZFNzIwyp/GGSY&#10;anvlLXW7UIpYwj5FBVUIbSqlLyoy6Ce2JY7eyTqDIUpXSu3wGstNI2dJMpcGa44LFbb0XlHxs7sY&#10;BcvnTfftP5++jsX81LyE0aL7ODulho/92yuIQH34D//RGx05+L0Sb4DM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fGEfTEAAAA2gAAAA8AAAAAAAAAAAAAAAAAmAIAAGRycy9k&#10;b3ducmV2LnhtbFBLBQYAAAAABAAEAPUAAACJAwAAAAA=&#10;">
                  <v:textbox>
                    <w:txbxContent>
                      <w:p w:rsidR="004B1273" w:rsidRPr="00FB5186" w:rsidRDefault="004B1273" w:rsidP="005227A1">
                        <w:pPr>
                          <w:jc w:val="center"/>
                          <w:rPr>
                            <w:sz w:val="20"/>
                            <w:szCs w:val="20"/>
                          </w:rPr>
                        </w:pPr>
                        <w:r w:rsidRPr="00300F07">
                          <w:rPr>
                            <w:rStyle w:val="dash041e005f0431005f044b005f0447005f043d005f044b005f0439005f005fchar1char1"/>
                            <w:sz w:val="20"/>
                            <w:szCs w:val="20"/>
                          </w:rPr>
                          <w:t>Развитие экологической культуры</w:t>
                        </w:r>
                      </w:p>
                      <w:p w:rsidR="004B1273" w:rsidRPr="004B0EA5" w:rsidRDefault="004B1273" w:rsidP="005227A1">
                        <w:pPr>
                          <w:jc w:val="center"/>
                        </w:pPr>
                      </w:p>
                    </w:txbxContent>
                  </v:textbox>
                </v:shape>
                <v:shape id="Text Box 11" o:spid="_x0000_s1044" type="#_x0000_t202" style="position:absolute;left:3432;top:25147;width:14841;height:91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q0b8QA&#10;AADaAAAADwAAAGRycy9kb3ducmV2LnhtbESPW2sCMRSE34X+h3AKvohmq+Jlu1FKoWLfrIq+HjZn&#10;L3Rzsk3Sdfvvm4LQx2FmvmGybW8a0ZHztWUFT5MEBHFudc2lgvPpbbwC4QOyxsYyKfghD9vNwyDD&#10;VNsbf1B3DKWIEPYpKqhCaFMpfV6RQT+xLXH0CusMhihdKbXDW4SbRk6TZCEN1hwXKmzptaL88/ht&#10;FKzm++7q32eHS74omnUYLbvdl1Nq+Ni/PIMI1If/8L291wrW8Hcl3gC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iKtG/EAAAA2gAAAA8AAAAAAAAAAAAAAAAAmAIAAGRycy9k&#10;b3ducmV2LnhtbFBLBQYAAAAABAAEAPUAAACJAwAAAAA=&#10;">
                  <v:textbox>
                    <w:txbxContent>
                      <w:p w:rsidR="004B1273" w:rsidRPr="00FB5186" w:rsidRDefault="004B1273" w:rsidP="005227A1">
                        <w:pPr>
                          <w:jc w:val="center"/>
                          <w:rPr>
                            <w:sz w:val="20"/>
                            <w:szCs w:val="20"/>
                          </w:rPr>
                        </w:pPr>
                        <w:r w:rsidRPr="00300F07">
                          <w:rPr>
                            <w:rStyle w:val="dash041e005f0431005f044b005f0447005f043d005f044b005f0439005f005fchar1char1"/>
                            <w:sz w:val="20"/>
                            <w:szCs w:val="20"/>
                          </w:rPr>
                          <w:t>Дифференциация и индивидуализация обучения</w:t>
                        </w:r>
                      </w:p>
                      <w:p w:rsidR="004B1273" w:rsidRPr="00073B37" w:rsidRDefault="004B1273" w:rsidP="005227A1"/>
                    </w:txbxContent>
                  </v:textbox>
                </v:shape>
                <v:shape id="Text Box 12" o:spid="_x0000_s1045" type="#_x0000_t202" style="position:absolute;left:40138;top:7981;width:16478;height:102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eM1sYA&#10;AADbAAAADwAAAGRycy9kb3ducmV2LnhtbESPT2/CMAzF75P4DpGRdpkgZZuAFQJCSJvYjT/TdrUa&#10;01Y0Tkmy0n37+TBpN1vv+b2fl+veNaqjEGvPBibjDBRx4W3NpYGP0+toDiomZIuNZzLwQxHWq8Hd&#10;EnPrb3yg7phKJSEcczRQpdTmWseiIodx7Fti0c4+OEyyhlLbgDcJd41+zLKpdlizNFTY0rai4nL8&#10;dgbmz7vuK74/7T+L6bl5SQ+z7u0ajLkf9psFqER9+jf/Xe+s4Au9/CID6N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neM1sYAAADbAAAADwAAAAAAAAAAAAAAAACYAgAAZHJz&#10;L2Rvd25yZXYueG1sUEsFBgAAAAAEAAQA9QAAAIsDAAAAAA==&#10;">
                  <v:textbox>
                    <w:txbxContent>
                      <w:p w:rsidR="004B1273" w:rsidRPr="00CD3152" w:rsidRDefault="004B1273" w:rsidP="005227A1">
                        <w:pPr>
                          <w:jc w:val="center"/>
                          <w:rPr>
                            <w:sz w:val="32"/>
                          </w:rPr>
                        </w:pPr>
                        <w:r w:rsidRPr="00300F07">
                          <w:rPr>
                            <w:rStyle w:val="dash041e005f0431005f044b005f0447005f043d005f044b005f0439005f005fchar1char1"/>
                            <w:sz w:val="20"/>
                            <w:szCs w:val="20"/>
                          </w:rPr>
                          <w:t>Обеспечение осознан-ного и ответственного выбора дальнейшей профессиональной</w:t>
                        </w:r>
                        <w:r w:rsidRPr="00300F07">
                          <w:rPr>
                            <w:rStyle w:val="dash041e005f0431005f044b005f0447005f043d005f044b005f0439005f005fchar1char1"/>
                            <w:szCs w:val="18"/>
                          </w:rPr>
                          <w:t xml:space="preserve"> </w:t>
                        </w:r>
                        <w:r w:rsidRPr="00300F07">
                          <w:rPr>
                            <w:rStyle w:val="dash041e005f0431005f044b005f0447005f043d005f044b005f0439005f005fchar1char1"/>
                            <w:sz w:val="20"/>
                            <w:szCs w:val="20"/>
                          </w:rPr>
                          <w:t>сферы деятельности</w:t>
                        </w:r>
                      </w:p>
                    </w:txbxContent>
                  </v:textbox>
                </v:shape>
                <v:shape id="Text Box 13" o:spid="_x0000_s1046" type="#_x0000_t202" style="position:absolute;left:39281;top:18268;width:16573;height:91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TspTcIA&#10;AADbAAAADwAAAGRycy9kb3ducmV2LnhtbERPTWsCMRC9C/0PYQpeRLNqUbs1SikoerMqeh024+7S&#10;zWSbxHX990Yo9DaP9znzZWsq0ZDzpWUFw0ECgjizuuRcwfGw6s9A+ICssbJMCu7kYbl46cwx1fbG&#10;39TsQy5iCPsUFRQh1KmUPivIoB/YmjhyF+sMhghdLrXDWww3lRwlyUQaLDk2FFjTV0HZz/5qFMze&#10;Ns3Zb8e7Uza5VO+hN23Wv06p7mv7+QEiUBv+xX/ujY7zh/D8JR4gF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OylNwgAAANsAAAAPAAAAAAAAAAAAAAAAAJgCAABkcnMvZG93&#10;bnJldi54bWxQSwUGAAAAAAQABAD1AAAAhwMAAAAA&#10;">
                  <v:textbox>
                    <w:txbxContent>
                      <w:p w:rsidR="004B1273" w:rsidRPr="00CD3152" w:rsidRDefault="004B1273" w:rsidP="005227A1">
                        <w:pPr>
                          <w:jc w:val="center"/>
                          <w:rPr>
                            <w:szCs w:val="18"/>
                          </w:rPr>
                        </w:pPr>
                        <w:r w:rsidRPr="00300F07">
                          <w:rPr>
                            <w:rStyle w:val="dash041e005f0431005f044b005f0447005f043d005f044b005f0439005f005fchar1char1"/>
                            <w:sz w:val="20"/>
                            <w:szCs w:val="20"/>
                          </w:rPr>
                          <w:t>Формирование комму-никативных навыков в разновозрастной</w:t>
                        </w:r>
                        <w:r w:rsidRPr="00300F07">
                          <w:rPr>
                            <w:rStyle w:val="dash041e005f0431005f044b005f0447005f043d005f044b005f0439005f005fchar1char1"/>
                            <w:szCs w:val="18"/>
                          </w:rPr>
                          <w:t xml:space="preserve"> </w:t>
                        </w:r>
                        <w:r w:rsidRPr="00300F07">
                          <w:rPr>
                            <w:rStyle w:val="dash041e005f0431005f044b005f0447005f043d005f044b005f0439005f005fchar1char1"/>
                            <w:sz w:val="20"/>
                            <w:szCs w:val="20"/>
                          </w:rPr>
                          <w:t>среде и среде сверстников</w:t>
                        </w:r>
                      </w:p>
                      <w:p w:rsidR="004B1273" w:rsidRPr="00CD3152" w:rsidRDefault="004B1273" w:rsidP="005227A1">
                        <w:pPr>
                          <w:jc w:val="center"/>
                          <w:rPr>
                            <w:sz w:val="32"/>
                          </w:rPr>
                        </w:pPr>
                      </w:p>
                    </w:txbxContent>
                  </v:textbox>
                </v:shape>
                <v:shape id="Text Box 14" o:spid="_x0000_s1047" type="#_x0000_t202" style="position:absolute;left:38500;top:27412;width:16370;height:80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m3OsIA&#10;AADbAAAADwAAAGRycy9kb3ducmV2LnhtbERPTWsCMRC9F/wPYYReimbVYnU1SikoelMr7XXYjLuL&#10;m8k2iev6741Q8DaP9znzZWsq0ZDzpWUFg34CgjizuuRcwfF71ZuA8AFZY2WZFNzIw3LReZljqu2V&#10;99QcQi5iCPsUFRQh1KmUPivIoO/bmjhyJ+sMhghdLrXDaww3lRwmyVgaLDk2FFjTV0HZ+XAxCibv&#10;m+bXb0e7n2x8qqbh7aNZ/zmlXrvt5wxEoDY8xf/ujY7zh/D4JR4gF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56bc6wgAAANsAAAAPAAAAAAAAAAAAAAAAAJgCAABkcnMvZG93&#10;bnJldi54bWxQSwUGAAAAAAQABAD1AAAAhwMAAAAA&#10;">
                  <v:textbox>
                    <w:txbxContent>
                      <w:p w:rsidR="004B1273" w:rsidRPr="00300F07" w:rsidRDefault="004B1273" w:rsidP="005227A1">
                        <w:pPr>
                          <w:jc w:val="center"/>
                          <w:rPr>
                            <w:rStyle w:val="dash041e005f0431005f044b005f0447005f043d005f044b005f0439005f005fchar1char1"/>
                            <w:sz w:val="20"/>
                            <w:szCs w:val="20"/>
                          </w:rPr>
                        </w:pPr>
                        <w:r w:rsidRPr="00300F07">
                          <w:rPr>
                            <w:rStyle w:val="dash041e005f0431005f044b005f0447005f043d005f044b005f0439005f005fchar1char1"/>
                            <w:sz w:val="20"/>
                            <w:szCs w:val="20"/>
                          </w:rPr>
                          <w:t>Поддержка детских объединений и ученического самоуправления</w:t>
                        </w:r>
                      </w:p>
                      <w:p w:rsidR="004B1273" w:rsidRPr="00300F07" w:rsidRDefault="004B1273" w:rsidP="005227A1">
                        <w:pPr>
                          <w:jc w:val="center"/>
                          <w:rPr>
                            <w:rStyle w:val="dash041e005f0431005f044b005f0447005f043d005f044b005f0439005f005fchar1char1"/>
                            <w:szCs w:val="18"/>
                          </w:rPr>
                        </w:pPr>
                      </w:p>
                      <w:p w:rsidR="004B1273" w:rsidRPr="00CD3152" w:rsidRDefault="004B1273" w:rsidP="005227A1">
                        <w:pPr>
                          <w:jc w:val="center"/>
                        </w:pPr>
                      </w:p>
                      <w:p w:rsidR="004B1273" w:rsidRPr="00CD3152" w:rsidRDefault="004B1273" w:rsidP="005227A1"/>
                    </w:txbxContent>
                  </v:textbox>
                </v:shape>
                <w10:wrap anchory="line"/>
              </v:group>
            </w:pict>
          </mc:Fallback>
        </mc:AlternateContent>
      </w:r>
      <w:r>
        <w:rPr>
          <w:rFonts w:ascii="Times New Roman" w:eastAsia="Times New Roman" w:hAnsi="Times New Roman" w:cs="Times New Roman"/>
          <w:noProof/>
          <w:sz w:val="24"/>
          <w:szCs w:val="24"/>
          <w:highlight w:val="green"/>
          <w:lang w:eastAsia="ru-RU"/>
        </w:rPr>
        <mc:AlternateContent>
          <mc:Choice Requires="wps">
            <w:drawing>
              <wp:inline distT="0" distB="0" distL="0" distR="0">
                <wp:extent cx="5908040" cy="3358515"/>
                <wp:effectExtent l="0" t="0" r="635" b="0"/>
                <wp:docPr id="1" name="Прямоугольник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908040" cy="33585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9E5164E" id="Прямоугольник 2" o:spid="_x0000_s1026" style="width:465.2pt;height:264.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" filled="f" stroked="f">
                <o:lock v:ext="edit" aspectratio="t"/>
                <w10:anchorlock/>
              </v:rect>
            </w:pict>
          </mc:Fallback>
        </mc:AlternateContent>
      </w:r>
    </w:p>
    <w:p w:rsidR="005227A1" w:rsidRPr="005227A1" w:rsidRDefault="005227A1" w:rsidP="005227A1">
      <w:pPr>
        <w:spacing w:after="0" w:line="240" w:lineRule="auto"/>
        <w:ind w:right="-720" w:firstLine="709"/>
        <w:jc w:val="both"/>
        <w:rPr>
          <w:rFonts w:ascii="Times New Roman" w:eastAsia="Times New Roman" w:hAnsi="Times New Roman" w:cs="Times New Roman"/>
          <w:b/>
          <w:sz w:val="24"/>
          <w:szCs w:val="24"/>
          <w:lang w:eastAsia="ru-RU"/>
        </w:rPr>
      </w:pPr>
    </w:p>
    <w:p w:rsidR="005227A1" w:rsidRPr="005227A1" w:rsidRDefault="005227A1" w:rsidP="005227A1">
      <w:pPr>
        <w:spacing w:after="0" w:line="240" w:lineRule="auto"/>
        <w:ind w:right="174"/>
        <w:jc w:val="both"/>
        <w:rPr>
          <w:rFonts w:ascii="Times New Roman" w:eastAsia="Times New Roman" w:hAnsi="Times New Roman" w:cs="Times New Roman"/>
          <w:szCs w:val="24"/>
          <w:lang w:eastAsia="ru-RU"/>
        </w:rPr>
      </w:pPr>
    </w:p>
    <w:p w:rsidR="005227A1" w:rsidRPr="005227A1" w:rsidRDefault="005227A1" w:rsidP="005227A1">
      <w:pPr>
        <w:spacing w:after="0" w:line="240" w:lineRule="auto"/>
        <w:ind w:right="174"/>
        <w:jc w:val="both"/>
        <w:rPr>
          <w:rFonts w:ascii="Times New Roman" w:eastAsia="Times New Roman" w:hAnsi="Times New Roman" w:cs="Times New Roman"/>
          <w:color w:val="FF0000"/>
          <w:sz w:val="24"/>
          <w:szCs w:val="24"/>
          <w:lang w:eastAsia="ru-RU"/>
        </w:rPr>
      </w:pPr>
      <w:r w:rsidRPr="005227A1">
        <w:rPr>
          <w:rFonts w:ascii="Times New Roman" w:eastAsia="Times New Roman" w:hAnsi="Times New Roman" w:cs="Times New Roman"/>
          <w:sz w:val="24"/>
          <w:szCs w:val="24"/>
          <w:lang w:eastAsia="ru-RU"/>
        </w:rPr>
        <w:tab/>
      </w:r>
      <w:r w:rsidRPr="005227A1">
        <w:rPr>
          <w:rFonts w:ascii="Times New Roman" w:eastAsia="Times New Roman" w:hAnsi="Times New Roman" w:cs="Times New Roman"/>
          <w:color w:val="FF0000"/>
          <w:sz w:val="24"/>
          <w:szCs w:val="24"/>
          <w:highlight w:val="green"/>
          <w:lang w:eastAsia="ru-RU"/>
        </w:rPr>
        <w:t>ЕЛЕНА АНАТОЛЬЕВНА, ПУСТЬ КТО-НИБУДЬ ИЗ ТЕХ, КТО ХОРОШО СОСТАВЛЯЕТ СХЕМЫ НА КОМПЬЮТЕРЕ, СОСТАВИТ ЕДИНУЮ. ПУСТЬ ДЕВОЧКИ ИЗ СЛУЖБЫ СОПРОВОЖДЕНИЯ ПОСМОТРЯТ. МОЖЕТ БЫТЬ НАДО ЧТО-ТО УБРАТЬ ИЛИ ДОПОЛНИТЬ.</w:t>
      </w:r>
    </w:p>
    <w:p w:rsidR="005227A1" w:rsidRPr="005227A1" w:rsidRDefault="005227A1" w:rsidP="005227A1">
      <w:pPr>
        <w:spacing w:after="0" w:line="240" w:lineRule="auto"/>
        <w:ind w:right="174"/>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 xml:space="preserve"> </w:t>
      </w:r>
    </w:p>
    <w:p w:rsidR="005227A1" w:rsidRPr="005227A1" w:rsidRDefault="005227A1" w:rsidP="005227A1">
      <w:pPr>
        <w:keepNext/>
        <w:spacing w:after="0" w:line="240" w:lineRule="auto"/>
        <w:jc w:val="both"/>
        <w:outlineLvl w:val="2"/>
        <w:rPr>
          <w:rFonts w:ascii="Cambria" w:eastAsia="Times New Roman" w:hAnsi="Cambria" w:cs="Times New Roman"/>
          <w:b/>
          <w:bCs/>
          <w:sz w:val="24"/>
          <w:szCs w:val="26"/>
          <w:lang w:eastAsia="ru-RU"/>
        </w:rPr>
      </w:pPr>
      <w:r w:rsidRPr="005227A1">
        <w:rPr>
          <w:rFonts w:ascii="Cambria" w:eastAsia="Times New Roman" w:hAnsi="Cambria" w:cs="Times New Roman"/>
          <w:b/>
          <w:bCs/>
          <w:sz w:val="24"/>
          <w:szCs w:val="26"/>
          <w:lang w:eastAsia="ru-RU"/>
        </w:rPr>
        <w:tab/>
      </w:r>
      <w:bookmarkStart w:id="38" w:name="_Toc408952877"/>
      <w:r w:rsidRPr="005227A1">
        <w:rPr>
          <w:rFonts w:ascii="Cambria" w:eastAsia="Times New Roman" w:hAnsi="Cambria" w:cs="Times New Roman"/>
          <w:b/>
          <w:bCs/>
          <w:sz w:val="24"/>
          <w:szCs w:val="26"/>
          <w:lang w:eastAsia="ru-RU"/>
        </w:rPr>
        <w:t>3.2.3. Финансовое обеспечение реализации адаптированной основной образовательной программы основного общего образования.</w:t>
      </w:r>
      <w:bookmarkEnd w:id="38"/>
    </w:p>
    <w:p w:rsidR="005227A1" w:rsidRPr="005227A1" w:rsidRDefault="005227A1" w:rsidP="005227A1">
      <w:pPr>
        <w:spacing w:after="0" w:line="240" w:lineRule="auto"/>
        <w:ind w:right="-2" w:firstLine="709"/>
        <w:jc w:val="both"/>
        <w:rPr>
          <w:rFonts w:ascii="Times New Roman" w:eastAsia="Times New Roman" w:hAnsi="Times New Roman" w:cs="Times New Roman"/>
          <w:bCs/>
          <w:iCs/>
          <w:sz w:val="24"/>
          <w:szCs w:val="24"/>
          <w:lang w:eastAsia="ru-RU"/>
        </w:rPr>
      </w:pPr>
      <w:r w:rsidRPr="005227A1">
        <w:rPr>
          <w:rFonts w:ascii="Times New Roman" w:eastAsia="Times New Roman" w:hAnsi="Times New Roman" w:cs="Times New Roman"/>
          <w:sz w:val="24"/>
          <w:szCs w:val="24"/>
          <w:lang w:eastAsia="ru-RU"/>
        </w:rPr>
        <w:t>Финансовое обеспечение задания учредителя по реализации основной образовательной программы основного общего образования осуществляется на основе нормативного подушевого финансирования. Вв</w:t>
      </w:r>
      <w:r w:rsidRPr="005227A1">
        <w:rPr>
          <w:rFonts w:ascii="Times New Roman" w:eastAsia="Times New Roman" w:hAnsi="Times New Roman" w:cs="Times New Roman"/>
          <w:bCs/>
          <w:sz w:val="24"/>
          <w:szCs w:val="24"/>
          <w:lang w:eastAsia="ru-RU"/>
        </w:rPr>
        <w:t xml:space="preserve">едение нормативного подушевого финансирования </w:t>
      </w:r>
      <w:r w:rsidRPr="005227A1">
        <w:rPr>
          <w:rFonts w:ascii="Times New Roman" w:eastAsia="Times New Roman" w:hAnsi="Times New Roman" w:cs="Times New Roman"/>
          <w:bCs/>
          <w:iCs/>
          <w:sz w:val="24"/>
          <w:szCs w:val="24"/>
          <w:lang w:eastAsia="ru-RU"/>
        </w:rPr>
        <w:t>определяет механизм формирования расходов и доведения средств на реализацию государственных гарантий прав граждан на получение общедоступного и бесплатного общего образования в соответствии с требованиями Стандарта.</w:t>
      </w:r>
    </w:p>
    <w:p w:rsidR="005227A1" w:rsidRPr="005227A1" w:rsidRDefault="005227A1" w:rsidP="005227A1">
      <w:pPr>
        <w:spacing w:after="0" w:line="240" w:lineRule="auto"/>
        <w:ind w:right="-2" w:firstLine="709"/>
        <w:jc w:val="both"/>
        <w:rPr>
          <w:rFonts w:ascii="Times New Roman" w:eastAsia="Times New Roman" w:hAnsi="Times New Roman" w:cs="Times New Roman"/>
          <w:i/>
          <w:sz w:val="24"/>
          <w:szCs w:val="24"/>
          <w:lang w:eastAsia="ru-RU"/>
        </w:rPr>
      </w:pPr>
      <w:r w:rsidRPr="005227A1">
        <w:rPr>
          <w:rFonts w:ascii="Times New Roman" w:eastAsia="Times New Roman" w:hAnsi="Times New Roman" w:cs="Times New Roman"/>
          <w:iCs/>
          <w:sz w:val="24"/>
          <w:szCs w:val="24"/>
          <w:lang w:eastAsia="ru-RU"/>
        </w:rPr>
        <w:t>Региональный расчётный</w:t>
      </w:r>
      <w:r w:rsidRPr="005227A1">
        <w:rPr>
          <w:rFonts w:ascii="Times New Roman" w:eastAsia="Times New Roman" w:hAnsi="Times New Roman" w:cs="Times New Roman"/>
          <w:i/>
          <w:iCs/>
          <w:sz w:val="24"/>
          <w:szCs w:val="24"/>
          <w:lang w:eastAsia="ru-RU"/>
        </w:rPr>
        <w:t xml:space="preserve"> </w:t>
      </w:r>
      <w:r w:rsidRPr="005227A1">
        <w:rPr>
          <w:rFonts w:ascii="Times New Roman" w:eastAsia="Times New Roman" w:hAnsi="Times New Roman" w:cs="Times New Roman"/>
          <w:iCs/>
          <w:sz w:val="24"/>
          <w:szCs w:val="24"/>
          <w:lang w:eastAsia="ru-RU"/>
        </w:rPr>
        <w:t xml:space="preserve">подушевой норматив </w:t>
      </w:r>
      <w:r w:rsidRPr="005227A1">
        <w:rPr>
          <w:rFonts w:ascii="Times New Roman" w:eastAsia="Times New Roman" w:hAnsi="Times New Roman" w:cs="Times New Roman"/>
          <w:sz w:val="24"/>
          <w:szCs w:val="24"/>
          <w:lang w:eastAsia="ru-RU"/>
        </w:rPr>
        <w:t>— это минимально допустимый объём финансовых средств, необходимых для реализации основной образовательной программы в учреждении, в соответствии с ФГОС в расчёте на одного обучающегося в год. В связи с требованиями Стандарта при расчёте регионального подушевого норматива учитываются затраты рабочего времени педагогических работников образовательного учреждения  на урочную и внеурочную деятельность, включая все виды работ (учебная, воспитательная методическая и т. п.), входящие в трудовые обязанности конкретных педагогических работников.</w:t>
      </w:r>
    </w:p>
    <w:p w:rsidR="005227A1" w:rsidRPr="005227A1" w:rsidRDefault="005227A1" w:rsidP="005227A1">
      <w:pPr>
        <w:spacing w:after="0" w:line="240" w:lineRule="auto"/>
        <w:ind w:right="-2" w:firstLine="709"/>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bCs/>
          <w:iCs/>
          <w:sz w:val="24"/>
          <w:szCs w:val="24"/>
          <w:lang w:eastAsia="ru-RU"/>
        </w:rPr>
        <w:t>Региональный расчётный подушевой норматив покрывает следующие расходы на год:</w:t>
      </w:r>
    </w:p>
    <w:p w:rsidR="005227A1" w:rsidRPr="005227A1" w:rsidRDefault="005227A1" w:rsidP="000A140A">
      <w:pPr>
        <w:numPr>
          <w:ilvl w:val="1"/>
          <w:numId w:val="71"/>
        </w:numPr>
        <w:spacing w:after="0" w:line="240" w:lineRule="auto"/>
        <w:ind w:left="1134" w:right="-2" w:hanging="425"/>
        <w:contextualSpacing/>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bCs/>
          <w:iCs/>
          <w:sz w:val="24"/>
          <w:szCs w:val="24"/>
          <w:lang w:eastAsia="ru-RU"/>
        </w:rPr>
        <w:t>оплату труда</w:t>
      </w:r>
      <w:r w:rsidRPr="005227A1">
        <w:rPr>
          <w:rFonts w:ascii="Times New Roman" w:eastAsia="Times New Roman" w:hAnsi="Times New Roman" w:cs="Times New Roman"/>
          <w:sz w:val="24"/>
          <w:szCs w:val="24"/>
          <w:lang w:eastAsia="ru-RU"/>
        </w:rPr>
        <w:t xml:space="preserve"> работников образовательного учреждения с учётом районных коэффициентов к заработной плате, а также </w:t>
      </w:r>
      <w:r w:rsidRPr="005227A1">
        <w:rPr>
          <w:rFonts w:ascii="Times New Roman" w:eastAsia="Times New Roman" w:hAnsi="Times New Roman" w:cs="Times New Roman"/>
          <w:bCs/>
          <w:iCs/>
          <w:sz w:val="24"/>
          <w:szCs w:val="24"/>
          <w:lang w:eastAsia="ru-RU"/>
        </w:rPr>
        <w:t>отчисления</w:t>
      </w:r>
      <w:r w:rsidRPr="005227A1">
        <w:rPr>
          <w:rFonts w:ascii="Times New Roman" w:eastAsia="Times New Roman" w:hAnsi="Times New Roman" w:cs="Times New Roman"/>
          <w:sz w:val="24"/>
          <w:szCs w:val="24"/>
          <w:lang w:eastAsia="ru-RU"/>
        </w:rPr>
        <w:t>;</w:t>
      </w:r>
    </w:p>
    <w:p w:rsidR="005227A1" w:rsidRPr="005227A1" w:rsidRDefault="005227A1" w:rsidP="000A140A">
      <w:pPr>
        <w:numPr>
          <w:ilvl w:val="1"/>
          <w:numId w:val="71"/>
        </w:numPr>
        <w:spacing w:after="0" w:line="240" w:lineRule="auto"/>
        <w:ind w:left="1134" w:right="-2" w:hanging="425"/>
        <w:contextualSpacing/>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bCs/>
          <w:iCs/>
          <w:sz w:val="24"/>
          <w:szCs w:val="24"/>
          <w:lang w:eastAsia="ru-RU"/>
        </w:rPr>
        <w:t>расходы, непосредственно связанные с обеспечением образовательного процесса</w:t>
      </w:r>
      <w:r w:rsidRPr="005227A1">
        <w:rPr>
          <w:rFonts w:ascii="Times New Roman" w:eastAsia="Times New Roman" w:hAnsi="Times New Roman" w:cs="Times New Roman"/>
          <w:sz w:val="24"/>
          <w:szCs w:val="24"/>
          <w:lang w:eastAsia="ru-RU"/>
        </w:rPr>
        <w:t xml:space="preserve"> (приобретение учебно-наглядных пособий, технических средств обучения, расходных материалов, канцелярских товаров, оплату услуг связи в </w:t>
      </w:r>
      <w:r w:rsidRPr="005227A1">
        <w:rPr>
          <w:rFonts w:ascii="Times New Roman" w:eastAsia="Times New Roman" w:hAnsi="Times New Roman" w:cs="Times New Roman"/>
          <w:sz w:val="24"/>
          <w:szCs w:val="24"/>
          <w:lang w:eastAsia="ru-RU"/>
        </w:rPr>
        <w:lastRenderedPageBreak/>
        <w:t>части расходов, связанных с подключением к информационной сети Интернет и платой за пользование этой сетью);</w:t>
      </w:r>
    </w:p>
    <w:p w:rsidR="005227A1" w:rsidRPr="005227A1" w:rsidRDefault="005227A1" w:rsidP="000A140A">
      <w:pPr>
        <w:numPr>
          <w:ilvl w:val="1"/>
          <w:numId w:val="71"/>
        </w:numPr>
        <w:spacing w:after="0" w:line="240" w:lineRule="auto"/>
        <w:ind w:left="1134" w:right="-2" w:hanging="425"/>
        <w:contextualSpacing/>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bCs/>
          <w:iCs/>
          <w:sz w:val="24"/>
          <w:szCs w:val="24"/>
          <w:lang w:eastAsia="ru-RU"/>
        </w:rPr>
        <w:t>иные хозяйственные нужды и другие расходы, связанные с обеспечением образовательного процесса</w:t>
      </w:r>
      <w:r w:rsidRPr="005227A1">
        <w:rPr>
          <w:rFonts w:ascii="Times New Roman" w:eastAsia="Times New Roman" w:hAnsi="Times New Roman" w:cs="Times New Roman"/>
          <w:sz w:val="24"/>
          <w:szCs w:val="24"/>
          <w:lang w:eastAsia="ru-RU"/>
        </w:rPr>
        <w:t xml:space="preserve"> (обучение, повышение квалификации педагогического и административно-управленческого персонала образовательного  учреждения, командировочные расходы и др.), за исключением расходов на содержание зданий и коммунальных расходов, осуществляемых из муниципального  бюджета.</w:t>
      </w:r>
    </w:p>
    <w:p w:rsidR="005227A1" w:rsidRPr="005227A1" w:rsidRDefault="005227A1" w:rsidP="005227A1">
      <w:pPr>
        <w:spacing w:after="0" w:line="240" w:lineRule="auto"/>
        <w:ind w:right="-2" w:firstLine="709"/>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Формирование фонда оплаты труда школы осуществляется в пределах объёма средств на текущий финансовый год, определённого в соответствии с региональным расчётным подушевым нормативом, количеством обучающихся и соответствующими поправочными коэффициентами и отражается в смете образовательного учреждения.</w:t>
      </w:r>
    </w:p>
    <w:p w:rsidR="005227A1" w:rsidRPr="005227A1" w:rsidRDefault="005227A1" w:rsidP="005227A1">
      <w:pPr>
        <w:spacing w:after="0" w:line="240" w:lineRule="auto"/>
        <w:ind w:right="-2" w:firstLine="709"/>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 xml:space="preserve">Размеры, порядок и условия осуществления стимулирующих выплат определяются в Положении о стимулирующих выплатах  и (или) в коллективном договоре. В Положении о стимулирующих выплатах определены критерии и показатели результативности и качества, разработанные в соответствии с требованиями ФГОС к результатам освоения основной образовательной программы основного общего образования. </w:t>
      </w:r>
      <w:r w:rsidRPr="005227A1">
        <w:rPr>
          <w:rFonts w:ascii="Times New Roman" w:eastAsia="Times New Roman" w:hAnsi="Times New Roman" w:cs="Times New Roman"/>
          <w:sz w:val="24"/>
          <w:szCs w:val="24"/>
          <w:highlight w:val="green"/>
          <w:lang w:eastAsia="ru-RU"/>
        </w:rPr>
        <w:t>В них включена: динамика учебных достижений обучающихся, активность их участия во внеурочной деятельности; использование учителями современных педагогических технологий, в том числе здоровьесберегающих; участие в методической и экспериментальной работе, распространение передового педагогического опыта; повышение уровня профессионального мастерства и др.</w:t>
      </w:r>
    </w:p>
    <w:p w:rsidR="005227A1" w:rsidRPr="005227A1" w:rsidRDefault="005227A1" w:rsidP="005227A1">
      <w:pPr>
        <w:spacing w:after="0" w:line="240" w:lineRule="auto"/>
        <w:ind w:right="-2" w:firstLine="709"/>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highlight w:val="green"/>
          <w:lang w:eastAsia="ru-RU"/>
        </w:rPr>
        <w:t>В распределении стимулирующей части фонда оплаты труда предусмотрено участие органов самоуправления (Совета школы, Родительского комитете учреждения).</w:t>
      </w:r>
    </w:p>
    <w:p w:rsidR="005227A1" w:rsidRPr="005227A1" w:rsidRDefault="005227A1" w:rsidP="005227A1">
      <w:pPr>
        <w:spacing w:after="0" w:line="240" w:lineRule="auto"/>
        <w:ind w:right="-2" w:firstLine="709"/>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 xml:space="preserve">Для обеспечения требований Стандарта на основе проведённого анализа материально-технических условий реализации основной образовательной программы основного общего образования </w:t>
      </w:r>
      <w:r w:rsidRPr="005227A1">
        <w:rPr>
          <w:rFonts w:ascii="Times New Roman" w:eastAsia="Times New Roman" w:hAnsi="Times New Roman" w:cs="Times New Roman"/>
          <w:i/>
          <w:sz w:val="24"/>
          <w:szCs w:val="24"/>
          <w:lang w:eastAsia="ru-RU"/>
        </w:rPr>
        <w:t>образовательное учреждение</w:t>
      </w:r>
      <w:r w:rsidRPr="005227A1">
        <w:rPr>
          <w:rFonts w:ascii="Times New Roman" w:eastAsia="Times New Roman" w:hAnsi="Times New Roman" w:cs="Times New Roman"/>
          <w:sz w:val="24"/>
          <w:szCs w:val="24"/>
          <w:lang w:eastAsia="ru-RU"/>
        </w:rPr>
        <w:t>:</w:t>
      </w:r>
    </w:p>
    <w:p w:rsidR="005227A1" w:rsidRPr="005227A1" w:rsidRDefault="005227A1" w:rsidP="005227A1">
      <w:pPr>
        <w:spacing w:after="0" w:line="240" w:lineRule="auto"/>
        <w:ind w:right="-2" w:firstLine="709"/>
        <w:jc w:val="both"/>
        <w:rPr>
          <w:rFonts w:ascii="Times New Roman" w:eastAsia="Times New Roman" w:hAnsi="Times New Roman" w:cs="Times New Roman"/>
          <w:sz w:val="24"/>
          <w:szCs w:val="24"/>
          <w:highlight w:val="green"/>
          <w:lang w:eastAsia="ru-RU"/>
        </w:rPr>
      </w:pPr>
      <w:r w:rsidRPr="005227A1">
        <w:rPr>
          <w:rFonts w:ascii="Times New Roman" w:eastAsia="Times New Roman" w:hAnsi="Times New Roman" w:cs="Times New Roman"/>
          <w:sz w:val="24"/>
          <w:szCs w:val="24"/>
          <w:lang w:eastAsia="ru-RU"/>
        </w:rPr>
        <w:t>1) </w:t>
      </w:r>
      <w:r w:rsidRPr="005227A1">
        <w:rPr>
          <w:rFonts w:ascii="Times New Roman" w:eastAsia="Times New Roman" w:hAnsi="Times New Roman" w:cs="Times New Roman"/>
          <w:sz w:val="24"/>
          <w:szCs w:val="24"/>
          <w:highlight w:val="green"/>
          <w:lang w:eastAsia="ru-RU"/>
        </w:rPr>
        <w:t>проводит экономический расчёт стоимости обеспечения требований Стандарта по каждой позиции;</w:t>
      </w:r>
    </w:p>
    <w:p w:rsidR="005227A1" w:rsidRPr="005227A1" w:rsidRDefault="005227A1" w:rsidP="005227A1">
      <w:pPr>
        <w:spacing w:after="0" w:line="240" w:lineRule="auto"/>
        <w:ind w:right="-2" w:firstLine="709"/>
        <w:jc w:val="both"/>
        <w:rPr>
          <w:rFonts w:ascii="Times New Roman" w:eastAsia="Times New Roman" w:hAnsi="Times New Roman" w:cs="Times New Roman"/>
          <w:sz w:val="24"/>
          <w:szCs w:val="24"/>
          <w:highlight w:val="green"/>
          <w:lang w:eastAsia="ru-RU"/>
        </w:rPr>
      </w:pPr>
      <w:r w:rsidRPr="005227A1">
        <w:rPr>
          <w:rFonts w:ascii="Times New Roman" w:eastAsia="Times New Roman" w:hAnsi="Times New Roman" w:cs="Times New Roman"/>
          <w:sz w:val="24"/>
          <w:szCs w:val="24"/>
          <w:highlight w:val="green"/>
          <w:lang w:eastAsia="ru-RU"/>
        </w:rPr>
        <w:t>2) устанавливает предмет закупок, количество и стоимость пополняемого оборудования, а также работ для обеспечения требований к условиям реализации ООП;</w:t>
      </w:r>
    </w:p>
    <w:p w:rsidR="005227A1" w:rsidRPr="005227A1" w:rsidRDefault="005227A1" w:rsidP="005227A1">
      <w:pPr>
        <w:spacing w:after="0" w:line="240" w:lineRule="auto"/>
        <w:ind w:right="-2" w:firstLine="709"/>
        <w:jc w:val="both"/>
        <w:rPr>
          <w:rFonts w:ascii="Times New Roman" w:eastAsia="Times New Roman" w:hAnsi="Times New Roman" w:cs="Times New Roman"/>
          <w:sz w:val="24"/>
          <w:szCs w:val="24"/>
          <w:highlight w:val="green"/>
          <w:lang w:eastAsia="ru-RU"/>
        </w:rPr>
      </w:pPr>
      <w:r w:rsidRPr="005227A1">
        <w:rPr>
          <w:rFonts w:ascii="Times New Roman" w:eastAsia="Times New Roman" w:hAnsi="Times New Roman" w:cs="Times New Roman"/>
          <w:sz w:val="24"/>
          <w:szCs w:val="24"/>
          <w:highlight w:val="green"/>
          <w:lang w:eastAsia="ru-RU"/>
        </w:rPr>
        <w:t>3) определяет величину затрат на обеспечение требований к условиям реализации ООП;</w:t>
      </w:r>
    </w:p>
    <w:p w:rsidR="005227A1" w:rsidRPr="005227A1" w:rsidRDefault="005227A1" w:rsidP="005227A1">
      <w:pPr>
        <w:spacing w:after="0" w:line="240" w:lineRule="auto"/>
        <w:ind w:right="-2" w:firstLine="709"/>
        <w:jc w:val="both"/>
        <w:rPr>
          <w:rFonts w:ascii="Times New Roman" w:eastAsia="Times New Roman" w:hAnsi="Times New Roman" w:cs="Times New Roman"/>
          <w:sz w:val="24"/>
          <w:szCs w:val="24"/>
          <w:highlight w:val="green"/>
          <w:lang w:eastAsia="ru-RU"/>
        </w:rPr>
      </w:pPr>
      <w:r w:rsidRPr="005227A1">
        <w:rPr>
          <w:rFonts w:ascii="Times New Roman" w:eastAsia="Times New Roman" w:hAnsi="Times New Roman" w:cs="Times New Roman"/>
          <w:sz w:val="24"/>
          <w:szCs w:val="24"/>
          <w:highlight w:val="green"/>
          <w:lang w:eastAsia="ru-RU"/>
        </w:rPr>
        <w:t>4) соотносит необходимые затраты с региональным (муниципальным) графиком внедрения Стандарта основной ступени и определяет распределение по годам освоения средств на обеспечение требований к условиям реализации ООП в соответствии с ФГОС;</w:t>
      </w:r>
    </w:p>
    <w:p w:rsidR="005227A1" w:rsidRPr="005227A1" w:rsidRDefault="005227A1" w:rsidP="005227A1">
      <w:pPr>
        <w:spacing w:after="0" w:line="240" w:lineRule="auto"/>
        <w:ind w:right="-2" w:firstLine="709"/>
        <w:jc w:val="both"/>
        <w:rPr>
          <w:rFonts w:ascii="Times New Roman" w:eastAsia="Times New Roman" w:hAnsi="Times New Roman" w:cs="Times New Roman"/>
          <w:sz w:val="24"/>
          <w:szCs w:val="24"/>
          <w:highlight w:val="green"/>
          <w:lang w:eastAsia="ru-RU"/>
        </w:rPr>
      </w:pPr>
      <w:r w:rsidRPr="005227A1">
        <w:rPr>
          <w:rFonts w:ascii="Times New Roman" w:eastAsia="Times New Roman" w:hAnsi="Times New Roman" w:cs="Times New Roman"/>
          <w:sz w:val="24"/>
          <w:szCs w:val="24"/>
          <w:highlight w:val="green"/>
          <w:lang w:eastAsia="ru-RU"/>
        </w:rPr>
        <w:t>5) определяет объёмы финансирования, обеспечивающие реализацию внеурочной деятельности обучающихся, включённой в основную образовательную программу образовательного учреждения</w:t>
      </w:r>
      <w:r w:rsidRPr="005227A1">
        <w:rPr>
          <w:rFonts w:ascii="Times New Roman" w:eastAsia="Times New Roman" w:hAnsi="Times New Roman" w:cs="Times New Roman"/>
          <w:iCs/>
          <w:sz w:val="24"/>
          <w:szCs w:val="24"/>
          <w:highlight w:val="green"/>
          <w:lang w:eastAsia="ru-RU"/>
        </w:rPr>
        <w:t>;</w:t>
      </w:r>
    </w:p>
    <w:p w:rsidR="005227A1" w:rsidRPr="005227A1" w:rsidRDefault="005227A1" w:rsidP="005227A1">
      <w:pPr>
        <w:spacing w:after="0" w:line="240" w:lineRule="auto"/>
        <w:ind w:right="-2" w:firstLine="709"/>
        <w:jc w:val="both"/>
        <w:rPr>
          <w:rFonts w:ascii="Times New Roman" w:eastAsia="Times New Roman" w:hAnsi="Times New Roman" w:cs="Times New Roman"/>
          <w:sz w:val="24"/>
          <w:szCs w:val="24"/>
          <w:highlight w:val="green"/>
          <w:lang w:eastAsia="ru-RU"/>
        </w:rPr>
      </w:pPr>
      <w:r w:rsidRPr="005227A1">
        <w:rPr>
          <w:rFonts w:ascii="Times New Roman" w:eastAsia="Times New Roman" w:hAnsi="Times New Roman" w:cs="Times New Roman"/>
          <w:sz w:val="24"/>
          <w:szCs w:val="24"/>
          <w:highlight w:val="green"/>
          <w:lang w:eastAsia="ru-RU"/>
        </w:rPr>
        <w:t xml:space="preserve">6) разрабатывает </w:t>
      </w:r>
      <w:r w:rsidRPr="005227A1">
        <w:rPr>
          <w:rFonts w:ascii="Times New Roman" w:eastAsia="Times New Roman" w:hAnsi="Times New Roman" w:cs="Times New Roman"/>
          <w:bCs/>
          <w:iCs/>
          <w:sz w:val="24"/>
          <w:szCs w:val="24"/>
          <w:highlight w:val="green"/>
          <w:lang w:eastAsia="ru-RU"/>
        </w:rPr>
        <w:t>финансовый механизм</w:t>
      </w:r>
      <w:r w:rsidRPr="005227A1">
        <w:rPr>
          <w:rFonts w:ascii="Times New Roman" w:eastAsia="Times New Roman" w:hAnsi="Times New Roman" w:cs="Times New Roman"/>
          <w:iCs/>
          <w:sz w:val="24"/>
          <w:szCs w:val="24"/>
          <w:highlight w:val="green"/>
          <w:lang w:eastAsia="ru-RU"/>
        </w:rPr>
        <w:t xml:space="preserve"> </w:t>
      </w:r>
      <w:r w:rsidRPr="005227A1">
        <w:rPr>
          <w:rFonts w:ascii="Times New Roman" w:eastAsia="Times New Roman" w:hAnsi="Times New Roman" w:cs="Times New Roman"/>
          <w:bCs/>
          <w:iCs/>
          <w:sz w:val="24"/>
          <w:szCs w:val="24"/>
          <w:highlight w:val="green"/>
          <w:lang w:eastAsia="ru-RU"/>
        </w:rPr>
        <w:t>интеграции</w:t>
      </w:r>
      <w:r w:rsidRPr="005227A1">
        <w:rPr>
          <w:rFonts w:ascii="Times New Roman" w:eastAsia="Times New Roman" w:hAnsi="Times New Roman" w:cs="Times New Roman"/>
          <w:bCs/>
          <w:sz w:val="24"/>
          <w:szCs w:val="24"/>
          <w:highlight w:val="green"/>
          <w:lang w:eastAsia="ru-RU"/>
        </w:rPr>
        <w:t xml:space="preserve"> </w:t>
      </w:r>
      <w:r w:rsidRPr="005227A1">
        <w:rPr>
          <w:rFonts w:ascii="Times New Roman" w:eastAsia="Times New Roman" w:hAnsi="Times New Roman" w:cs="Times New Roman"/>
          <w:sz w:val="24"/>
          <w:szCs w:val="24"/>
          <w:highlight w:val="green"/>
          <w:lang w:eastAsia="ru-RU"/>
        </w:rPr>
        <w:t>между образовательным учреждением)  и учреждениями дополнительного образования детей, а также другими социальными партнёрами, организующими внеурочную деятельность обучающихся, и отражает его в своих локальных актах. При этом учитывается, что взаимодействие может осуществляться:</w:t>
      </w:r>
    </w:p>
    <w:p w:rsidR="005227A1" w:rsidRPr="005227A1" w:rsidRDefault="005227A1" w:rsidP="005227A1">
      <w:pPr>
        <w:spacing w:after="0" w:line="240" w:lineRule="auto"/>
        <w:ind w:right="-2" w:firstLine="709"/>
        <w:jc w:val="both"/>
        <w:rPr>
          <w:rFonts w:ascii="Times New Roman" w:eastAsia="Times New Roman" w:hAnsi="Times New Roman" w:cs="Times New Roman"/>
          <w:sz w:val="24"/>
          <w:szCs w:val="24"/>
          <w:highlight w:val="green"/>
          <w:lang w:eastAsia="ru-RU"/>
        </w:rPr>
      </w:pPr>
      <w:r w:rsidRPr="005227A1">
        <w:rPr>
          <w:rFonts w:ascii="Times New Roman" w:eastAsia="Times New Roman" w:hAnsi="Times New Roman" w:cs="Times New Roman"/>
          <w:i/>
          <w:iCs/>
          <w:sz w:val="24"/>
          <w:szCs w:val="24"/>
          <w:highlight w:val="green"/>
          <w:lang w:eastAsia="ru-RU"/>
        </w:rPr>
        <w:t>— </w:t>
      </w:r>
      <w:r w:rsidRPr="005227A1">
        <w:rPr>
          <w:rFonts w:ascii="Times New Roman" w:eastAsia="Times New Roman" w:hAnsi="Times New Roman" w:cs="Times New Roman"/>
          <w:iCs/>
          <w:sz w:val="24"/>
          <w:szCs w:val="24"/>
          <w:highlight w:val="green"/>
          <w:lang w:eastAsia="ru-RU"/>
        </w:rPr>
        <w:t>на основе</w:t>
      </w:r>
      <w:r w:rsidRPr="005227A1">
        <w:rPr>
          <w:rFonts w:ascii="Times New Roman" w:eastAsia="Times New Roman" w:hAnsi="Times New Roman" w:cs="Times New Roman"/>
          <w:sz w:val="24"/>
          <w:szCs w:val="24"/>
          <w:highlight w:val="green"/>
          <w:lang w:eastAsia="ru-RU"/>
        </w:rPr>
        <w:t xml:space="preserve"> </w:t>
      </w:r>
      <w:r w:rsidRPr="005227A1">
        <w:rPr>
          <w:rFonts w:ascii="Times New Roman" w:eastAsia="Times New Roman" w:hAnsi="Times New Roman" w:cs="Times New Roman"/>
          <w:iCs/>
          <w:sz w:val="24"/>
          <w:szCs w:val="24"/>
          <w:highlight w:val="green"/>
          <w:lang w:eastAsia="ru-RU"/>
        </w:rPr>
        <w:t>договоров</w:t>
      </w:r>
      <w:r w:rsidRPr="005227A1">
        <w:rPr>
          <w:rFonts w:ascii="Times New Roman" w:eastAsia="Times New Roman" w:hAnsi="Times New Roman" w:cs="Times New Roman"/>
          <w:sz w:val="24"/>
          <w:szCs w:val="24"/>
          <w:highlight w:val="green"/>
          <w:lang w:eastAsia="ru-RU"/>
        </w:rPr>
        <w:t xml:space="preserve"> на проведение занятий в рамках кружков, секций, клубов и др. по различным направлениям внеурочной деятельности;</w:t>
      </w:r>
    </w:p>
    <w:p w:rsidR="005227A1" w:rsidRPr="005227A1" w:rsidRDefault="005227A1" w:rsidP="005227A1">
      <w:pPr>
        <w:spacing w:after="0" w:line="240" w:lineRule="auto"/>
        <w:ind w:right="-2" w:firstLine="709"/>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highlight w:val="green"/>
          <w:lang w:eastAsia="ru-RU"/>
        </w:rPr>
        <w:t>— за счёт</w:t>
      </w:r>
      <w:r w:rsidRPr="005227A1">
        <w:rPr>
          <w:rFonts w:ascii="Times New Roman" w:eastAsia="Times New Roman" w:hAnsi="Times New Roman" w:cs="Times New Roman"/>
          <w:b/>
          <w:bCs/>
          <w:sz w:val="24"/>
          <w:szCs w:val="24"/>
          <w:highlight w:val="green"/>
          <w:lang w:eastAsia="ru-RU"/>
        </w:rPr>
        <w:t xml:space="preserve"> </w:t>
      </w:r>
      <w:r w:rsidRPr="005227A1">
        <w:rPr>
          <w:rFonts w:ascii="Times New Roman" w:eastAsia="Times New Roman" w:hAnsi="Times New Roman" w:cs="Times New Roman"/>
          <w:iCs/>
          <w:sz w:val="24"/>
          <w:szCs w:val="24"/>
          <w:highlight w:val="green"/>
          <w:lang w:eastAsia="ru-RU"/>
        </w:rPr>
        <w:t>выделения ставок педагогов дополнительного образования</w:t>
      </w:r>
      <w:r w:rsidRPr="005227A1">
        <w:rPr>
          <w:rFonts w:ascii="Times New Roman" w:eastAsia="Times New Roman" w:hAnsi="Times New Roman" w:cs="Times New Roman"/>
          <w:i/>
          <w:iCs/>
          <w:sz w:val="24"/>
          <w:szCs w:val="24"/>
          <w:highlight w:val="green"/>
          <w:lang w:eastAsia="ru-RU"/>
        </w:rPr>
        <w:t>,</w:t>
      </w:r>
      <w:r w:rsidRPr="005227A1">
        <w:rPr>
          <w:rFonts w:ascii="Times New Roman" w:eastAsia="Times New Roman" w:hAnsi="Times New Roman" w:cs="Times New Roman"/>
          <w:bCs/>
          <w:sz w:val="24"/>
          <w:szCs w:val="24"/>
          <w:highlight w:val="green"/>
          <w:lang w:eastAsia="ru-RU"/>
        </w:rPr>
        <w:t xml:space="preserve"> </w:t>
      </w:r>
      <w:r w:rsidRPr="005227A1">
        <w:rPr>
          <w:rFonts w:ascii="Times New Roman" w:eastAsia="Times New Roman" w:hAnsi="Times New Roman" w:cs="Times New Roman"/>
          <w:sz w:val="24"/>
          <w:szCs w:val="24"/>
          <w:highlight w:val="green"/>
          <w:lang w:eastAsia="ru-RU"/>
        </w:rPr>
        <w:t>которые обеспечивают реализацию для обучающихся в школы широкого спектра программ внеурочной деятельности.</w:t>
      </w:r>
    </w:p>
    <w:p w:rsidR="005227A1" w:rsidRPr="005227A1" w:rsidRDefault="005227A1" w:rsidP="005227A1">
      <w:pPr>
        <w:spacing w:after="0" w:line="240" w:lineRule="auto"/>
        <w:ind w:right="174"/>
        <w:jc w:val="both"/>
        <w:rPr>
          <w:rFonts w:ascii="Times New Roman" w:eastAsia="Times New Roman" w:hAnsi="Times New Roman" w:cs="Times New Roman"/>
          <w:sz w:val="24"/>
          <w:szCs w:val="24"/>
          <w:lang w:eastAsia="ru-RU"/>
        </w:rPr>
      </w:pPr>
    </w:p>
    <w:p w:rsidR="005227A1" w:rsidRPr="005227A1" w:rsidRDefault="005227A1" w:rsidP="005227A1">
      <w:pPr>
        <w:keepNext/>
        <w:spacing w:after="0" w:line="240" w:lineRule="auto"/>
        <w:jc w:val="both"/>
        <w:outlineLvl w:val="2"/>
        <w:rPr>
          <w:rFonts w:ascii="Cambria" w:eastAsia="Times New Roman" w:hAnsi="Cambria" w:cs="Times New Roman"/>
          <w:b/>
          <w:bCs/>
          <w:sz w:val="24"/>
          <w:szCs w:val="26"/>
          <w:lang w:eastAsia="ru-RU"/>
        </w:rPr>
      </w:pPr>
      <w:r w:rsidRPr="005227A1">
        <w:rPr>
          <w:rFonts w:ascii="Cambria" w:eastAsia="Times New Roman" w:hAnsi="Cambria" w:cs="Times New Roman"/>
          <w:b/>
          <w:bCs/>
          <w:sz w:val="24"/>
          <w:szCs w:val="26"/>
          <w:lang w:eastAsia="ru-RU"/>
        </w:rPr>
        <w:lastRenderedPageBreak/>
        <w:tab/>
      </w:r>
      <w:bookmarkStart w:id="39" w:name="_Toc408952878"/>
      <w:r w:rsidRPr="005227A1">
        <w:rPr>
          <w:rFonts w:ascii="Cambria" w:eastAsia="Times New Roman" w:hAnsi="Cambria" w:cs="Times New Roman"/>
          <w:b/>
          <w:bCs/>
          <w:sz w:val="24"/>
          <w:szCs w:val="26"/>
          <w:lang w:eastAsia="ru-RU"/>
        </w:rPr>
        <w:t>3.2.4. Материально-технические условия реализации адаптированной основной образовательной программы.</w:t>
      </w:r>
      <w:bookmarkEnd w:id="39"/>
    </w:p>
    <w:p w:rsidR="005227A1" w:rsidRPr="005227A1" w:rsidRDefault="005227A1" w:rsidP="005227A1">
      <w:pPr>
        <w:spacing w:after="0" w:line="240" w:lineRule="auto"/>
        <w:ind w:right="-2" w:firstLine="709"/>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Материально-техническая база школы приведена в соответствие с задачами по обеспечению реализации основной образовательной программы, имеет необходимое учебно-материальное оснащение образовательного процесса, создаёт соответствующую образовательную и социальную среду.</w:t>
      </w:r>
    </w:p>
    <w:p w:rsidR="005227A1" w:rsidRPr="005227A1" w:rsidRDefault="005227A1" w:rsidP="005227A1">
      <w:pPr>
        <w:spacing w:after="0" w:line="240" w:lineRule="auto"/>
        <w:ind w:right="-2" w:firstLine="709"/>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highlight w:val="green"/>
          <w:lang w:eastAsia="ru-RU"/>
        </w:rPr>
        <w:t xml:space="preserve">Для этого в школе разработан  паспорт учебного кабинета с  перечнем оснащения, оборудования. Критериальными источниками оценки учебно-материального обеспечения образовательного процесса являются требования ФГОС ООО, требования и условия Положения о лицензировании образовательной деятельности, утверждённого постановлением Правительства Российской Федерации от 31 марта </w:t>
      </w:r>
      <w:smartTag w:uri="urn:schemas-microsoft-com:office:smarttags" w:element="metricconverter">
        <w:smartTagPr>
          <w:attr w:name="ProductID" w:val="2009 г"/>
        </w:smartTagPr>
        <w:r w:rsidRPr="005227A1">
          <w:rPr>
            <w:rFonts w:ascii="Times New Roman" w:eastAsia="Times New Roman" w:hAnsi="Times New Roman" w:cs="Times New Roman"/>
            <w:sz w:val="24"/>
            <w:szCs w:val="24"/>
            <w:highlight w:val="green"/>
            <w:lang w:eastAsia="ru-RU"/>
          </w:rPr>
          <w:t>2009 г</w:t>
        </w:r>
      </w:smartTag>
      <w:r w:rsidRPr="005227A1">
        <w:rPr>
          <w:rFonts w:ascii="Times New Roman" w:eastAsia="Times New Roman" w:hAnsi="Times New Roman" w:cs="Times New Roman"/>
          <w:sz w:val="24"/>
          <w:szCs w:val="24"/>
          <w:highlight w:val="green"/>
          <w:lang w:eastAsia="ru-RU"/>
        </w:rPr>
        <w:t>. № 277, а также соответствующие методические рекомендации.</w:t>
      </w:r>
      <w:r w:rsidRPr="005227A1">
        <w:rPr>
          <w:rFonts w:ascii="Times New Roman" w:eastAsia="Times New Roman" w:hAnsi="Times New Roman" w:cs="Times New Roman"/>
          <w:sz w:val="24"/>
          <w:szCs w:val="24"/>
          <w:lang w:eastAsia="ru-RU"/>
        </w:rPr>
        <w:t xml:space="preserve"> </w:t>
      </w:r>
    </w:p>
    <w:p w:rsidR="005227A1" w:rsidRPr="005227A1" w:rsidRDefault="005227A1" w:rsidP="005227A1">
      <w:pPr>
        <w:spacing w:after="0" w:line="240" w:lineRule="auto"/>
        <w:ind w:right="-2" w:firstLine="709"/>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В соответствии с требованиями ФГОС в школе оборудованы:</w:t>
      </w:r>
    </w:p>
    <w:p w:rsidR="005227A1" w:rsidRPr="005227A1" w:rsidRDefault="005227A1" w:rsidP="005227A1">
      <w:pPr>
        <w:spacing w:after="0" w:line="240" w:lineRule="auto"/>
        <w:ind w:right="-2" w:firstLine="709"/>
        <w:jc w:val="both"/>
        <w:rPr>
          <w:rFonts w:ascii="Times New Roman" w:eastAsia="Times New Roman" w:hAnsi="Times New Roman" w:cs="Times New Roman"/>
          <w:sz w:val="24"/>
          <w:szCs w:val="24"/>
          <w:highlight w:val="green"/>
          <w:lang w:eastAsia="ru-RU"/>
        </w:rPr>
      </w:pPr>
      <w:r w:rsidRPr="005227A1">
        <w:rPr>
          <w:rFonts w:ascii="Times New Roman" w:eastAsia="Times New Roman" w:hAnsi="Times New Roman" w:cs="Times New Roman"/>
          <w:bCs/>
          <w:iCs/>
          <w:sz w:val="24"/>
          <w:szCs w:val="24"/>
          <w:lang w:eastAsia="ru-RU"/>
        </w:rPr>
        <w:t>• </w:t>
      </w:r>
      <w:r w:rsidRPr="005227A1">
        <w:rPr>
          <w:rFonts w:ascii="Times New Roman" w:eastAsia="Times New Roman" w:hAnsi="Times New Roman" w:cs="Times New Roman"/>
          <w:sz w:val="24"/>
          <w:szCs w:val="24"/>
          <w:highlight w:val="green"/>
          <w:lang w:eastAsia="ru-RU"/>
        </w:rPr>
        <w:t>учебные кабинеты с автоматизированными рабочими местами обучающихся и педагогических работников;</w:t>
      </w:r>
    </w:p>
    <w:p w:rsidR="005227A1" w:rsidRPr="005227A1" w:rsidRDefault="005227A1" w:rsidP="000A140A">
      <w:pPr>
        <w:numPr>
          <w:ilvl w:val="1"/>
          <w:numId w:val="71"/>
        </w:numPr>
        <w:spacing w:after="0" w:line="240" w:lineRule="auto"/>
        <w:ind w:left="1134" w:right="-2" w:hanging="283"/>
        <w:contextualSpacing/>
        <w:jc w:val="both"/>
        <w:rPr>
          <w:rFonts w:ascii="Times New Roman" w:eastAsia="Times New Roman" w:hAnsi="Times New Roman" w:cs="Times New Roman"/>
          <w:sz w:val="24"/>
          <w:szCs w:val="24"/>
          <w:highlight w:val="green"/>
          <w:lang w:eastAsia="ru-RU"/>
        </w:rPr>
      </w:pPr>
      <w:r w:rsidRPr="005227A1">
        <w:rPr>
          <w:rFonts w:ascii="Times New Roman" w:eastAsia="Times New Roman" w:hAnsi="Times New Roman" w:cs="Times New Roman"/>
          <w:sz w:val="24"/>
          <w:szCs w:val="24"/>
          <w:highlight w:val="green"/>
          <w:lang w:eastAsia="ru-RU"/>
        </w:rPr>
        <w:t>помещения для занятий учебно-исследовательской и проектной деятельностью, моделированием и техническим творчеством;</w:t>
      </w:r>
    </w:p>
    <w:p w:rsidR="005227A1" w:rsidRPr="005227A1" w:rsidRDefault="005227A1" w:rsidP="000A140A">
      <w:pPr>
        <w:numPr>
          <w:ilvl w:val="1"/>
          <w:numId w:val="71"/>
        </w:numPr>
        <w:spacing w:after="0" w:line="240" w:lineRule="auto"/>
        <w:ind w:left="1134" w:right="-2" w:hanging="283"/>
        <w:contextualSpacing/>
        <w:jc w:val="both"/>
        <w:rPr>
          <w:rFonts w:ascii="Times New Roman" w:eastAsia="Times New Roman" w:hAnsi="Times New Roman" w:cs="Times New Roman"/>
          <w:sz w:val="24"/>
          <w:szCs w:val="24"/>
          <w:highlight w:val="green"/>
          <w:lang w:eastAsia="ru-RU"/>
        </w:rPr>
      </w:pPr>
      <w:r w:rsidRPr="005227A1">
        <w:rPr>
          <w:rFonts w:ascii="Times New Roman" w:eastAsia="Times New Roman" w:hAnsi="Times New Roman" w:cs="Times New Roman"/>
          <w:sz w:val="24"/>
          <w:szCs w:val="24"/>
          <w:highlight w:val="green"/>
          <w:lang w:eastAsia="ru-RU"/>
        </w:rPr>
        <w:t>необходимые для реализации учебной и внеурочной деятельности лаборатории и мастерские;</w:t>
      </w:r>
    </w:p>
    <w:p w:rsidR="005227A1" w:rsidRPr="005227A1" w:rsidRDefault="005227A1" w:rsidP="000A140A">
      <w:pPr>
        <w:numPr>
          <w:ilvl w:val="1"/>
          <w:numId w:val="71"/>
        </w:numPr>
        <w:spacing w:after="0" w:line="240" w:lineRule="auto"/>
        <w:ind w:left="1134" w:right="-2" w:hanging="283"/>
        <w:contextualSpacing/>
        <w:jc w:val="both"/>
        <w:rPr>
          <w:rFonts w:ascii="Times New Roman" w:eastAsia="Times New Roman" w:hAnsi="Times New Roman" w:cs="Times New Roman"/>
          <w:sz w:val="24"/>
          <w:szCs w:val="24"/>
          <w:highlight w:val="green"/>
          <w:lang w:eastAsia="ru-RU"/>
        </w:rPr>
      </w:pPr>
      <w:r w:rsidRPr="005227A1">
        <w:rPr>
          <w:rFonts w:ascii="Times New Roman" w:eastAsia="Times New Roman" w:hAnsi="Times New Roman" w:cs="Times New Roman"/>
          <w:sz w:val="24"/>
          <w:szCs w:val="24"/>
          <w:highlight w:val="green"/>
          <w:lang w:eastAsia="ru-RU"/>
        </w:rPr>
        <w:t>помещения (кабинеты, мастерские, студии) для занятий музыкой, хореографией и изобразительным искусством;</w:t>
      </w:r>
    </w:p>
    <w:p w:rsidR="005227A1" w:rsidRPr="005227A1" w:rsidRDefault="005227A1" w:rsidP="000A140A">
      <w:pPr>
        <w:numPr>
          <w:ilvl w:val="1"/>
          <w:numId w:val="71"/>
        </w:numPr>
        <w:spacing w:after="0" w:line="240" w:lineRule="auto"/>
        <w:ind w:left="1134" w:right="-2" w:hanging="283"/>
        <w:contextualSpacing/>
        <w:jc w:val="both"/>
        <w:rPr>
          <w:rFonts w:ascii="Times New Roman" w:eastAsia="Times New Roman" w:hAnsi="Times New Roman" w:cs="Times New Roman"/>
          <w:sz w:val="24"/>
          <w:szCs w:val="24"/>
          <w:highlight w:val="green"/>
          <w:lang w:eastAsia="ru-RU"/>
        </w:rPr>
      </w:pPr>
      <w:r w:rsidRPr="005227A1">
        <w:rPr>
          <w:rFonts w:ascii="Times New Roman" w:eastAsia="Times New Roman" w:hAnsi="Times New Roman" w:cs="Times New Roman"/>
          <w:sz w:val="24"/>
          <w:szCs w:val="24"/>
          <w:highlight w:val="green"/>
          <w:lang w:eastAsia="ru-RU"/>
        </w:rPr>
        <w:t>информационно-библиотечный центр с рабочими зонами, читальным залом и книгохранилищем, обеспечивающими сохранность книжного фонда медиатекой;</w:t>
      </w:r>
    </w:p>
    <w:p w:rsidR="005227A1" w:rsidRPr="005227A1" w:rsidRDefault="005227A1" w:rsidP="000A140A">
      <w:pPr>
        <w:numPr>
          <w:ilvl w:val="1"/>
          <w:numId w:val="71"/>
        </w:numPr>
        <w:spacing w:after="0" w:line="240" w:lineRule="auto"/>
        <w:ind w:left="1134" w:right="-2" w:hanging="283"/>
        <w:contextualSpacing/>
        <w:jc w:val="both"/>
        <w:rPr>
          <w:rFonts w:ascii="Times New Roman" w:eastAsia="Times New Roman" w:hAnsi="Times New Roman" w:cs="Times New Roman"/>
          <w:sz w:val="24"/>
          <w:szCs w:val="24"/>
          <w:highlight w:val="green"/>
          <w:lang w:eastAsia="ru-RU"/>
        </w:rPr>
      </w:pPr>
      <w:r w:rsidRPr="005227A1">
        <w:rPr>
          <w:rFonts w:ascii="Times New Roman" w:eastAsia="Times New Roman" w:hAnsi="Times New Roman" w:cs="Times New Roman"/>
          <w:sz w:val="24"/>
          <w:szCs w:val="24"/>
          <w:highlight w:val="green"/>
          <w:lang w:eastAsia="ru-RU"/>
        </w:rPr>
        <w:t>актовый и хореографический залы, камерный зал психологической разгрузки;</w:t>
      </w:r>
    </w:p>
    <w:p w:rsidR="005227A1" w:rsidRPr="005227A1" w:rsidRDefault="005227A1" w:rsidP="000A140A">
      <w:pPr>
        <w:numPr>
          <w:ilvl w:val="1"/>
          <w:numId w:val="71"/>
        </w:numPr>
        <w:spacing w:after="0" w:line="240" w:lineRule="auto"/>
        <w:ind w:left="1134" w:right="-2" w:hanging="283"/>
        <w:contextualSpacing/>
        <w:jc w:val="both"/>
        <w:rPr>
          <w:rFonts w:ascii="Times New Roman" w:eastAsia="Times New Roman" w:hAnsi="Times New Roman" w:cs="Times New Roman"/>
          <w:sz w:val="24"/>
          <w:szCs w:val="24"/>
          <w:highlight w:val="green"/>
          <w:lang w:eastAsia="ru-RU"/>
        </w:rPr>
      </w:pPr>
      <w:r w:rsidRPr="005227A1">
        <w:rPr>
          <w:rFonts w:ascii="Times New Roman" w:eastAsia="Times New Roman" w:hAnsi="Times New Roman" w:cs="Times New Roman"/>
          <w:sz w:val="24"/>
          <w:szCs w:val="24"/>
          <w:highlight w:val="green"/>
          <w:lang w:eastAsia="ru-RU"/>
        </w:rPr>
        <w:t>темная и светлая сенсорные комнаты;</w:t>
      </w:r>
    </w:p>
    <w:p w:rsidR="005227A1" w:rsidRPr="005227A1" w:rsidRDefault="005227A1" w:rsidP="000A140A">
      <w:pPr>
        <w:numPr>
          <w:ilvl w:val="1"/>
          <w:numId w:val="71"/>
        </w:numPr>
        <w:spacing w:after="0" w:line="240" w:lineRule="auto"/>
        <w:ind w:left="1134" w:right="-2" w:hanging="283"/>
        <w:contextualSpacing/>
        <w:jc w:val="both"/>
        <w:rPr>
          <w:rFonts w:ascii="Times New Roman" w:eastAsia="Times New Roman" w:hAnsi="Times New Roman" w:cs="Times New Roman"/>
          <w:sz w:val="24"/>
          <w:szCs w:val="24"/>
          <w:highlight w:val="green"/>
          <w:lang w:eastAsia="ru-RU"/>
        </w:rPr>
      </w:pPr>
      <w:r w:rsidRPr="005227A1">
        <w:rPr>
          <w:rFonts w:ascii="Times New Roman" w:eastAsia="Times New Roman" w:hAnsi="Times New Roman" w:cs="Times New Roman"/>
          <w:sz w:val="24"/>
          <w:szCs w:val="24"/>
          <w:highlight w:val="green"/>
          <w:lang w:eastAsia="ru-RU"/>
        </w:rPr>
        <w:t>спортивные залы, стадион, спортивная площадка, оснащённая игровым, спортивным оборудованием и инвентарём;</w:t>
      </w:r>
    </w:p>
    <w:p w:rsidR="005227A1" w:rsidRPr="005227A1" w:rsidRDefault="005227A1" w:rsidP="000A140A">
      <w:pPr>
        <w:numPr>
          <w:ilvl w:val="1"/>
          <w:numId w:val="71"/>
        </w:numPr>
        <w:spacing w:after="0" w:line="240" w:lineRule="auto"/>
        <w:ind w:left="1134" w:right="-2" w:hanging="283"/>
        <w:contextualSpacing/>
        <w:jc w:val="both"/>
        <w:rPr>
          <w:rFonts w:ascii="Times New Roman" w:eastAsia="Times New Roman" w:hAnsi="Times New Roman" w:cs="Times New Roman"/>
          <w:sz w:val="24"/>
          <w:szCs w:val="24"/>
          <w:highlight w:val="green"/>
          <w:lang w:eastAsia="ru-RU"/>
        </w:rPr>
      </w:pPr>
      <w:r w:rsidRPr="005227A1">
        <w:rPr>
          <w:rFonts w:ascii="Times New Roman" w:eastAsia="Times New Roman" w:hAnsi="Times New Roman" w:cs="Times New Roman"/>
          <w:sz w:val="24"/>
          <w:szCs w:val="24"/>
          <w:highlight w:val="green"/>
          <w:lang w:eastAsia="ru-RU"/>
        </w:rPr>
        <w:t>помещение для питания обучающихся, а также для хранения и приготовления пищи, обеспечивающие возможность организации качественного горячего питания, в том числе горячих завтраков;</w:t>
      </w:r>
    </w:p>
    <w:p w:rsidR="005227A1" w:rsidRPr="005227A1" w:rsidRDefault="005227A1" w:rsidP="000A140A">
      <w:pPr>
        <w:numPr>
          <w:ilvl w:val="1"/>
          <w:numId w:val="71"/>
        </w:numPr>
        <w:spacing w:after="0" w:line="240" w:lineRule="auto"/>
        <w:ind w:left="1134" w:right="-2" w:hanging="283"/>
        <w:contextualSpacing/>
        <w:jc w:val="both"/>
        <w:rPr>
          <w:rFonts w:ascii="Times New Roman" w:eastAsia="Times New Roman" w:hAnsi="Times New Roman" w:cs="Times New Roman"/>
          <w:sz w:val="24"/>
          <w:szCs w:val="24"/>
          <w:highlight w:val="green"/>
          <w:lang w:eastAsia="ru-RU"/>
        </w:rPr>
      </w:pPr>
      <w:r w:rsidRPr="005227A1">
        <w:rPr>
          <w:rFonts w:ascii="Times New Roman" w:eastAsia="Times New Roman" w:hAnsi="Times New Roman" w:cs="Times New Roman"/>
          <w:sz w:val="24"/>
          <w:szCs w:val="24"/>
          <w:highlight w:val="green"/>
          <w:lang w:eastAsia="ru-RU"/>
        </w:rPr>
        <w:t>помещения для медицинского персонала;</w:t>
      </w:r>
    </w:p>
    <w:p w:rsidR="005227A1" w:rsidRPr="005227A1" w:rsidRDefault="005227A1" w:rsidP="000A140A">
      <w:pPr>
        <w:numPr>
          <w:ilvl w:val="1"/>
          <w:numId w:val="71"/>
        </w:numPr>
        <w:spacing w:after="0" w:line="240" w:lineRule="auto"/>
        <w:ind w:left="1134" w:right="-2" w:hanging="283"/>
        <w:contextualSpacing/>
        <w:jc w:val="both"/>
        <w:rPr>
          <w:rFonts w:ascii="Times New Roman" w:eastAsia="Times New Roman" w:hAnsi="Times New Roman" w:cs="Times New Roman"/>
          <w:sz w:val="24"/>
          <w:szCs w:val="24"/>
          <w:highlight w:val="green"/>
          <w:lang w:eastAsia="ru-RU"/>
        </w:rPr>
      </w:pPr>
      <w:r w:rsidRPr="005227A1">
        <w:rPr>
          <w:rFonts w:ascii="Times New Roman" w:eastAsia="Times New Roman" w:hAnsi="Times New Roman" w:cs="Times New Roman"/>
          <w:sz w:val="24"/>
          <w:szCs w:val="24"/>
          <w:highlight w:val="green"/>
          <w:lang w:eastAsia="ru-RU"/>
        </w:rPr>
        <w:t>административные и иные помещения, оснащённые необходимым оборудованием, в том числе для организации учебного процесса с детьми-инвалидами с сочетанными нарушениями развития;</w:t>
      </w:r>
    </w:p>
    <w:p w:rsidR="005227A1" w:rsidRPr="005227A1" w:rsidRDefault="005227A1" w:rsidP="000A140A">
      <w:pPr>
        <w:numPr>
          <w:ilvl w:val="1"/>
          <w:numId w:val="71"/>
        </w:numPr>
        <w:spacing w:after="0" w:line="240" w:lineRule="auto"/>
        <w:ind w:left="1134" w:right="-2" w:hanging="283"/>
        <w:contextualSpacing/>
        <w:jc w:val="both"/>
        <w:rPr>
          <w:rFonts w:ascii="Times New Roman" w:eastAsia="Times New Roman" w:hAnsi="Times New Roman" w:cs="Times New Roman"/>
          <w:sz w:val="24"/>
          <w:szCs w:val="24"/>
          <w:highlight w:val="green"/>
          <w:lang w:eastAsia="ru-RU"/>
        </w:rPr>
      </w:pPr>
      <w:r w:rsidRPr="005227A1">
        <w:rPr>
          <w:rFonts w:ascii="Times New Roman" w:eastAsia="Times New Roman" w:hAnsi="Times New Roman" w:cs="Times New Roman"/>
          <w:sz w:val="24"/>
          <w:szCs w:val="24"/>
          <w:highlight w:val="green"/>
          <w:lang w:eastAsia="ru-RU"/>
        </w:rPr>
        <w:t>санузлы, места личной гигиены.</w:t>
      </w:r>
    </w:p>
    <w:p w:rsidR="005227A1" w:rsidRPr="005227A1" w:rsidRDefault="005227A1" w:rsidP="005227A1">
      <w:pPr>
        <w:spacing w:after="0" w:line="240" w:lineRule="auto"/>
        <w:ind w:right="-2" w:firstLine="709"/>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highlight w:val="green"/>
          <w:lang w:eastAsia="ru-RU"/>
        </w:rPr>
        <w:t>Все учебные помещения обеспечены комплектами оборудования для реализации всех предметных областей и внеурочной деятельности, включая расходные материалы и канцелярские принадлежности, а также мебелью, офисным оснащением и необходимым инвентарём. Оценка материально-технических условий реализации основной образовательной программы в образовательном учреждении осуществлена по следующей форме.</w:t>
      </w:r>
    </w:p>
    <w:p w:rsidR="005227A1" w:rsidRPr="005227A1" w:rsidRDefault="005227A1" w:rsidP="005227A1">
      <w:pPr>
        <w:spacing w:after="0" w:line="240" w:lineRule="auto"/>
        <w:ind w:right="-284" w:firstLine="709"/>
        <w:jc w:val="both"/>
        <w:rPr>
          <w:rFonts w:ascii="Times New Roman" w:eastAsia="Times New Roman" w:hAnsi="Times New Roman" w:cs="Times New Roman"/>
          <w:sz w:val="24"/>
          <w:szCs w:val="24"/>
          <w:lang w:eastAsia="ru-RU"/>
        </w:rPr>
      </w:pPr>
    </w:p>
    <w:p w:rsidR="005227A1" w:rsidRPr="005227A1" w:rsidRDefault="005227A1" w:rsidP="005227A1">
      <w:pPr>
        <w:spacing w:after="0" w:line="240" w:lineRule="auto"/>
        <w:ind w:right="-284" w:firstLine="709"/>
        <w:jc w:val="center"/>
        <w:rPr>
          <w:rFonts w:ascii="Times New Roman" w:eastAsia="Times New Roman" w:hAnsi="Times New Roman" w:cs="Times New Roman"/>
          <w:b/>
          <w:sz w:val="24"/>
          <w:szCs w:val="24"/>
          <w:lang w:eastAsia="ru-RU"/>
        </w:rPr>
      </w:pPr>
      <w:r w:rsidRPr="005227A1">
        <w:rPr>
          <w:rFonts w:ascii="Times New Roman" w:eastAsia="Times New Roman" w:hAnsi="Times New Roman" w:cs="Times New Roman"/>
          <w:b/>
          <w:sz w:val="24"/>
          <w:szCs w:val="24"/>
          <w:lang w:eastAsia="ru-RU"/>
        </w:rPr>
        <w:t xml:space="preserve">Оценка материально-технических условий реализации </w:t>
      </w:r>
    </w:p>
    <w:p w:rsidR="005227A1" w:rsidRPr="005227A1" w:rsidRDefault="005227A1" w:rsidP="005227A1">
      <w:pPr>
        <w:spacing w:after="0" w:line="240" w:lineRule="auto"/>
        <w:ind w:right="-284" w:firstLine="709"/>
        <w:jc w:val="center"/>
        <w:rPr>
          <w:rFonts w:ascii="Times New Roman" w:eastAsia="Times New Roman" w:hAnsi="Times New Roman" w:cs="Times New Roman"/>
          <w:b/>
          <w:sz w:val="24"/>
          <w:szCs w:val="24"/>
          <w:lang w:eastAsia="ru-RU"/>
        </w:rPr>
      </w:pPr>
      <w:r w:rsidRPr="005227A1">
        <w:rPr>
          <w:rFonts w:ascii="Times New Roman" w:eastAsia="Times New Roman" w:hAnsi="Times New Roman" w:cs="Times New Roman"/>
          <w:b/>
          <w:sz w:val="24"/>
          <w:szCs w:val="24"/>
          <w:lang w:eastAsia="ru-RU"/>
        </w:rPr>
        <w:t>адаптированной основной образовательной программы</w:t>
      </w:r>
    </w:p>
    <w:p w:rsidR="005227A1" w:rsidRPr="005227A1" w:rsidRDefault="005227A1" w:rsidP="005227A1">
      <w:pPr>
        <w:spacing w:after="0" w:line="240" w:lineRule="auto"/>
        <w:ind w:right="-284" w:firstLine="709"/>
        <w:jc w:val="both"/>
        <w:rPr>
          <w:rFonts w:ascii="Times New Roman" w:eastAsia="Times New Roman" w:hAnsi="Times New Roman" w:cs="Times New Roman"/>
          <w:b/>
          <w:color w:val="FF0000"/>
          <w:sz w:val="24"/>
          <w:szCs w:val="24"/>
          <w:lang w:eastAsia="ru-RU"/>
        </w:rPr>
      </w:pPr>
      <w:r w:rsidRPr="005227A1">
        <w:rPr>
          <w:rFonts w:ascii="Times New Roman" w:eastAsia="Times New Roman" w:hAnsi="Times New Roman" w:cs="Times New Roman"/>
          <w:b/>
          <w:color w:val="FF0000"/>
          <w:sz w:val="24"/>
          <w:szCs w:val="24"/>
          <w:lang w:eastAsia="ru-RU"/>
        </w:rPr>
        <w:t>НАДО СВЕРИТЬ ТАК ЛИ У ВАС.</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6"/>
        <w:gridCol w:w="6386"/>
        <w:gridCol w:w="2353"/>
      </w:tblGrid>
      <w:tr w:rsidR="005227A1" w:rsidRPr="005227A1" w:rsidTr="005227A1">
        <w:tc>
          <w:tcPr>
            <w:tcW w:w="324" w:type="pct"/>
            <w:tcBorders>
              <w:top w:val="single" w:sz="4" w:space="0" w:color="auto"/>
              <w:left w:val="single" w:sz="4" w:space="0" w:color="auto"/>
              <w:bottom w:val="single" w:sz="4" w:space="0" w:color="auto"/>
              <w:right w:val="single" w:sz="4" w:space="0" w:color="auto"/>
            </w:tcBorders>
          </w:tcPr>
          <w:p w:rsidR="005227A1" w:rsidRPr="005227A1" w:rsidRDefault="005227A1" w:rsidP="005227A1">
            <w:pPr>
              <w:spacing w:after="0" w:line="240" w:lineRule="auto"/>
              <w:ind w:right="-284"/>
              <w:rPr>
                <w:rFonts w:ascii="Times New Roman" w:eastAsia="Times New Roman" w:hAnsi="Times New Roman" w:cs="Times New Roman"/>
                <w:b/>
                <w:sz w:val="24"/>
                <w:szCs w:val="24"/>
                <w:lang w:eastAsia="ru-RU"/>
              </w:rPr>
            </w:pPr>
            <w:r w:rsidRPr="005227A1">
              <w:rPr>
                <w:rFonts w:ascii="Times New Roman" w:eastAsia="Times New Roman" w:hAnsi="Times New Roman" w:cs="Times New Roman"/>
                <w:b/>
                <w:sz w:val="24"/>
                <w:szCs w:val="24"/>
                <w:lang w:eastAsia="ru-RU"/>
              </w:rPr>
              <w:t>№</w:t>
            </w:r>
          </w:p>
        </w:tc>
        <w:tc>
          <w:tcPr>
            <w:tcW w:w="3417" w:type="pct"/>
            <w:tcBorders>
              <w:top w:val="single" w:sz="4" w:space="0" w:color="auto"/>
              <w:left w:val="single" w:sz="4" w:space="0" w:color="auto"/>
              <w:bottom w:val="single" w:sz="4" w:space="0" w:color="auto"/>
              <w:right w:val="single" w:sz="4" w:space="0" w:color="auto"/>
            </w:tcBorders>
          </w:tcPr>
          <w:p w:rsidR="005227A1" w:rsidRPr="005227A1" w:rsidRDefault="005227A1" w:rsidP="005227A1">
            <w:pPr>
              <w:spacing w:after="0" w:line="240" w:lineRule="auto"/>
              <w:ind w:right="-284" w:firstLine="709"/>
              <w:jc w:val="both"/>
              <w:rPr>
                <w:rFonts w:ascii="Times New Roman" w:eastAsia="Times New Roman" w:hAnsi="Times New Roman" w:cs="Times New Roman"/>
                <w:b/>
                <w:sz w:val="24"/>
                <w:szCs w:val="24"/>
                <w:lang w:eastAsia="ru-RU"/>
              </w:rPr>
            </w:pPr>
            <w:r w:rsidRPr="005227A1">
              <w:rPr>
                <w:rFonts w:ascii="Times New Roman" w:eastAsia="Times New Roman" w:hAnsi="Times New Roman" w:cs="Times New Roman"/>
                <w:b/>
                <w:sz w:val="24"/>
                <w:szCs w:val="24"/>
                <w:lang w:eastAsia="ru-RU"/>
              </w:rPr>
              <w:t>Требования ФГОС, нормативных и локальных актов</w:t>
            </w:r>
          </w:p>
        </w:tc>
        <w:tc>
          <w:tcPr>
            <w:tcW w:w="1259" w:type="pct"/>
            <w:tcBorders>
              <w:top w:val="single" w:sz="4" w:space="0" w:color="auto"/>
              <w:left w:val="single" w:sz="4" w:space="0" w:color="auto"/>
              <w:bottom w:val="single" w:sz="4" w:space="0" w:color="auto"/>
              <w:right w:val="single" w:sz="4" w:space="0" w:color="auto"/>
            </w:tcBorders>
          </w:tcPr>
          <w:p w:rsidR="005227A1" w:rsidRPr="005227A1" w:rsidRDefault="005227A1" w:rsidP="005227A1">
            <w:pPr>
              <w:spacing w:after="0" w:line="240" w:lineRule="auto"/>
              <w:ind w:right="-284" w:firstLine="709"/>
              <w:jc w:val="both"/>
              <w:rPr>
                <w:rFonts w:ascii="Times New Roman" w:eastAsia="Times New Roman" w:hAnsi="Times New Roman" w:cs="Times New Roman"/>
                <w:b/>
                <w:sz w:val="24"/>
                <w:szCs w:val="24"/>
                <w:lang w:eastAsia="ru-RU"/>
              </w:rPr>
            </w:pPr>
            <w:r w:rsidRPr="005227A1">
              <w:rPr>
                <w:rFonts w:ascii="Times New Roman" w:eastAsia="Times New Roman" w:hAnsi="Times New Roman" w:cs="Times New Roman"/>
                <w:b/>
                <w:sz w:val="24"/>
                <w:szCs w:val="24"/>
                <w:lang w:eastAsia="ru-RU"/>
              </w:rPr>
              <w:t>Необходимо/ имеются в наличии</w:t>
            </w:r>
          </w:p>
        </w:tc>
      </w:tr>
      <w:tr w:rsidR="005227A1" w:rsidRPr="005227A1" w:rsidTr="005227A1">
        <w:tc>
          <w:tcPr>
            <w:tcW w:w="324" w:type="pct"/>
            <w:tcBorders>
              <w:top w:val="single" w:sz="4" w:space="0" w:color="auto"/>
              <w:left w:val="single" w:sz="4" w:space="0" w:color="auto"/>
              <w:bottom w:val="single" w:sz="4" w:space="0" w:color="auto"/>
              <w:right w:val="single" w:sz="4" w:space="0" w:color="auto"/>
            </w:tcBorders>
          </w:tcPr>
          <w:p w:rsidR="005227A1" w:rsidRPr="005227A1" w:rsidRDefault="005227A1" w:rsidP="000A140A">
            <w:pPr>
              <w:numPr>
                <w:ilvl w:val="0"/>
                <w:numId w:val="72"/>
              </w:numPr>
              <w:spacing w:after="0" w:line="240" w:lineRule="auto"/>
              <w:ind w:right="-284"/>
              <w:contextualSpacing/>
              <w:jc w:val="both"/>
              <w:rPr>
                <w:rFonts w:ascii="Times New Roman" w:eastAsia="Times New Roman" w:hAnsi="Times New Roman" w:cs="Times New Roman"/>
                <w:sz w:val="24"/>
                <w:szCs w:val="24"/>
                <w:lang w:eastAsia="ru-RU"/>
              </w:rPr>
            </w:pPr>
          </w:p>
        </w:tc>
        <w:tc>
          <w:tcPr>
            <w:tcW w:w="3417" w:type="pct"/>
            <w:tcBorders>
              <w:top w:val="single" w:sz="4" w:space="0" w:color="auto"/>
              <w:left w:val="single" w:sz="4" w:space="0" w:color="auto"/>
              <w:bottom w:val="single" w:sz="4" w:space="0" w:color="auto"/>
              <w:right w:val="single" w:sz="4" w:space="0" w:color="auto"/>
            </w:tcBorders>
          </w:tcPr>
          <w:p w:rsidR="005227A1" w:rsidRPr="005227A1" w:rsidRDefault="005227A1" w:rsidP="005227A1">
            <w:pPr>
              <w:spacing w:after="0" w:line="240" w:lineRule="auto"/>
              <w:ind w:right="67"/>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Учебные кабинеты с автоматизированными рабочими местами обучающихся и педагогических работников</w:t>
            </w:r>
          </w:p>
        </w:tc>
        <w:tc>
          <w:tcPr>
            <w:tcW w:w="1259" w:type="pct"/>
            <w:tcBorders>
              <w:top w:val="single" w:sz="4" w:space="0" w:color="auto"/>
              <w:left w:val="single" w:sz="4" w:space="0" w:color="auto"/>
              <w:bottom w:val="single" w:sz="4" w:space="0" w:color="auto"/>
              <w:right w:val="single" w:sz="4" w:space="0" w:color="auto"/>
            </w:tcBorders>
          </w:tcPr>
          <w:p w:rsidR="005227A1" w:rsidRPr="005227A1" w:rsidRDefault="005227A1" w:rsidP="005227A1">
            <w:pPr>
              <w:spacing w:after="0" w:line="240" w:lineRule="auto"/>
              <w:ind w:right="-284" w:firstLine="709"/>
              <w:jc w:val="both"/>
              <w:rPr>
                <w:rFonts w:ascii="Times New Roman" w:eastAsia="Times New Roman" w:hAnsi="Times New Roman" w:cs="Times New Roman"/>
                <w:sz w:val="24"/>
                <w:szCs w:val="24"/>
                <w:highlight w:val="green"/>
                <w:lang w:eastAsia="ru-RU"/>
              </w:rPr>
            </w:pPr>
            <w:r w:rsidRPr="005227A1">
              <w:rPr>
                <w:rFonts w:ascii="Times New Roman" w:eastAsia="Times New Roman" w:hAnsi="Times New Roman" w:cs="Times New Roman"/>
                <w:sz w:val="24"/>
                <w:szCs w:val="24"/>
                <w:highlight w:val="green"/>
                <w:lang w:eastAsia="ru-RU"/>
              </w:rPr>
              <w:t>47/48</w:t>
            </w:r>
          </w:p>
        </w:tc>
      </w:tr>
      <w:tr w:rsidR="005227A1" w:rsidRPr="005227A1" w:rsidTr="005227A1">
        <w:tc>
          <w:tcPr>
            <w:tcW w:w="324" w:type="pct"/>
            <w:tcBorders>
              <w:top w:val="single" w:sz="4" w:space="0" w:color="auto"/>
              <w:left w:val="single" w:sz="4" w:space="0" w:color="auto"/>
              <w:bottom w:val="single" w:sz="4" w:space="0" w:color="auto"/>
              <w:right w:val="single" w:sz="4" w:space="0" w:color="auto"/>
            </w:tcBorders>
          </w:tcPr>
          <w:p w:rsidR="005227A1" w:rsidRPr="005227A1" w:rsidRDefault="005227A1" w:rsidP="000A140A">
            <w:pPr>
              <w:numPr>
                <w:ilvl w:val="0"/>
                <w:numId w:val="72"/>
              </w:numPr>
              <w:spacing w:after="0" w:line="240" w:lineRule="auto"/>
              <w:ind w:right="-284"/>
              <w:contextualSpacing/>
              <w:jc w:val="both"/>
              <w:rPr>
                <w:rFonts w:ascii="Times New Roman" w:eastAsia="Times New Roman" w:hAnsi="Times New Roman" w:cs="Times New Roman"/>
                <w:sz w:val="24"/>
                <w:szCs w:val="24"/>
                <w:lang w:eastAsia="ru-RU"/>
              </w:rPr>
            </w:pPr>
          </w:p>
        </w:tc>
        <w:tc>
          <w:tcPr>
            <w:tcW w:w="3417" w:type="pct"/>
            <w:tcBorders>
              <w:top w:val="single" w:sz="4" w:space="0" w:color="auto"/>
              <w:left w:val="single" w:sz="4" w:space="0" w:color="auto"/>
              <w:bottom w:val="single" w:sz="4" w:space="0" w:color="auto"/>
              <w:right w:val="single" w:sz="4" w:space="0" w:color="auto"/>
            </w:tcBorders>
          </w:tcPr>
          <w:p w:rsidR="005227A1" w:rsidRPr="005227A1" w:rsidRDefault="005227A1" w:rsidP="005227A1">
            <w:pPr>
              <w:spacing w:after="0" w:line="240" w:lineRule="auto"/>
              <w:ind w:right="67"/>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Лекционные аудитории</w:t>
            </w:r>
          </w:p>
        </w:tc>
        <w:tc>
          <w:tcPr>
            <w:tcW w:w="1259" w:type="pct"/>
            <w:tcBorders>
              <w:top w:val="single" w:sz="4" w:space="0" w:color="auto"/>
              <w:left w:val="single" w:sz="4" w:space="0" w:color="auto"/>
              <w:bottom w:val="single" w:sz="4" w:space="0" w:color="auto"/>
              <w:right w:val="single" w:sz="4" w:space="0" w:color="auto"/>
            </w:tcBorders>
          </w:tcPr>
          <w:p w:rsidR="005227A1" w:rsidRPr="005227A1" w:rsidRDefault="005227A1" w:rsidP="005227A1">
            <w:pPr>
              <w:spacing w:after="0" w:line="240" w:lineRule="auto"/>
              <w:ind w:right="-284" w:firstLine="709"/>
              <w:jc w:val="both"/>
              <w:rPr>
                <w:rFonts w:ascii="Times New Roman" w:eastAsia="Times New Roman" w:hAnsi="Times New Roman" w:cs="Times New Roman"/>
                <w:sz w:val="24"/>
                <w:szCs w:val="24"/>
                <w:highlight w:val="green"/>
                <w:lang w:eastAsia="ru-RU"/>
              </w:rPr>
            </w:pPr>
            <w:r w:rsidRPr="005227A1">
              <w:rPr>
                <w:rFonts w:ascii="Times New Roman" w:eastAsia="Times New Roman" w:hAnsi="Times New Roman" w:cs="Times New Roman"/>
                <w:sz w:val="24"/>
                <w:szCs w:val="24"/>
                <w:highlight w:val="green"/>
                <w:lang w:eastAsia="ru-RU"/>
              </w:rPr>
              <w:t>2/2</w:t>
            </w:r>
          </w:p>
        </w:tc>
      </w:tr>
      <w:tr w:rsidR="005227A1" w:rsidRPr="005227A1" w:rsidTr="005227A1">
        <w:tc>
          <w:tcPr>
            <w:tcW w:w="324" w:type="pct"/>
            <w:tcBorders>
              <w:top w:val="single" w:sz="4" w:space="0" w:color="auto"/>
              <w:left w:val="single" w:sz="4" w:space="0" w:color="auto"/>
              <w:bottom w:val="single" w:sz="4" w:space="0" w:color="auto"/>
              <w:right w:val="single" w:sz="4" w:space="0" w:color="auto"/>
            </w:tcBorders>
          </w:tcPr>
          <w:p w:rsidR="005227A1" w:rsidRPr="005227A1" w:rsidRDefault="005227A1" w:rsidP="000A140A">
            <w:pPr>
              <w:numPr>
                <w:ilvl w:val="0"/>
                <w:numId w:val="72"/>
              </w:numPr>
              <w:spacing w:after="0" w:line="240" w:lineRule="auto"/>
              <w:ind w:right="-284"/>
              <w:contextualSpacing/>
              <w:jc w:val="both"/>
              <w:rPr>
                <w:rFonts w:ascii="Times New Roman" w:eastAsia="Times New Roman" w:hAnsi="Times New Roman" w:cs="Times New Roman"/>
                <w:sz w:val="24"/>
                <w:szCs w:val="24"/>
                <w:lang w:eastAsia="ru-RU"/>
              </w:rPr>
            </w:pPr>
          </w:p>
        </w:tc>
        <w:tc>
          <w:tcPr>
            <w:tcW w:w="3417" w:type="pct"/>
            <w:tcBorders>
              <w:top w:val="single" w:sz="4" w:space="0" w:color="auto"/>
              <w:left w:val="single" w:sz="4" w:space="0" w:color="auto"/>
              <w:bottom w:val="single" w:sz="4" w:space="0" w:color="auto"/>
              <w:right w:val="single" w:sz="4" w:space="0" w:color="auto"/>
            </w:tcBorders>
          </w:tcPr>
          <w:p w:rsidR="005227A1" w:rsidRPr="005227A1" w:rsidRDefault="005227A1" w:rsidP="005227A1">
            <w:pPr>
              <w:spacing w:after="0" w:line="240" w:lineRule="auto"/>
              <w:ind w:right="67"/>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Помещения для занятий учебно-исследовательской и проектной деятельностью, моделированием и техническим творчеством</w:t>
            </w:r>
          </w:p>
        </w:tc>
        <w:tc>
          <w:tcPr>
            <w:tcW w:w="1259" w:type="pct"/>
            <w:tcBorders>
              <w:top w:val="single" w:sz="4" w:space="0" w:color="auto"/>
              <w:left w:val="single" w:sz="4" w:space="0" w:color="auto"/>
              <w:bottom w:val="single" w:sz="4" w:space="0" w:color="auto"/>
              <w:right w:val="single" w:sz="4" w:space="0" w:color="auto"/>
            </w:tcBorders>
          </w:tcPr>
          <w:p w:rsidR="005227A1" w:rsidRPr="005227A1" w:rsidRDefault="005227A1" w:rsidP="005227A1">
            <w:pPr>
              <w:spacing w:after="0" w:line="240" w:lineRule="auto"/>
              <w:ind w:right="-284" w:firstLine="709"/>
              <w:jc w:val="both"/>
              <w:rPr>
                <w:rFonts w:ascii="Times New Roman" w:eastAsia="Times New Roman" w:hAnsi="Times New Roman" w:cs="Times New Roman"/>
                <w:sz w:val="24"/>
                <w:szCs w:val="24"/>
                <w:highlight w:val="green"/>
                <w:lang w:eastAsia="ru-RU"/>
              </w:rPr>
            </w:pPr>
            <w:r w:rsidRPr="005227A1">
              <w:rPr>
                <w:rFonts w:ascii="Times New Roman" w:eastAsia="Times New Roman" w:hAnsi="Times New Roman" w:cs="Times New Roman"/>
                <w:sz w:val="24"/>
                <w:szCs w:val="24"/>
                <w:highlight w:val="green"/>
                <w:lang w:eastAsia="ru-RU"/>
              </w:rPr>
              <w:t>5/5</w:t>
            </w:r>
          </w:p>
        </w:tc>
      </w:tr>
      <w:tr w:rsidR="005227A1" w:rsidRPr="005227A1" w:rsidTr="005227A1">
        <w:tc>
          <w:tcPr>
            <w:tcW w:w="324" w:type="pct"/>
            <w:tcBorders>
              <w:top w:val="single" w:sz="4" w:space="0" w:color="auto"/>
              <w:left w:val="single" w:sz="4" w:space="0" w:color="auto"/>
              <w:bottom w:val="single" w:sz="4" w:space="0" w:color="auto"/>
              <w:right w:val="single" w:sz="4" w:space="0" w:color="auto"/>
            </w:tcBorders>
          </w:tcPr>
          <w:p w:rsidR="005227A1" w:rsidRPr="005227A1" w:rsidRDefault="005227A1" w:rsidP="000A140A">
            <w:pPr>
              <w:numPr>
                <w:ilvl w:val="0"/>
                <w:numId w:val="72"/>
              </w:numPr>
              <w:spacing w:after="0" w:line="240" w:lineRule="auto"/>
              <w:ind w:right="-284"/>
              <w:contextualSpacing/>
              <w:jc w:val="both"/>
              <w:rPr>
                <w:rFonts w:ascii="Times New Roman" w:eastAsia="Times New Roman" w:hAnsi="Times New Roman" w:cs="Times New Roman"/>
                <w:sz w:val="24"/>
                <w:szCs w:val="24"/>
                <w:lang w:eastAsia="ru-RU"/>
              </w:rPr>
            </w:pPr>
          </w:p>
        </w:tc>
        <w:tc>
          <w:tcPr>
            <w:tcW w:w="3417" w:type="pct"/>
            <w:tcBorders>
              <w:top w:val="single" w:sz="4" w:space="0" w:color="auto"/>
              <w:left w:val="single" w:sz="4" w:space="0" w:color="auto"/>
              <w:bottom w:val="single" w:sz="4" w:space="0" w:color="auto"/>
              <w:right w:val="single" w:sz="4" w:space="0" w:color="auto"/>
            </w:tcBorders>
          </w:tcPr>
          <w:p w:rsidR="005227A1" w:rsidRPr="005227A1" w:rsidRDefault="005227A1" w:rsidP="005227A1">
            <w:pPr>
              <w:spacing w:after="0" w:line="240" w:lineRule="auto"/>
              <w:ind w:right="67"/>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Необходимые для реализации учебной и внеурочной деятельности лаборатории и мастерские</w:t>
            </w:r>
          </w:p>
        </w:tc>
        <w:tc>
          <w:tcPr>
            <w:tcW w:w="1259" w:type="pct"/>
            <w:tcBorders>
              <w:top w:val="single" w:sz="4" w:space="0" w:color="auto"/>
              <w:left w:val="single" w:sz="4" w:space="0" w:color="auto"/>
              <w:bottom w:val="single" w:sz="4" w:space="0" w:color="auto"/>
              <w:right w:val="single" w:sz="4" w:space="0" w:color="auto"/>
            </w:tcBorders>
          </w:tcPr>
          <w:p w:rsidR="005227A1" w:rsidRPr="005227A1" w:rsidRDefault="005227A1" w:rsidP="005227A1">
            <w:pPr>
              <w:spacing w:after="0" w:line="240" w:lineRule="auto"/>
              <w:ind w:right="-284" w:firstLine="709"/>
              <w:jc w:val="both"/>
              <w:rPr>
                <w:rFonts w:ascii="Times New Roman" w:eastAsia="Times New Roman" w:hAnsi="Times New Roman" w:cs="Times New Roman"/>
                <w:sz w:val="24"/>
                <w:szCs w:val="24"/>
                <w:highlight w:val="green"/>
                <w:lang w:eastAsia="ru-RU"/>
              </w:rPr>
            </w:pPr>
            <w:r w:rsidRPr="005227A1">
              <w:rPr>
                <w:rFonts w:ascii="Times New Roman" w:eastAsia="Times New Roman" w:hAnsi="Times New Roman" w:cs="Times New Roman"/>
                <w:sz w:val="24"/>
                <w:szCs w:val="24"/>
                <w:highlight w:val="green"/>
                <w:lang w:eastAsia="ru-RU"/>
              </w:rPr>
              <w:t>3/3</w:t>
            </w:r>
          </w:p>
        </w:tc>
      </w:tr>
    </w:tbl>
    <w:p w:rsidR="005227A1" w:rsidRPr="005227A1" w:rsidRDefault="005227A1" w:rsidP="005227A1">
      <w:pPr>
        <w:spacing w:after="0" w:line="240" w:lineRule="auto"/>
        <w:ind w:right="-284" w:firstLine="709"/>
        <w:rPr>
          <w:rFonts w:ascii="Times New Roman" w:eastAsia="Times New Roman" w:hAnsi="Times New Roman" w:cs="Times New Roman"/>
          <w:b/>
          <w:bCs/>
          <w:i/>
          <w:sz w:val="24"/>
          <w:szCs w:val="24"/>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5"/>
        <w:gridCol w:w="4125"/>
        <w:gridCol w:w="2555"/>
      </w:tblGrid>
      <w:tr w:rsidR="005227A1" w:rsidRPr="005227A1" w:rsidTr="005227A1">
        <w:tc>
          <w:tcPr>
            <w:tcW w:w="1426" w:type="pct"/>
            <w:tcBorders>
              <w:top w:val="single" w:sz="4" w:space="0" w:color="auto"/>
              <w:left w:val="single" w:sz="4" w:space="0" w:color="auto"/>
              <w:bottom w:val="single" w:sz="4" w:space="0" w:color="auto"/>
              <w:right w:val="single" w:sz="4" w:space="0" w:color="auto"/>
            </w:tcBorders>
          </w:tcPr>
          <w:p w:rsidR="005227A1" w:rsidRPr="005227A1" w:rsidRDefault="005227A1" w:rsidP="005227A1">
            <w:pPr>
              <w:spacing w:after="0" w:line="240" w:lineRule="auto"/>
              <w:ind w:right="89" w:firstLine="72"/>
              <w:jc w:val="center"/>
              <w:rPr>
                <w:rFonts w:ascii="Times New Roman" w:eastAsia="Times New Roman" w:hAnsi="Times New Roman" w:cs="Times New Roman"/>
                <w:b/>
                <w:sz w:val="24"/>
                <w:szCs w:val="24"/>
                <w:lang w:eastAsia="ru-RU"/>
              </w:rPr>
            </w:pPr>
            <w:r w:rsidRPr="005227A1">
              <w:rPr>
                <w:rFonts w:ascii="Times New Roman" w:eastAsia="Times New Roman" w:hAnsi="Times New Roman" w:cs="Times New Roman"/>
                <w:b/>
                <w:sz w:val="24"/>
                <w:szCs w:val="24"/>
                <w:lang w:eastAsia="ru-RU"/>
              </w:rPr>
              <w:t xml:space="preserve">Компоненты </w:t>
            </w:r>
          </w:p>
          <w:p w:rsidR="005227A1" w:rsidRPr="005227A1" w:rsidRDefault="005227A1" w:rsidP="005227A1">
            <w:pPr>
              <w:spacing w:after="0" w:line="240" w:lineRule="auto"/>
              <w:ind w:right="89" w:firstLine="72"/>
              <w:jc w:val="center"/>
              <w:rPr>
                <w:rFonts w:ascii="Times New Roman" w:eastAsia="Times New Roman" w:hAnsi="Times New Roman" w:cs="Times New Roman"/>
                <w:b/>
                <w:sz w:val="24"/>
                <w:szCs w:val="24"/>
                <w:lang w:eastAsia="ru-RU"/>
              </w:rPr>
            </w:pPr>
            <w:r w:rsidRPr="005227A1">
              <w:rPr>
                <w:rFonts w:ascii="Times New Roman" w:eastAsia="Times New Roman" w:hAnsi="Times New Roman" w:cs="Times New Roman"/>
                <w:b/>
                <w:sz w:val="24"/>
                <w:szCs w:val="24"/>
                <w:lang w:eastAsia="ru-RU"/>
              </w:rPr>
              <w:t>оснащения</w:t>
            </w:r>
          </w:p>
        </w:tc>
        <w:tc>
          <w:tcPr>
            <w:tcW w:w="2207" w:type="pct"/>
            <w:tcBorders>
              <w:top w:val="single" w:sz="4" w:space="0" w:color="auto"/>
              <w:left w:val="single" w:sz="4" w:space="0" w:color="auto"/>
              <w:bottom w:val="single" w:sz="4" w:space="0" w:color="auto"/>
              <w:right w:val="single" w:sz="4" w:space="0" w:color="auto"/>
            </w:tcBorders>
          </w:tcPr>
          <w:p w:rsidR="005227A1" w:rsidRPr="005227A1" w:rsidRDefault="005227A1" w:rsidP="005227A1">
            <w:pPr>
              <w:spacing w:after="0" w:line="240" w:lineRule="auto"/>
              <w:ind w:right="100"/>
              <w:jc w:val="center"/>
              <w:rPr>
                <w:rFonts w:ascii="Times New Roman" w:eastAsia="Times New Roman" w:hAnsi="Times New Roman" w:cs="Times New Roman"/>
                <w:b/>
                <w:sz w:val="24"/>
                <w:szCs w:val="24"/>
                <w:lang w:eastAsia="ru-RU"/>
              </w:rPr>
            </w:pPr>
            <w:r w:rsidRPr="005227A1">
              <w:rPr>
                <w:rFonts w:ascii="Times New Roman" w:eastAsia="Times New Roman" w:hAnsi="Times New Roman" w:cs="Times New Roman"/>
                <w:b/>
                <w:sz w:val="24"/>
                <w:szCs w:val="24"/>
                <w:lang w:eastAsia="ru-RU"/>
              </w:rPr>
              <w:t xml:space="preserve">Необходимое оборудование </w:t>
            </w:r>
          </w:p>
          <w:p w:rsidR="005227A1" w:rsidRPr="005227A1" w:rsidRDefault="005227A1" w:rsidP="005227A1">
            <w:pPr>
              <w:spacing w:after="0" w:line="240" w:lineRule="auto"/>
              <w:ind w:right="100"/>
              <w:jc w:val="center"/>
              <w:rPr>
                <w:rFonts w:ascii="Times New Roman" w:eastAsia="Times New Roman" w:hAnsi="Times New Roman" w:cs="Times New Roman"/>
                <w:b/>
                <w:sz w:val="24"/>
                <w:szCs w:val="24"/>
                <w:lang w:eastAsia="ru-RU"/>
              </w:rPr>
            </w:pPr>
            <w:r w:rsidRPr="005227A1">
              <w:rPr>
                <w:rFonts w:ascii="Times New Roman" w:eastAsia="Times New Roman" w:hAnsi="Times New Roman" w:cs="Times New Roman"/>
                <w:b/>
                <w:sz w:val="24"/>
                <w:szCs w:val="24"/>
                <w:lang w:eastAsia="ru-RU"/>
              </w:rPr>
              <w:t>и оснащение</w:t>
            </w:r>
          </w:p>
        </w:tc>
        <w:tc>
          <w:tcPr>
            <w:tcW w:w="1368" w:type="pct"/>
            <w:tcBorders>
              <w:top w:val="single" w:sz="4" w:space="0" w:color="auto"/>
              <w:left w:val="single" w:sz="4" w:space="0" w:color="auto"/>
              <w:bottom w:val="single" w:sz="4" w:space="0" w:color="auto"/>
              <w:right w:val="single" w:sz="4" w:space="0" w:color="auto"/>
            </w:tcBorders>
          </w:tcPr>
          <w:p w:rsidR="005227A1" w:rsidRPr="005227A1" w:rsidRDefault="005227A1" w:rsidP="005227A1">
            <w:pPr>
              <w:tabs>
                <w:tab w:val="left" w:pos="2012"/>
              </w:tabs>
              <w:spacing w:after="0" w:line="240" w:lineRule="auto"/>
              <w:ind w:right="180" w:firstLine="36"/>
              <w:jc w:val="center"/>
              <w:rPr>
                <w:rFonts w:ascii="Times New Roman" w:eastAsia="Times New Roman" w:hAnsi="Times New Roman" w:cs="Times New Roman"/>
                <w:b/>
                <w:sz w:val="24"/>
                <w:szCs w:val="24"/>
                <w:lang w:eastAsia="ru-RU"/>
              </w:rPr>
            </w:pPr>
            <w:r w:rsidRPr="005227A1">
              <w:rPr>
                <w:rFonts w:ascii="Times New Roman" w:eastAsia="Times New Roman" w:hAnsi="Times New Roman" w:cs="Times New Roman"/>
                <w:b/>
                <w:sz w:val="24"/>
                <w:szCs w:val="24"/>
                <w:lang w:eastAsia="ru-RU"/>
              </w:rPr>
              <w:t>Необходимо/</w:t>
            </w:r>
          </w:p>
          <w:p w:rsidR="005227A1" w:rsidRPr="005227A1" w:rsidRDefault="005227A1" w:rsidP="005227A1">
            <w:pPr>
              <w:tabs>
                <w:tab w:val="left" w:pos="2012"/>
              </w:tabs>
              <w:spacing w:after="0" w:line="240" w:lineRule="auto"/>
              <w:ind w:right="180" w:firstLine="36"/>
              <w:jc w:val="center"/>
              <w:rPr>
                <w:rFonts w:ascii="Times New Roman" w:eastAsia="Times New Roman" w:hAnsi="Times New Roman" w:cs="Times New Roman"/>
                <w:b/>
                <w:sz w:val="24"/>
                <w:szCs w:val="24"/>
                <w:lang w:eastAsia="ru-RU"/>
              </w:rPr>
            </w:pPr>
            <w:r w:rsidRPr="005227A1">
              <w:rPr>
                <w:rFonts w:ascii="Times New Roman" w:eastAsia="Times New Roman" w:hAnsi="Times New Roman" w:cs="Times New Roman"/>
                <w:b/>
                <w:sz w:val="24"/>
                <w:szCs w:val="24"/>
                <w:lang w:eastAsia="ru-RU"/>
              </w:rPr>
              <w:t>имеется в наличии</w:t>
            </w:r>
          </w:p>
        </w:tc>
      </w:tr>
      <w:tr w:rsidR="005227A1" w:rsidRPr="005227A1" w:rsidTr="005227A1">
        <w:tc>
          <w:tcPr>
            <w:tcW w:w="1426" w:type="pct"/>
            <w:vMerge w:val="restart"/>
            <w:tcBorders>
              <w:top w:val="single" w:sz="4" w:space="0" w:color="auto"/>
              <w:left w:val="single" w:sz="4" w:space="0" w:color="auto"/>
              <w:bottom w:val="single" w:sz="4" w:space="0" w:color="auto"/>
              <w:right w:val="single" w:sz="4" w:space="0" w:color="auto"/>
            </w:tcBorders>
          </w:tcPr>
          <w:p w:rsidR="005227A1" w:rsidRPr="005227A1" w:rsidRDefault="005227A1" w:rsidP="005227A1">
            <w:pPr>
              <w:spacing w:after="0" w:line="240" w:lineRule="auto"/>
              <w:ind w:right="89"/>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1. Компоненты оснащения учебного (предметного) кабинета основной школы</w:t>
            </w:r>
          </w:p>
        </w:tc>
        <w:tc>
          <w:tcPr>
            <w:tcW w:w="2207" w:type="pct"/>
            <w:tcBorders>
              <w:top w:val="single" w:sz="4" w:space="0" w:color="auto"/>
              <w:left w:val="single" w:sz="4" w:space="0" w:color="auto"/>
              <w:bottom w:val="single" w:sz="4" w:space="0" w:color="auto"/>
              <w:right w:val="single" w:sz="4" w:space="0" w:color="auto"/>
            </w:tcBorders>
          </w:tcPr>
          <w:p w:rsidR="005227A1" w:rsidRPr="005227A1" w:rsidRDefault="005227A1" w:rsidP="005227A1">
            <w:pPr>
              <w:spacing w:after="0" w:line="240" w:lineRule="auto"/>
              <w:ind w:right="100"/>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 xml:space="preserve">1.1. Нормативные документы, программно-методическое обеспечение, локальные акты: должностные инструкции учителя-предметника, паспорт учебного кабинета, макет рабочей программы, Положение о промежуточной аттестации обучающихся,  </w:t>
            </w:r>
            <w:r w:rsidRPr="005227A1">
              <w:rPr>
                <w:rFonts w:ascii="Times New Roman" w:eastAsia="@Arial Unicode MS" w:hAnsi="Times New Roman" w:cs="Times New Roman"/>
                <w:sz w:val="24"/>
                <w:szCs w:val="24"/>
                <w:lang w:eastAsia="ru-RU"/>
              </w:rPr>
              <w:t>Программа учебно-исследовательской и проектной деятельности учащихся</w:t>
            </w:r>
            <w:r w:rsidRPr="005227A1">
              <w:rPr>
                <w:rFonts w:ascii="Times New Roman" w:eastAsia="Times New Roman" w:hAnsi="Times New Roman" w:cs="Times New Roman"/>
                <w:sz w:val="24"/>
                <w:szCs w:val="24"/>
                <w:lang w:eastAsia="ru-RU"/>
              </w:rPr>
              <w:t>, рабочие программы по предметам.</w:t>
            </w:r>
          </w:p>
        </w:tc>
        <w:tc>
          <w:tcPr>
            <w:tcW w:w="1368" w:type="pct"/>
            <w:tcBorders>
              <w:top w:val="single" w:sz="4" w:space="0" w:color="auto"/>
              <w:left w:val="single" w:sz="4" w:space="0" w:color="auto"/>
              <w:bottom w:val="single" w:sz="4" w:space="0" w:color="auto"/>
              <w:right w:val="single" w:sz="4" w:space="0" w:color="auto"/>
            </w:tcBorders>
          </w:tcPr>
          <w:p w:rsidR="005227A1" w:rsidRPr="005227A1" w:rsidRDefault="005227A1" w:rsidP="005227A1">
            <w:pPr>
              <w:tabs>
                <w:tab w:val="left" w:pos="2012"/>
              </w:tabs>
              <w:spacing w:after="0" w:line="240" w:lineRule="auto"/>
              <w:ind w:right="180" w:firstLine="36"/>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Имеются</w:t>
            </w:r>
          </w:p>
        </w:tc>
      </w:tr>
      <w:tr w:rsidR="005227A1" w:rsidRPr="005227A1" w:rsidTr="005227A1">
        <w:tc>
          <w:tcPr>
            <w:tcW w:w="1426" w:type="pct"/>
            <w:vMerge/>
            <w:tcBorders>
              <w:top w:val="single" w:sz="4" w:space="0" w:color="auto"/>
              <w:left w:val="single" w:sz="4" w:space="0" w:color="auto"/>
              <w:bottom w:val="single" w:sz="4" w:space="0" w:color="auto"/>
              <w:right w:val="single" w:sz="4" w:space="0" w:color="auto"/>
            </w:tcBorders>
            <w:vAlign w:val="center"/>
          </w:tcPr>
          <w:p w:rsidR="005227A1" w:rsidRPr="005227A1" w:rsidRDefault="005227A1" w:rsidP="005227A1">
            <w:pPr>
              <w:spacing w:after="0" w:line="240" w:lineRule="auto"/>
              <w:ind w:right="89" w:firstLine="72"/>
              <w:jc w:val="both"/>
              <w:rPr>
                <w:rFonts w:ascii="Times New Roman" w:eastAsia="Times New Roman" w:hAnsi="Times New Roman" w:cs="Times New Roman"/>
                <w:sz w:val="24"/>
                <w:szCs w:val="24"/>
                <w:lang w:eastAsia="ru-RU"/>
              </w:rPr>
            </w:pPr>
          </w:p>
        </w:tc>
        <w:tc>
          <w:tcPr>
            <w:tcW w:w="2207" w:type="pct"/>
            <w:tcBorders>
              <w:top w:val="single" w:sz="4" w:space="0" w:color="auto"/>
              <w:left w:val="single" w:sz="4" w:space="0" w:color="auto"/>
              <w:bottom w:val="single" w:sz="4" w:space="0" w:color="auto"/>
              <w:right w:val="single" w:sz="4" w:space="0" w:color="auto"/>
            </w:tcBorders>
          </w:tcPr>
          <w:p w:rsidR="005227A1" w:rsidRPr="005227A1" w:rsidRDefault="005227A1" w:rsidP="005227A1">
            <w:pPr>
              <w:spacing w:after="0" w:line="240" w:lineRule="auto"/>
              <w:ind w:right="100"/>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1.2. Учебно-методические материалы:</w:t>
            </w:r>
          </w:p>
          <w:p w:rsidR="005227A1" w:rsidRPr="005227A1" w:rsidRDefault="005227A1" w:rsidP="005227A1">
            <w:pPr>
              <w:spacing w:after="0" w:line="240" w:lineRule="auto"/>
              <w:ind w:right="100"/>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1.2.1. УМК по всем предметам.</w:t>
            </w:r>
          </w:p>
          <w:p w:rsidR="005227A1" w:rsidRPr="005227A1" w:rsidRDefault="005227A1" w:rsidP="005227A1">
            <w:pPr>
              <w:spacing w:after="0" w:line="240" w:lineRule="auto"/>
              <w:ind w:right="100"/>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1.2.2. Дидактические и раздаточные материалы по всем предметам инварианта и компонента, формируемого образовательным учреждением.</w:t>
            </w:r>
          </w:p>
        </w:tc>
        <w:tc>
          <w:tcPr>
            <w:tcW w:w="1368" w:type="pct"/>
            <w:tcBorders>
              <w:top w:val="single" w:sz="4" w:space="0" w:color="auto"/>
              <w:left w:val="single" w:sz="4" w:space="0" w:color="auto"/>
              <w:bottom w:val="single" w:sz="4" w:space="0" w:color="auto"/>
              <w:right w:val="single" w:sz="4" w:space="0" w:color="auto"/>
            </w:tcBorders>
          </w:tcPr>
          <w:p w:rsidR="005227A1" w:rsidRPr="005227A1" w:rsidRDefault="005227A1" w:rsidP="005227A1">
            <w:pPr>
              <w:spacing w:after="0" w:line="240" w:lineRule="auto"/>
              <w:ind w:right="139" w:firstLine="36"/>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Имеются, систематизированы, проведена каталогизация учебно-методических материалов.</w:t>
            </w:r>
          </w:p>
        </w:tc>
      </w:tr>
      <w:tr w:rsidR="005227A1" w:rsidRPr="005227A1" w:rsidTr="005227A1">
        <w:tc>
          <w:tcPr>
            <w:tcW w:w="1426" w:type="pct"/>
            <w:vMerge/>
            <w:tcBorders>
              <w:top w:val="single" w:sz="4" w:space="0" w:color="auto"/>
              <w:left w:val="single" w:sz="4" w:space="0" w:color="auto"/>
              <w:bottom w:val="single" w:sz="4" w:space="0" w:color="auto"/>
              <w:right w:val="single" w:sz="4" w:space="0" w:color="auto"/>
            </w:tcBorders>
            <w:vAlign w:val="center"/>
          </w:tcPr>
          <w:p w:rsidR="005227A1" w:rsidRPr="005227A1" w:rsidRDefault="005227A1" w:rsidP="005227A1">
            <w:pPr>
              <w:spacing w:after="0" w:line="240" w:lineRule="auto"/>
              <w:ind w:right="89" w:firstLine="72"/>
              <w:jc w:val="both"/>
              <w:rPr>
                <w:rFonts w:ascii="Times New Roman" w:eastAsia="Times New Roman" w:hAnsi="Times New Roman" w:cs="Times New Roman"/>
                <w:sz w:val="24"/>
                <w:szCs w:val="24"/>
                <w:lang w:eastAsia="ru-RU"/>
              </w:rPr>
            </w:pPr>
          </w:p>
        </w:tc>
        <w:tc>
          <w:tcPr>
            <w:tcW w:w="2207" w:type="pct"/>
            <w:tcBorders>
              <w:top w:val="single" w:sz="4" w:space="0" w:color="auto"/>
              <w:left w:val="single" w:sz="4" w:space="0" w:color="auto"/>
              <w:bottom w:val="single" w:sz="4" w:space="0" w:color="auto"/>
              <w:right w:val="single" w:sz="4" w:space="0" w:color="auto"/>
            </w:tcBorders>
          </w:tcPr>
          <w:p w:rsidR="005227A1" w:rsidRPr="005227A1" w:rsidRDefault="005227A1" w:rsidP="005227A1">
            <w:pPr>
              <w:spacing w:after="0" w:line="240" w:lineRule="auto"/>
              <w:ind w:right="100"/>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1.2.3. Аудиозаписи, видеоматериалы, презентации по содержанию учебных предметов.</w:t>
            </w:r>
          </w:p>
          <w:p w:rsidR="005227A1" w:rsidRPr="005227A1" w:rsidRDefault="005227A1" w:rsidP="005227A1">
            <w:pPr>
              <w:spacing w:after="0" w:line="240" w:lineRule="auto"/>
              <w:ind w:right="100"/>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1.2.4. ТСО, компьютерные, информационно-коммуникационные средства во всех учебных кабинетах.</w:t>
            </w:r>
          </w:p>
        </w:tc>
        <w:tc>
          <w:tcPr>
            <w:tcW w:w="1368" w:type="pct"/>
            <w:tcBorders>
              <w:top w:val="single" w:sz="4" w:space="0" w:color="auto"/>
              <w:left w:val="single" w:sz="4" w:space="0" w:color="auto"/>
              <w:bottom w:val="single" w:sz="4" w:space="0" w:color="auto"/>
              <w:right w:val="single" w:sz="4" w:space="0" w:color="auto"/>
            </w:tcBorders>
          </w:tcPr>
          <w:p w:rsidR="005227A1" w:rsidRPr="005227A1" w:rsidRDefault="005227A1" w:rsidP="005227A1">
            <w:pPr>
              <w:spacing w:after="0" w:line="240" w:lineRule="auto"/>
              <w:ind w:right="139"/>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Имеются, систематизированы, сосредоточены на головных компьютерах МО, в библиотеке.</w:t>
            </w:r>
          </w:p>
          <w:p w:rsidR="005227A1" w:rsidRPr="005227A1" w:rsidRDefault="005227A1" w:rsidP="005227A1">
            <w:pPr>
              <w:spacing w:after="0" w:line="240" w:lineRule="auto"/>
              <w:ind w:right="139" w:firstLine="36"/>
              <w:jc w:val="both"/>
              <w:rPr>
                <w:rFonts w:ascii="Times New Roman" w:eastAsia="Times New Roman" w:hAnsi="Times New Roman" w:cs="Times New Roman"/>
                <w:sz w:val="24"/>
                <w:szCs w:val="24"/>
                <w:lang w:eastAsia="ru-RU"/>
              </w:rPr>
            </w:pPr>
          </w:p>
        </w:tc>
      </w:tr>
      <w:tr w:rsidR="005227A1" w:rsidRPr="005227A1" w:rsidTr="005227A1">
        <w:tc>
          <w:tcPr>
            <w:tcW w:w="1426" w:type="pct"/>
            <w:vMerge/>
            <w:tcBorders>
              <w:top w:val="single" w:sz="4" w:space="0" w:color="auto"/>
              <w:left w:val="single" w:sz="4" w:space="0" w:color="auto"/>
              <w:bottom w:val="single" w:sz="4" w:space="0" w:color="auto"/>
              <w:right w:val="single" w:sz="4" w:space="0" w:color="auto"/>
            </w:tcBorders>
            <w:vAlign w:val="center"/>
          </w:tcPr>
          <w:p w:rsidR="005227A1" w:rsidRPr="005227A1" w:rsidRDefault="005227A1" w:rsidP="005227A1">
            <w:pPr>
              <w:spacing w:after="0" w:line="240" w:lineRule="auto"/>
              <w:ind w:right="89" w:firstLine="72"/>
              <w:jc w:val="both"/>
              <w:rPr>
                <w:rFonts w:ascii="Times New Roman" w:eastAsia="Times New Roman" w:hAnsi="Times New Roman" w:cs="Times New Roman"/>
                <w:sz w:val="24"/>
                <w:szCs w:val="24"/>
                <w:lang w:eastAsia="ru-RU"/>
              </w:rPr>
            </w:pPr>
          </w:p>
        </w:tc>
        <w:tc>
          <w:tcPr>
            <w:tcW w:w="2207" w:type="pct"/>
            <w:tcBorders>
              <w:top w:val="single" w:sz="4" w:space="0" w:color="auto"/>
              <w:left w:val="single" w:sz="4" w:space="0" w:color="auto"/>
              <w:bottom w:val="single" w:sz="4" w:space="0" w:color="auto"/>
              <w:right w:val="single" w:sz="4" w:space="0" w:color="auto"/>
            </w:tcBorders>
          </w:tcPr>
          <w:p w:rsidR="005227A1" w:rsidRPr="005227A1" w:rsidRDefault="005227A1" w:rsidP="005227A1">
            <w:pPr>
              <w:spacing w:after="0" w:line="240" w:lineRule="auto"/>
              <w:ind w:right="100"/>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1.2.5. Учебно-практическое оборудование: химия, биология. физика, технология.</w:t>
            </w:r>
          </w:p>
        </w:tc>
        <w:tc>
          <w:tcPr>
            <w:tcW w:w="1368" w:type="pct"/>
            <w:tcBorders>
              <w:top w:val="single" w:sz="4" w:space="0" w:color="auto"/>
              <w:left w:val="single" w:sz="4" w:space="0" w:color="auto"/>
              <w:bottom w:val="single" w:sz="4" w:space="0" w:color="auto"/>
              <w:right w:val="single" w:sz="4" w:space="0" w:color="auto"/>
            </w:tcBorders>
          </w:tcPr>
          <w:p w:rsidR="005227A1" w:rsidRPr="005227A1" w:rsidRDefault="005227A1" w:rsidP="005227A1">
            <w:pPr>
              <w:spacing w:after="0" w:line="240" w:lineRule="auto"/>
              <w:ind w:right="139" w:firstLine="36"/>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Обеспечено в полном объёме.</w:t>
            </w:r>
          </w:p>
        </w:tc>
      </w:tr>
      <w:tr w:rsidR="005227A1" w:rsidRPr="005227A1" w:rsidTr="005227A1">
        <w:tc>
          <w:tcPr>
            <w:tcW w:w="1426" w:type="pct"/>
            <w:vMerge/>
            <w:tcBorders>
              <w:top w:val="single" w:sz="4" w:space="0" w:color="auto"/>
              <w:left w:val="single" w:sz="4" w:space="0" w:color="auto"/>
              <w:bottom w:val="single" w:sz="4" w:space="0" w:color="auto"/>
              <w:right w:val="single" w:sz="4" w:space="0" w:color="auto"/>
            </w:tcBorders>
            <w:vAlign w:val="center"/>
          </w:tcPr>
          <w:p w:rsidR="005227A1" w:rsidRPr="005227A1" w:rsidRDefault="005227A1" w:rsidP="005227A1">
            <w:pPr>
              <w:spacing w:after="0" w:line="240" w:lineRule="auto"/>
              <w:ind w:right="89" w:firstLine="72"/>
              <w:jc w:val="both"/>
              <w:rPr>
                <w:rFonts w:ascii="Times New Roman" w:eastAsia="Times New Roman" w:hAnsi="Times New Roman" w:cs="Times New Roman"/>
                <w:sz w:val="24"/>
                <w:szCs w:val="24"/>
                <w:lang w:eastAsia="ru-RU"/>
              </w:rPr>
            </w:pPr>
          </w:p>
        </w:tc>
        <w:tc>
          <w:tcPr>
            <w:tcW w:w="2207" w:type="pct"/>
            <w:tcBorders>
              <w:top w:val="single" w:sz="4" w:space="0" w:color="auto"/>
              <w:left w:val="single" w:sz="4" w:space="0" w:color="auto"/>
              <w:bottom w:val="single" w:sz="4" w:space="0" w:color="auto"/>
              <w:right w:val="single" w:sz="4" w:space="0" w:color="auto"/>
            </w:tcBorders>
          </w:tcPr>
          <w:p w:rsidR="005227A1" w:rsidRPr="005227A1" w:rsidRDefault="005227A1" w:rsidP="005227A1">
            <w:pPr>
              <w:spacing w:after="0" w:line="240" w:lineRule="auto"/>
              <w:ind w:right="100"/>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1.2.6. Оборудование (мебель) во всех учебных кабинетах</w:t>
            </w:r>
          </w:p>
        </w:tc>
        <w:tc>
          <w:tcPr>
            <w:tcW w:w="1368" w:type="pct"/>
            <w:tcBorders>
              <w:top w:val="single" w:sz="4" w:space="0" w:color="auto"/>
              <w:left w:val="single" w:sz="4" w:space="0" w:color="auto"/>
              <w:bottom w:val="single" w:sz="4" w:space="0" w:color="auto"/>
              <w:right w:val="single" w:sz="4" w:space="0" w:color="auto"/>
            </w:tcBorders>
          </w:tcPr>
          <w:p w:rsidR="005227A1" w:rsidRPr="005227A1" w:rsidRDefault="005227A1" w:rsidP="005227A1">
            <w:pPr>
              <w:spacing w:after="0" w:line="240" w:lineRule="auto"/>
              <w:ind w:right="139" w:firstLine="36"/>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Обеспечено в полном объёме.</w:t>
            </w:r>
          </w:p>
        </w:tc>
      </w:tr>
      <w:tr w:rsidR="005227A1" w:rsidRPr="005227A1" w:rsidTr="005227A1">
        <w:trPr>
          <w:trHeight w:val="665"/>
        </w:trPr>
        <w:tc>
          <w:tcPr>
            <w:tcW w:w="1426" w:type="pct"/>
            <w:tcBorders>
              <w:top w:val="single" w:sz="4" w:space="0" w:color="auto"/>
              <w:left w:val="single" w:sz="4" w:space="0" w:color="auto"/>
              <w:bottom w:val="nil"/>
              <w:right w:val="single" w:sz="4" w:space="0" w:color="auto"/>
            </w:tcBorders>
          </w:tcPr>
          <w:p w:rsidR="005227A1" w:rsidRPr="005227A1" w:rsidRDefault="005227A1" w:rsidP="005227A1">
            <w:pPr>
              <w:spacing w:after="0" w:line="240" w:lineRule="auto"/>
              <w:ind w:right="89"/>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2. Компоненты оснащения методическими материалами основной общей школы.</w:t>
            </w:r>
          </w:p>
        </w:tc>
        <w:tc>
          <w:tcPr>
            <w:tcW w:w="2207" w:type="pct"/>
            <w:tcBorders>
              <w:top w:val="single" w:sz="4" w:space="0" w:color="auto"/>
              <w:left w:val="single" w:sz="4" w:space="0" w:color="auto"/>
              <w:bottom w:val="single" w:sz="4" w:space="0" w:color="auto"/>
              <w:right w:val="single" w:sz="4" w:space="0" w:color="auto"/>
            </w:tcBorders>
          </w:tcPr>
          <w:p w:rsidR="005227A1" w:rsidRPr="005227A1" w:rsidRDefault="005227A1" w:rsidP="005227A1">
            <w:pPr>
              <w:spacing w:after="0" w:line="240" w:lineRule="auto"/>
              <w:ind w:right="100"/>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2.1. Нормативные документы федерального, регионального уровней.</w:t>
            </w:r>
          </w:p>
        </w:tc>
        <w:tc>
          <w:tcPr>
            <w:tcW w:w="1368" w:type="pct"/>
            <w:tcBorders>
              <w:top w:val="single" w:sz="4" w:space="0" w:color="auto"/>
              <w:left w:val="single" w:sz="4" w:space="0" w:color="auto"/>
              <w:bottom w:val="single" w:sz="4" w:space="0" w:color="auto"/>
              <w:right w:val="single" w:sz="4" w:space="0" w:color="auto"/>
            </w:tcBorders>
          </w:tcPr>
          <w:p w:rsidR="005227A1" w:rsidRPr="005227A1" w:rsidRDefault="005227A1" w:rsidP="005227A1">
            <w:pPr>
              <w:spacing w:after="0" w:line="240" w:lineRule="auto"/>
              <w:ind w:right="139" w:firstLine="36"/>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Имеются.</w:t>
            </w:r>
          </w:p>
        </w:tc>
      </w:tr>
      <w:tr w:rsidR="005227A1" w:rsidRPr="005227A1" w:rsidTr="005227A1">
        <w:tblPrEx>
          <w:tblLook w:val="04A0" w:firstRow="1" w:lastRow="0" w:firstColumn="1" w:lastColumn="0" w:noHBand="0" w:noVBand="1"/>
        </w:tblPrEx>
        <w:tc>
          <w:tcPr>
            <w:tcW w:w="1426" w:type="pct"/>
            <w:vMerge w:val="restart"/>
            <w:tcBorders>
              <w:top w:val="nil"/>
            </w:tcBorders>
          </w:tcPr>
          <w:p w:rsidR="005227A1" w:rsidRPr="005227A1" w:rsidRDefault="005227A1" w:rsidP="005227A1">
            <w:pPr>
              <w:spacing w:after="0" w:line="240" w:lineRule="auto"/>
              <w:ind w:right="89" w:firstLine="72"/>
              <w:jc w:val="both"/>
              <w:rPr>
                <w:rFonts w:ascii="Times New Roman" w:eastAsia="Times New Roman" w:hAnsi="Times New Roman" w:cs="Times New Roman"/>
                <w:sz w:val="24"/>
                <w:szCs w:val="24"/>
                <w:lang w:eastAsia="ru-RU"/>
              </w:rPr>
            </w:pPr>
          </w:p>
        </w:tc>
        <w:tc>
          <w:tcPr>
            <w:tcW w:w="2207" w:type="pct"/>
          </w:tcPr>
          <w:p w:rsidR="005227A1" w:rsidRPr="005227A1" w:rsidRDefault="005227A1" w:rsidP="005227A1">
            <w:pPr>
              <w:spacing w:after="0" w:line="240" w:lineRule="auto"/>
              <w:ind w:right="100"/>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2.2. Документация Школы-интерната по всем направлениям работы.</w:t>
            </w:r>
          </w:p>
        </w:tc>
        <w:tc>
          <w:tcPr>
            <w:tcW w:w="1368" w:type="pct"/>
          </w:tcPr>
          <w:p w:rsidR="005227A1" w:rsidRPr="005227A1" w:rsidRDefault="005227A1" w:rsidP="005227A1">
            <w:pPr>
              <w:spacing w:after="0" w:line="240" w:lineRule="auto"/>
              <w:ind w:right="139" w:firstLine="36"/>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Имеется.</w:t>
            </w:r>
          </w:p>
        </w:tc>
      </w:tr>
      <w:tr w:rsidR="005227A1" w:rsidRPr="005227A1" w:rsidTr="005227A1">
        <w:tblPrEx>
          <w:tblLook w:val="04A0" w:firstRow="1" w:lastRow="0" w:firstColumn="1" w:lastColumn="0" w:noHBand="0" w:noVBand="1"/>
        </w:tblPrEx>
        <w:tc>
          <w:tcPr>
            <w:tcW w:w="1426" w:type="pct"/>
            <w:vMerge/>
          </w:tcPr>
          <w:p w:rsidR="005227A1" w:rsidRPr="005227A1" w:rsidRDefault="005227A1" w:rsidP="005227A1">
            <w:pPr>
              <w:spacing w:after="0" w:line="240" w:lineRule="auto"/>
              <w:ind w:right="89" w:firstLine="72"/>
              <w:jc w:val="both"/>
              <w:rPr>
                <w:rFonts w:ascii="Times New Roman" w:eastAsia="Times New Roman" w:hAnsi="Times New Roman" w:cs="Times New Roman"/>
                <w:sz w:val="24"/>
                <w:szCs w:val="24"/>
                <w:lang w:eastAsia="ru-RU"/>
              </w:rPr>
            </w:pPr>
          </w:p>
        </w:tc>
        <w:tc>
          <w:tcPr>
            <w:tcW w:w="2207" w:type="pct"/>
          </w:tcPr>
          <w:p w:rsidR="005227A1" w:rsidRPr="005227A1" w:rsidRDefault="005227A1" w:rsidP="005227A1">
            <w:pPr>
              <w:spacing w:after="0" w:line="240" w:lineRule="auto"/>
              <w:ind w:right="100"/>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 xml:space="preserve">2.3. Комплекты диагностических материалов: контрольные работы, тесты по предметам, педагогические </w:t>
            </w:r>
            <w:r w:rsidRPr="005227A1">
              <w:rPr>
                <w:rFonts w:ascii="Times New Roman" w:eastAsia="Times New Roman" w:hAnsi="Times New Roman" w:cs="Times New Roman"/>
                <w:sz w:val="24"/>
                <w:szCs w:val="24"/>
                <w:lang w:eastAsia="ru-RU"/>
              </w:rPr>
              <w:lastRenderedPageBreak/>
              <w:t>и психологические тесты, опросники для учащихся и педагогов по достижению планируемых результатов.</w:t>
            </w:r>
          </w:p>
        </w:tc>
        <w:tc>
          <w:tcPr>
            <w:tcW w:w="1368" w:type="pct"/>
          </w:tcPr>
          <w:p w:rsidR="005227A1" w:rsidRPr="005227A1" w:rsidRDefault="005227A1" w:rsidP="005227A1">
            <w:pPr>
              <w:spacing w:after="0" w:line="240" w:lineRule="auto"/>
              <w:ind w:right="139" w:firstLine="36"/>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lastRenderedPageBreak/>
              <w:t>Имеются.</w:t>
            </w:r>
          </w:p>
        </w:tc>
      </w:tr>
      <w:tr w:rsidR="005227A1" w:rsidRPr="005227A1" w:rsidTr="005227A1">
        <w:tblPrEx>
          <w:tblLook w:val="04A0" w:firstRow="1" w:lastRow="0" w:firstColumn="1" w:lastColumn="0" w:noHBand="0" w:noVBand="1"/>
        </w:tblPrEx>
        <w:tc>
          <w:tcPr>
            <w:tcW w:w="1426" w:type="pct"/>
            <w:vMerge/>
          </w:tcPr>
          <w:p w:rsidR="005227A1" w:rsidRPr="005227A1" w:rsidRDefault="005227A1" w:rsidP="005227A1">
            <w:pPr>
              <w:spacing w:after="0" w:line="240" w:lineRule="auto"/>
              <w:ind w:right="89" w:firstLine="72"/>
              <w:jc w:val="both"/>
              <w:rPr>
                <w:rFonts w:ascii="Times New Roman" w:eastAsia="Times New Roman" w:hAnsi="Times New Roman" w:cs="Times New Roman"/>
                <w:sz w:val="24"/>
                <w:szCs w:val="24"/>
                <w:lang w:eastAsia="ru-RU"/>
              </w:rPr>
            </w:pPr>
          </w:p>
        </w:tc>
        <w:tc>
          <w:tcPr>
            <w:tcW w:w="2207" w:type="pct"/>
          </w:tcPr>
          <w:p w:rsidR="005227A1" w:rsidRPr="005227A1" w:rsidRDefault="005227A1" w:rsidP="005227A1">
            <w:pPr>
              <w:spacing w:after="0" w:line="240" w:lineRule="auto"/>
              <w:ind w:right="100"/>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2.4. Базы данных учащихся, педагогических работников</w:t>
            </w:r>
          </w:p>
        </w:tc>
        <w:tc>
          <w:tcPr>
            <w:tcW w:w="1368" w:type="pct"/>
          </w:tcPr>
          <w:p w:rsidR="005227A1" w:rsidRPr="005227A1" w:rsidRDefault="005227A1" w:rsidP="005227A1">
            <w:pPr>
              <w:spacing w:after="0" w:line="240" w:lineRule="auto"/>
              <w:ind w:right="139" w:firstLine="36"/>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Имеются.</w:t>
            </w:r>
          </w:p>
        </w:tc>
      </w:tr>
      <w:tr w:rsidR="005227A1" w:rsidRPr="005227A1" w:rsidTr="005227A1">
        <w:tblPrEx>
          <w:tblLook w:val="04A0" w:firstRow="1" w:lastRow="0" w:firstColumn="1" w:lastColumn="0" w:noHBand="0" w:noVBand="1"/>
        </w:tblPrEx>
        <w:tc>
          <w:tcPr>
            <w:tcW w:w="1426" w:type="pct"/>
          </w:tcPr>
          <w:p w:rsidR="005227A1" w:rsidRPr="005227A1" w:rsidRDefault="005227A1" w:rsidP="005227A1">
            <w:pPr>
              <w:spacing w:after="0" w:line="240" w:lineRule="auto"/>
              <w:ind w:right="89"/>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3. Компоненты оснащения мастерских по технологии</w:t>
            </w:r>
          </w:p>
        </w:tc>
        <w:tc>
          <w:tcPr>
            <w:tcW w:w="2207" w:type="pct"/>
          </w:tcPr>
          <w:p w:rsidR="005227A1" w:rsidRPr="005227A1" w:rsidRDefault="005227A1" w:rsidP="005227A1">
            <w:pPr>
              <w:spacing w:after="0" w:line="240" w:lineRule="auto"/>
              <w:ind w:right="100"/>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3.1. Копиры, проектор.</w:t>
            </w:r>
          </w:p>
        </w:tc>
        <w:tc>
          <w:tcPr>
            <w:tcW w:w="1368" w:type="pct"/>
          </w:tcPr>
          <w:p w:rsidR="005227A1" w:rsidRPr="005227A1" w:rsidRDefault="005227A1" w:rsidP="005227A1">
            <w:pPr>
              <w:spacing w:after="0" w:line="240" w:lineRule="auto"/>
              <w:ind w:right="139" w:firstLine="36"/>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Имеются.</w:t>
            </w:r>
          </w:p>
        </w:tc>
      </w:tr>
      <w:tr w:rsidR="005227A1" w:rsidRPr="005227A1" w:rsidTr="005227A1">
        <w:tblPrEx>
          <w:tblLook w:val="04A0" w:firstRow="1" w:lastRow="0" w:firstColumn="1" w:lastColumn="0" w:noHBand="0" w:noVBand="1"/>
        </w:tblPrEx>
        <w:tc>
          <w:tcPr>
            <w:tcW w:w="1426" w:type="pct"/>
          </w:tcPr>
          <w:p w:rsidR="005227A1" w:rsidRPr="005227A1" w:rsidRDefault="005227A1" w:rsidP="005227A1">
            <w:pPr>
              <w:spacing w:after="0" w:line="240" w:lineRule="auto"/>
              <w:ind w:right="89"/>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4. Компоненты оснащения помещений для занятий физической культуры</w:t>
            </w:r>
          </w:p>
        </w:tc>
        <w:tc>
          <w:tcPr>
            <w:tcW w:w="2207" w:type="pct"/>
          </w:tcPr>
          <w:p w:rsidR="005227A1" w:rsidRPr="005227A1" w:rsidRDefault="005227A1" w:rsidP="005227A1">
            <w:pPr>
              <w:spacing w:after="0" w:line="240" w:lineRule="auto"/>
              <w:ind w:right="100"/>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4.1  Спортзал, спортивная площадка.</w:t>
            </w:r>
          </w:p>
          <w:p w:rsidR="005227A1" w:rsidRPr="005227A1" w:rsidRDefault="005227A1" w:rsidP="005227A1">
            <w:pPr>
              <w:spacing w:after="0" w:line="240" w:lineRule="auto"/>
              <w:ind w:right="100"/>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4.2. Спортивный инвентарь.</w:t>
            </w:r>
          </w:p>
        </w:tc>
        <w:tc>
          <w:tcPr>
            <w:tcW w:w="1368" w:type="pct"/>
          </w:tcPr>
          <w:p w:rsidR="005227A1" w:rsidRPr="005227A1" w:rsidRDefault="005227A1" w:rsidP="005227A1">
            <w:pPr>
              <w:spacing w:after="0" w:line="240" w:lineRule="auto"/>
              <w:ind w:right="139" w:firstLine="36"/>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Имеются.</w:t>
            </w:r>
          </w:p>
          <w:p w:rsidR="005227A1" w:rsidRPr="005227A1" w:rsidRDefault="005227A1" w:rsidP="005227A1">
            <w:pPr>
              <w:spacing w:after="0" w:line="240" w:lineRule="auto"/>
              <w:ind w:right="139" w:firstLine="36"/>
              <w:jc w:val="both"/>
              <w:rPr>
                <w:rFonts w:ascii="Times New Roman" w:eastAsia="Times New Roman" w:hAnsi="Times New Roman" w:cs="Times New Roman"/>
                <w:sz w:val="24"/>
                <w:szCs w:val="24"/>
                <w:lang w:eastAsia="ru-RU"/>
              </w:rPr>
            </w:pPr>
          </w:p>
          <w:p w:rsidR="005227A1" w:rsidRPr="005227A1" w:rsidRDefault="005227A1" w:rsidP="005227A1">
            <w:pPr>
              <w:spacing w:after="0" w:line="240" w:lineRule="auto"/>
              <w:ind w:right="139" w:firstLine="36"/>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Имеются</w:t>
            </w:r>
          </w:p>
        </w:tc>
      </w:tr>
      <w:tr w:rsidR="005227A1" w:rsidRPr="005227A1" w:rsidTr="005227A1">
        <w:tblPrEx>
          <w:tblLook w:val="04A0" w:firstRow="1" w:lastRow="0" w:firstColumn="1" w:lastColumn="0" w:noHBand="0" w:noVBand="1"/>
        </w:tblPrEx>
        <w:tc>
          <w:tcPr>
            <w:tcW w:w="1426" w:type="pct"/>
          </w:tcPr>
          <w:p w:rsidR="005227A1" w:rsidRPr="005227A1" w:rsidRDefault="005227A1" w:rsidP="005227A1">
            <w:pPr>
              <w:spacing w:after="0" w:line="240" w:lineRule="auto"/>
              <w:ind w:right="89" w:firstLine="72"/>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5. Компоненты оснащения помещений для занятий общекультурного направления</w:t>
            </w:r>
          </w:p>
        </w:tc>
        <w:tc>
          <w:tcPr>
            <w:tcW w:w="2207" w:type="pct"/>
          </w:tcPr>
          <w:p w:rsidR="005227A1" w:rsidRPr="005227A1" w:rsidRDefault="005227A1" w:rsidP="005227A1">
            <w:pPr>
              <w:spacing w:after="0" w:line="240" w:lineRule="auto"/>
              <w:ind w:right="100"/>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5.1. Фортепиано, магнитофон, телевизоры, копиры, компьютеры с выходом в Интернет, проекторы, интерактивные доски.</w:t>
            </w:r>
          </w:p>
          <w:p w:rsidR="005227A1" w:rsidRPr="005227A1" w:rsidRDefault="005227A1" w:rsidP="005227A1">
            <w:pPr>
              <w:spacing w:after="0" w:line="240" w:lineRule="auto"/>
              <w:ind w:right="100"/>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5.2.Таблицы, дидактический материал, мультимедийные презентации.</w:t>
            </w:r>
          </w:p>
        </w:tc>
        <w:tc>
          <w:tcPr>
            <w:tcW w:w="1368" w:type="pct"/>
          </w:tcPr>
          <w:p w:rsidR="005227A1" w:rsidRPr="005227A1" w:rsidRDefault="005227A1" w:rsidP="005227A1">
            <w:pPr>
              <w:spacing w:after="0" w:line="240" w:lineRule="auto"/>
              <w:ind w:right="139" w:firstLine="36"/>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Имеются.</w:t>
            </w:r>
          </w:p>
          <w:p w:rsidR="005227A1" w:rsidRPr="005227A1" w:rsidRDefault="005227A1" w:rsidP="005227A1">
            <w:pPr>
              <w:spacing w:after="0" w:line="240" w:lineRule="auto"/>
              <w:ind w:right="139" w:firstLine="36"/>
              <w:jc w:val="both"/>
              <w:rPr>
                <w:rFonts w:ascii="Times New Roman" w:eastAsia="Times New Roman" w:hAnsi="Times New Roman" w:cs="Times New Roman"/>
                <w:sz w:val="24"/>
                <w:szCs w:val="24"/>
                <w:lang w:eastAsia="ru-RU"/>
              </w:rPr>
            </w:pPr>
          </w:p>
          <w:p w:rsidR="005227A1" w:rsidRPr="005227A1" w:rsidRDefault="005227A1" w:rsidP="005227A1">
            <w:pPr>
              <w:spacing w:after="0" w:line="240" w:lineRule="auto"/>
              <w:ind w:right="139" w:firstLine="36"/>
              <w:jc w:val="both"/>
              <w:rPr>
                <w:rFonts w:ascii="Times New Roman" w:eastAsia="Times New Roman" w:hAnsi="Times New Roman" w:cs="Times New Roman"/>
                <w:sz w:val="24"/>
                <w:szCs w:val="24"/>
                <w:lang w:eastAsia="ru-RU"/>
              </w:rPr>
            </w:pPr>
          </w:p>
          <w:p w:rsidR="005227A1" w:rsidRPr="005227A1" w:rsidRDefault="005227A1" w:rsidP="005227A1">
            <w:pPr>
              <w:spacing w:after="0" w:line="240" w:lineRule="auto"/>
              <w:ind w:right="139" w:firstLine="36"/>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Имеются.</w:t>
            </w:r>
          </w:p>
        </w:tc>
      </w:tr>
      <w:tr w:rsidR="005227A1" w:rsidRPr="005227A1" w:rsidTr="005227A1">
        <w:tblPrEx>
          <w:tblLook w:val="04A0" w:firstRow="1" w:lastRow="0" w:firstColumn="1" w:lastColumn="0" w:noHBand="0" w:noVBand="1"/>
        </w:tblPrEx>
        <w:tc>
          <w:tcPr>
            <w:tcW w:w="1426" w:type="pct"/>
          </w:tcPr>
          <w:p w:rsidR="005227A1" w:rsidRPr="005227A1" w:rsidRDefault="005227A1" w:rsidP="005227A1">
            <w:pPr>
              <w:spacing w:after="0" w:line="240" w:lineRule="auto"/>
              <w:ind w:right="89"/>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6. Компоненты оснащения помещения для психологического сопровождения обучающихся.</w:t>
            </w:r>
          </w:p>
        </w:tc>
        <w:tc>
          <w:tcPr>
            <w:tcW w:w="2207" w:type="pct"/>
          </w:tcPr>
          <w:p w:rsidR="005227A1" w:rsidRPr="005227A1" w:rsidRDefault="005227A1" w:rsidP="005227A1">
            <w:pPr>
              <w:spacing w:after="0" w:line="240" w:lineRule="auto"/>
              <w:ind w:right="100"/>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3.1. Психологическая служба</w:t>
            </w:r>
          </w:p>
          <w:p w:rsidR="005227A1" w:rsidRPr="005227A1" w:rsidRDefault="005227A1" w:rsidP="005227A1">
            <w:pPr>
              <w:spacing w:after="0" w:line="240" w:lineRule="auto"/>
              <w:ind w:right="100"/>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3.3.Таблицы, дидактический материал, мультимедийные презентации.</w:t>
            </w:r>
          </w:p>
          <w:p w:rsidR="005227A1" w:rsidRPr="005227A1" w:rsidRDefault="005227A1" w:rsidP="005227A1">
            <w:pPr>
              <w:spacing w:after="0" w:line="240" w:lineRule="auto"/>
              <w:ind w:right="100"/>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3.4.Телевизоры, копиры, компьютеры с выходом в Интернет, проекторы.</w:t>
            </w:r>
          </w:p>
        </w:tc>
        <w:tc>
          <w:tcPr>
            <w:tcW w:w="1368" w:type="pct"/>
          </w:tcPr>
          <w:p w:rsidR="005227A1" w:rsidRPr="005227A1" w:rsidRDefault="005227A1" w:rsidP="005227A1">
            <w:pPr>
              <w:spacing w:after="0" w:line="240" w:lineRule="auto"/>
              <w:ind w:right="139" w:firstLine="36"/>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Имеется.</w:t>
            </w:r>
          </w:p>
          <w:p w:rsidR="005227A1" w:rsidRPr="005227A1" w:rsidRDefault="005227A1" w:rsidP="005227A1">
            <w:pPr>
              <w:spacing w:after="0" w:line="240" w:lineRule="auto"/>
              <w:ind w:right="139" w:firstLine="36"/>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Имеются.</w:t>
            </w:r>
          </w:p>
          <w:p w:rsidR="005227A1" w:rsidRPr="005227A1" w:rsidRDefault="005227A1" w:rsidP="005227A1">
            <w:pPr>
              <w:spacing w:after="0" w:line="240" w:lineRule="auto"/>
              <w:ind w:right="139" w:firstLine="36"/>
              <w:jc w:val="both"/>
              <w:rPr>
                <w:rFonts w:ascii="Times New Roman" w:eastAsia="Times New Roman" w:hAnsi="Times New Roman" w:cs="Times New Roman"/>
                <w:sz w:val="24"/>
                <w:szCs w:val="24"/>
                <w:lang w:eastAsia="ru-RU"/>
              </w:rPr>
            </w:pPr>
          </w:p>
          <w:p w:rsidR="005227A1" w:rsidRPr="005227A1" w:rsidRDefault="005227A1" w:rsidP="005227A1">
            <w:pPr>
              <w:spacing w:after="0" w:line="240" w:lineRule="auto"/>
              <w:ind w:right="139" w:firstLine="36"/>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Имеются.</w:t>
            </w:r>
          </w:p>
        </w:tc>
      </w:tr>
      <w:tr w:rsidR="005227A1" w:rsidRPr="005227A1" w:rsidTr="005227A1">
        <w:tblPrEx>
          <w:tblLook w:val="04A0" w:firstRow="1" w:lastRow="0" w:firstColumn="1" w:lastColumn="0" w:noHBand="0" w:noVBand="1"/>
        </w:tblPrEx>
        <w:tc>
          <w:tcPr>
            <w:tcW w:w="1426" w:type="pct"/>
          </w:tcPr>
          <w:p w:rsidR="005227A1" w:rsidRPr="005227A1" w:rsidRDefault="005227A1" w:rsidP="005227A1">
            <w:pPr>
              <w:spacing w:after="0" w:line="240" w:lineRule="auto"/>
              <w:ind w:right="89"/>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7. Компоненты оснащения помещений для питания.</w:t>
            </w:r>
          </w:p>
        </w:tc>
        <w:tc>
          <w:tcPr>
            <w:tcW w:w="2207" w:type="pct"/>
          </w:tcPr>
          <w:p w:rsidR="005227A1" w:rsidRPr="005227A1" w:rsidRDefault="005227A1" w:rsidP="005227A1">
            <w:pPr>
              <w:spacing w:after="0" w:line="240" w:lineRule="auto"/>
              <w:ind w:right="100"/>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7.1. Договор с комбинатом питания «Охта».</w:t>
            </w:r>
          </w:p>
          <w:p w:rsidR="005227A1" w:rsidRPr="005227A1" w:rsidRDefault="005227A1" w:rsidP="005227A1">
            <w:pPr>
              <w:spacing w:after="0" w:line="240" w:lineRule="auto"/>
              <w:ind w:right="100"/>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7.2. Оборудование и мебель.</w:t>
            </w:r>
          </w:p>
        </w:tc>
        <w:tc>
          <w:tcPr>
            <w:tcW w:w="1368" w:type="pct"/>
          </w:tcPr>
          <w:p w:rsidR="005227A1" w:rsidRPr="005227A1" w:rsidRDefault="005227A1" w:rsidP="005227A1">
            <w:pPr>
              <w:spacing w:after="0" w:line="240" w:lineRule="auto"/>
              <w:ind w:right="139"/>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Имеется действующее оборудование в полном  объёме и мебель на 150 посадочных мест.</w:t>
            </w:r>
          </w:p>
        </w:tc>
      </w:tr>
      <w:tr w:rsidR="005227A1" w:rsidRPr="005227A1" w:rsidTr="005227A1">
        <w:tblPrEx>
          <w:tblLook w:val="04A0" w:firstRow="1" w:lastRow="0" w:firstColumn="1" w:lastColumn="0" w:noHBand="0" w:noVBand="1"/>
        </w:tblPrEx>
        <w:tc>
          <w:tcPr>
            <w:tcW w:w="1426" w:type="pct"/>
          </w:tcPr>
          <w:p w:rsidR="005227A1" w:rsidRPr="005227A1" w:rsidRDefault="005227A1" w:rsidP="005227A1">
            <w:pPr>
              <w:spacing w:after="0" w:line="240" w:lineRule="auto"/>
              <w:ind w:right="89"/>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8. Компоненты оснащения помещений медицинского обслуживания.</w:t>
            </w:r>
          </w:p>
        </w:tc>
        <w:tc>
          <w:tcPr>
            <w:tcW w:w="2207" w:type="pct"/>
          </w:tcPr>
          <w:p w:rsidR="005227A1" w:rsidRPr="005227A1" w:rsidRDefault="005227A1" w:rsidP="005227A1">
            <w:pPr>
              <w:spacing w:after="0" w:line="240" w:lineRule="auto"/>
              <w:ind w:right="100"/>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8.1. Договор с ДПО № 34.</w:t>
            </w:r>
          </w:p>
          <w:p w:rsidR="005227A1" w:rsidRPr="005227A1" w:rsidRDefault="005227A1" w:rsidP="005227A1">
            <w:pPr>
              <w:spacing w:after="0" w:line="240" w:lineRule="auto"/>
              <w:ind w:right="100"/>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8.2. Перечень необходимых медицинских средств, оборудования.</w:t>
            </w:r>
          </w:p>
        </w:tc>
        <w:tc>
          <w:tcPr>
            <w:tcW w:w="1368" w:type="pct"/>
          </w:tcPr>
          <w:p w:rsidR="005227A1" w:rsidRPr="005227A1" w:rsidRDefault="005227A1" w:rsidP="005227A1">
            <w:pPr>
              <w:spacing w:after="0" w:line="240" w:lineRule="auto"/>
              <w:ind w:right="139" w:firstLine="36"/>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Имеется.</w:t>
            </w:r>
          </w:p>
          <w:p w:rsidR="005227A1" w:rsidRPr="005227A1" w:rsidRDefault="005227A1" w:rsidP="005227A1">
            <w:pPr>
              <w:spacing w:after="0" w:line="240" w:lineRule="auto"/>
              <w:ind w:right="139" w:firstLine="36"/>
              <w:jc w:val="both"/>
              <w:rPr>
                <w:rFonts w:ascii="Times New Roman" w:eastAsia="Times New Roman" w:hAnsi="Times New Roman" w:cs="Times New Roman"/>
                <w:sz w:val="24"/>
                <w:szCs w:val="24"/>
                <w:lang w:eastAsia="ru-RU"/>
              </w:rPr>
            </w:pPr>
          </w:p>
          <w:p w:rsidR="005227A1" w:rsidRPr="005227A1" w:rsidRDefault="005227A1" w:rsidP="005227A1">
            <w:pPr>
              <w:spacing w:after="0" w:line="240" w:lineRule="auto"/>
              <w:ind w:right="139" w:firstLine="36"/>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Имеется.</w:t>
            </w:r>
          </w:p>
        </w:tc>
      </w:tr>
      <w:tr w:rsidR="005227A1" w:rsidRPr="005227A1" w:rsidTr="005227A1">
        <w:tblPrEx>
          <w:tblLook w:val="04A0" w:firstRow="1" w:lastRow="0" w:firstColumn="1" w:lastColumn="0" w:noHBand="0" w:noVBand="1"/>
        </w:tblPrEx>
        <w:tc>
          <w:tcPr>
            <w:tcW w:w="1426" w:type="pct"/>
          </w:tcPr>
          <w:p w:rsidR="005227A1" w:rsidRPr="005227A1" w:rsidRDefault="005227A1" w:rsidP="005227A1">
            <w:pPr>
              <w:spacing w:after="0" w:line="240" w:lineRule="auto"/>
              <w:ind w:right="89" w:firstLine="72"/>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 xml:space="preserve">9. Компоненты оснащения помещений для проектной и исследовательской деятельности </w:t>
            </w:r>
          </w:p>
        </w:tc>
        <w:tc>
          <w:tcPr>
            <w:tcW w:w="2207" w:type="pct"/>
          </w:tcPr>
          <w:p w:rsidR="005227A1" w:rsidRPr="005227A1" w:rsidRDefault="005227A1" w:rsidP="005227A1">
            <w:pPr>
              <w:spacing w:after="0" w:line="240" w:lineRule="auto"/>
              <w:ind w:right="100"/>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9.1. Таблицы, дидактический материал, мультимедийные презентации по предметам.</w:t>
            </w:r>
          </w:p>
          <w:p w:rsidR="005227A1" w:rsidRPr="005227A1" w:rsidRDefault="005227A1" w:rsidP="005227A1">
            <w:pPr>
              <w:spacing w:after="0" w:line="240" w:lineRule="auto"/>
              <w:ind w:right="100"/>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9.2. Телевизоры, копиры, компьютеры с выходом в Интернет, проекторы.</w:t>
            </w:r>
          </w:p>
        </w:tc>
        <w:tc>
          <w:tcPr>
            <w:tcW w:w="1368" w:type="pct"/>
          </w:tcPr>
          <w:p w:rsidR="005227A1" w:rsidRPr="005227A1" w:rsidRDefault="005227A1" w:rsidP="005227A1">
            <w:pPr>
              <w:spacing w:after="0" w:line="240" w:lineRule="auto"/>
              <w:ind w:right="139" w:firstLine="36"/>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Имеются.</w:t>
            </w:r>
          </w:p>
          <w:p w:rsidR="005227A1" w:rsidRPr="005227A1" w:rsidRDefault="005227A1" w:rsidP="005227A1">
            <w:pPr>
              <w:spacing w:after="0" w:line="240" w:lineRule="auto"/>
              <w:ind w:right="139" w:firstLine="36"/>
              <w:jc w:val="both"/>
              <w:rPr>
                <w:rFonts w:ascii="Times New Roman" w:eastAsia="Times New Roman" w:hAnsi="Times New Roman" w:cs="Times New Roman"/>
                <w:sz w:val="24"/>
                <w:szCs w:val="24"/>
                <w:lang w:eastAsia="ru-RU"/>
              </w:rPr>
            </w:pPr>
          </w:p>
          <w:p w:rsidR="005227A1" w:rsidRPr="005227A1" w:rsidRDefault="005227A1" w:rsidP="005227A1">
            <w:pPr>
              <w:spacing w:after="0" w:line="240" w:lineRule="auto"/>
              <w:ind w:right="139" w:firstLine="36"/>
              <w:jc w:val="both"/>
              <w:rPr>
                <w:rFonts w:ascii="Times New Roman" w:eastAsia="Times New Roman" w:hAnsi="Times New Roman" w:cs="Times New Roman"/>
                <w:sz w:val="24"/>
                <w:szCs w:val="24"/>
                <w:lang w:eastAsia="ru-RU"/>
              </w:rPr>
            </w:pPr>
          </w:p>
          <w:p w:rsidR="005227A1" w:rsidRPr="005227A1" w:rsidRDefault="005227A1" w:rsidP="005227A1">
            <w:pPr>
              <w:spacing w:after="0" w:line="240" w:lineRule="auto"/>
              <w:ind w:right="139" w:firstLine="36"/>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Имеются.</w:t>
            </w:r>
          </w:p>
        </w:tc>
      </w:tr>
    </w:tbl>
    <w:p w:rsidR="005227A1" w:rsidRPr="005227A1" w:rsidRDefault="005227A1" w:rsidP="005227A1">
      <w:pPr>
        <w:spacing w:after="0" w:line="240" w:lineRule="auto"/>
        <w:ind w:right="174"/>
        <w:jc w:val="both"/>
        <w:rPr>
          <w:rFonts w:ascii="Times New Roman" w:eastAsia="Times New Roman" w:hAnsi="Times New Roman" w:cs="Times New Roman"/>
          <w:sz w:val="24"/>
          <w:szCs w:val="24"/>
          <w:lang w:eastAsia="ru-RU"/>
        </w:rPr>
      </w:pPr>
    </w:p>
    <w:p w:rsidR="005227A1" w:rsidRPr="005227A1" w:rsidRDefault="005227A1" w:rsidP="005227A1">
      <w:pPr>
        <w:spacing w:after="0" w:line="240" w:lineRule="auto"/>
        <w:ind w:right="174" w:firstLine="708"/>
        <w:jc w:val="both"/>
        <w:rPr>
          <w:rFonts w:ascii="Times New Roman" w:eastAsia="Times New Roman" w:hAnsi="Times New Roman" w:cs="Times New Roman"/>
          <w:color w:val="FF0000"/>
          <w:sz w:val="24"/>
          <w:szCs w:val="24"/>
          <w:lang w:eastAsia="ru-RU"/>
        </w:rPr>
      </w:pPr>
      <w:r w:rsidRPr="005227A1">
        <w:rPr>
          <w:rFonts w:ascii="Times New Roman" w:eastAsia="Times New Roman" w:hAnsi="Times New Roman" w:cs="Times New Roman"/>
          <w:color w:val="FF0000"/>
          <w:sz w:val="24"/>
          <w:szCs w:val="24"/>
          <w:highlight w:val="green"/>
          <w:lang w:eastAsia="ru-RU"/>
        </w:rPr>
        <w:t>ЭТО ПРИЛОЖЕНИЯ К ПРОГРАММЕ. ЕСТЬ ЛИ ОНИ В НАЛИЧИИ?</w:t>
      </w:r>
    </w:p>
    <w:p w:rsidR="005227A1" w:rsidRPr="005227A1" w:rsidRDefault="005227A1" w:rsidP="005227A1">
      <w:pPr>
        <w:spacing w:after="0" w:line="240" w:lineRule="auto"/>
        <w:ind w:right="174" w:firstLine="708"/>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Материалами и документами, сопряжёнными с настоящей Адаптированной основной образовательной программой основного общего образования, являются:</w:t>
      </w:r>
    </w:p>
    <w:p w:rsidR="005227A1" w:rsidRPr="005227A1" w:rsidRDefault="005227A1" w:rsidP="000A140A">
      <w:pPr>
        <w:numPr>
          <w:ilvl w:val="0"/>
          <w:numId w:val="73"/>
        </w:numPr>
        <w:spacing w:after="0" w:line="240" w:lineRule="auto"/>
        <w:contextualSpacing/>
        <w:rPr>
          <w:rFonts w:ascii="Times New Roman" w:eastAsia="@Arial Unicode MS" w:hAnsi="Times New Roman" w:cs="Times New Roman"/>
          <w:sz w:val="24"/>
          <w:szCs w:val="24"/>
          <w:lang w:eastAsia="ru-RU"/>
        </w:rPr>
      </w:pPr>
      <w:r w:rsidRPr="005227A1">
        <w:rPr>
          <w:rFonts w:ascii="Times New Roman" w:eastAsia="@Arial Unicode MS" w:hAnsi="Times New Roman" w:cs="Times New Roman"/>
          <w:sz w:val="24"/>
          <w:szCs w:val="24"/>
          <w:lang w:eastAsia="ru-RU"/>
        </w:rPr>
        <w:t>Программа формирования универсальных учебных действий.</w:t>
      </w:r>
    </w:p>
    <w:p w:rsidR="005227A1" w:rsidRPr="005227A1" w:rsidRDefault="005227A1" w:rsidP="000A140A">
      <w:pPr>
        <w:numPr>
          <w:ilvl w:val="0"/>
          <w:numId w:val="73"/>
        </w:numPr>
        <w:spacing w:after="0" w:line="240" w:lineRule="auto"/>
        <w:contextualSpacing/>
        <w:rPr>
          <w:rFonts w:ascii="Times New Roman" w:eastAsia="@Arial Unicode MS" w:hAnsi="Times New Roman" w:cs="Times New Roman"/>
          <w:sz w:val="24"/>
          <w:szCs w:val="24"/>
          <w:lang w:eastAsia="ru-RU"/>
        </w:rPr>
      </w:pPr>
      <w:r w:rsidRPr="005227A1">
        <w:rPr>
          <w:rFonts w:ascii="Times New Roman" w:eastAsia="@Arial Unicode MS" w:hAnsi="Times New Roman" w:cs="Times New Roman"/>
          <w:sz w:val="24"/>
          <w:szCs w:val="24"/>
          <w:lang w:eastAsia="ru-RU"/>
        </w:rPr>
        <w:t>Программа формирования ИКТ-компетентности.</w:t>
      </w:r>
    </w:p>
    <w:p w:rsidR="005227A1" w:rsidRPr="005227A1" w:rsidRDefault="005227A1" w:rsidP="000A140A">
      <w:pPr>
        <w:numPr>
          <w:ilvl w:val="0"/>
          <w:numId w:val="73"/>
        </w:numPr>
        <w:spacing w:after="0" w:line="240" w:lineRule="auto"/>
        <w:contextualSpacing/>
        <w:rPr>
          <w:rFonts w:ascii="Times New Roman" w:eastAsia="@Arial Unicode MS" w:hAnsi="Times New Roman" w:cs="Times New Roman"/>
          <w:sz w:val="24"/>
          <w:szCs w:val="24"/>
          <w:lang w:eastAsia="ru-RU"/>
        </w:rPr>
      </w:pPr>
      <w:r w:rsidRPr="005227A1">
        <w:rPr>
          <w:rFonts w:ascii="Times New Roman" w:eastAsia="@Arial Unicode MS" w:hAnsi="Times New Roman" w:cs="Times New Roman"/>
          <w:sz w:val="24"/>
          <w:szCs w:val="24"/>
          <w:lang w:eastAsia="ru-RU"/>
        </w:rPr>
        <w:t>Программа учебно-исследовательской и проектной деятельности учащихся.</w:t>
      </w:r>
    </w:p>
    <w:p w:rsidR="005227A1" w:rsidRPr="005227A1" w:rsidRDefault="005227A1" w:rsidP="000A140A">
      <w:pPr>
        <w:numPr>
          <w:ilvl w:val="0"/>
          <w:numId w:val="73"/>
        </w:numPr>
        <w:spacing w:after="0" w:line="240" w:lineRule="auto"/>
        <w:contextualSpacing/>
        <w:rPr>
          <w:rFonts w:ascii="Times New Roman" w:eastAsia="@Arial Unicode MS" w:hAnsi="Times New Roman" w:cs="Times New Roman"/>
          <w:sz w:val="24"/>
          <w:szCs w:val="24"/>
          <w:lang w:eastAsia="ru-RU"/>
        </w:rPr>
      </w:pPr>
      <w:r w:rsidRPr="005227A1">
        <w:rPr>
          <w:rFonts w:ascii="Times New Roman" w:eastAsia="@Arial Unicode MS" w:hAnsi="Times New Roman" w:cs="Times New Roman"/>
          <w:sz w:val="24"/>
          <w:szCs w:val="24"/>
          <w:lang w:eastAsia="ru-RU"/>
        </w:rPr>
        <w:t>Программа формирования основ смыслового чтения.</w:t>
      </w:r>
    </w:p>
    <w:p w:rsidR="005227A1" w:rsidRPr="005227A1" w:rsidRDefault="005227A1" w:rsidP="000A140A">
      <w:pPr>
        <w:numPr>
          <w:ilvl w:val="0"/>
          <w:numId w:val="73"/>
        </w:numPr>
        <w:spacing w:after="0" w:line="240" w:lineRule="auto"/>
        <w:contextualSpacing/>
        <w:rPr>
          <w:rFonts w:ascii="Times New Roman" w:eastAsia="@Arial Unicode MS" w:hAnsi="Times New Roman" w:cs="Times New Roman"/>
          <w:sz w:val="24"/>
          <w:szCs w:val="24"/>
          <w:lang w:eastAsia="ru-RU"/>
        </w:rPr>
      </w:pPr>
      <w:r w:rsidRPr="005227A1">
        <w:rPr>
          <w:rFonts w:ascii="Times New Roman" w:eastAsia="@Arial Unicode MS" w:hAnsi="Times New Roman" w:cs="Times New Roman"/>
          <w:sz w:val="24"/>
          <w:szCs w:val="24"/>
          <w:lang w:eastAsia="ru-RU"/>
        </w:rPr>
        <w:t>Планируемые результаты освоения учебных программ.</w:t>
      </w:r>
    </w:p>
    <w:p w:rsidR="005227A1" w:rsidRPr="005227A1" w:rsidRDefault="005227A1" w:rsidP="000A140A">
      <w:pPr>
        <w:numPr>
          <w:ilvl w:val="0"/>
          <w:numId w:val="73"/>
        </w:numPr>
        <w:spacing w:after="0" w:line="240" w:lineRule="auto"/>
        <w:contextualSpacing/>
        <w:jc w:val="both"/>
        <w:rPr>
          <w:rFonts w:ascii="Times New Roman" w:eastAsia="Times New Roman" w:hAnsi="Times New Roman" w:cs="Times New Roman"/>
          <w:color w:val="000000"/>
          <w:kern w:val="24"/>
          <w:sz w:val="24"/>
          <w:szCs w:val="24"/>
          <w:lang w:eastAsia="ru-RU"/>
        </w:rPr>
      </w:pPr>
      <w:r w:rsidRPr="005227A1">
        <w:rPr>
          <w:rFonts w:ascii="Times New Roman" w:eastAsia="Times New Roman" w:hAnsi="Times New Roman" w:cs="Times New Roman"/>
          <w:sz w:val="24"/>
          <w:szCs w:val="24"/>
          <w:lang w:eastAsia="ru-RU"/>
        </w:rPr>
        <w:lastRenderedPageBreak/>
        <w:t xml:space="preserve">Положение о </w:t>
      </w:r>
      <w:r w:rsidRPr="005227A1">
        <w:rPr>
          <w:rFonts w:ascii="Times New Roman" w:eastAsia="Times New Roman" w:hAnsi="Times New Roman" w:cs="Times New Roman"/>
          <w:color w:val="000000"/>
          <w:kern w:val="24"/>
          <w:sz w:val="24"/>
          <w:szCs w:val="24"/>
          <w:lang w:eastAsia="ru-RU"/>
        </w:rPr>
        <w:t>формах, периодичности и порядке текущего контроля успеваемости и промежуточной аттестации учащихся, порядке и основания перевода, отчисления и восстановления учащихся.</w:t>
      </w:r>
    </w:p>
    <w:p w:rsidR="005227A1" w:rsidRPr="005227A1" w:rsidRDefault="005227A1" w:rsidP="000A140A">
      <w:pPr>
        <w:numPr>
          <w:ilvl w:val="0"/>
          <w:numId w:val="73"/>
        </w:numPr>
        <w:spacing w:after="0" w:line="240" w:lineRule="auto"/>
        <w:contextualSpacing/>
        <w:jc w:val="both"/>
        <w:rPr>
          <w:rFonts w:ascii="Times New Roman" w:eastAsia="@Arial Unicode MS" w:hAnsi="Times New Roman" w:cs="Times New Roman"/>
          <w:sz w:val="24"/>
          <w:szCs w:val="24"/>
          <w:lang w:eastAsia="ru-RU"/>
        </w:rPr>
      </w:pPr>
      <w:r w:rsidRPr="005227A1">
        <w:rPr>
          <w:rFonts w:ascii="Times New Roman" w:eastAsia="@Arial Unicode MS" w:hAnsi="Times New Roman" w:cs="Times New Roman"/>
          <w:sz w:val="24"/>
          <w:szCs w:val="24"/>
          <w:lang w:eastAsia="ru-RU"/>
        </w:rPr>
        <w:t>Система внутришкольного мониторинга образовательных достижений школы.</w:t>
      </w:r>
    </w:p>
    <w:p w:rsidR="005227A1" w:rsidRPr="005227A1" w:rsidRDefault="005227A1" w:rsidP="000A140A">
      <w:pPr>
        <w:numPr>
          <w:ilvl w:val="0"/>
          <w:numId w:val="73"/>
        </w:numPr>
        <w:spacing w:after="0" w:line="240" w:lineRule="auto"/>
        <w:contextualSpacing/>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Основное содержание учебных предметов, курсов.</w:t>
      </w:r>
    </w:p>
    <w:p w:rsidR="005227A1" w:rsidRPr="005227A1" w:rsidRDefault="005227A1" w:rsidP="000A140A">
      <w:pPr>
        <w:numPr>
          <w:ilvl w:val="0"/>
          <w:numId w:val="73"/>
        </w:numPr>
        <w:spacing w:after="0" w:line="240" w:lineRule="auto"/>
        <w:contextualSpacing/>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Программа воспитания и социализации обучающихся, воспитанников школы.</w:t>
      </w:r>
    </w:p>
    <w:p w:rsidR="005227A1" w:rsidRPr="005227A1" w:rsidRDefault="005227A1" w:rsidP="000A140A">
      <w:pPr>
        <w:numPr>
          <w:ilvl w:val="0"/>
          <w:numId w:val="73"/>
        </w:numPr>
        <w:spacing w:after="0" w:line="240" w:lineRule="auto"/>
        <w:contextualSpacing/>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Программа коррекционной работы.</w:t>
      </w:r>
    </w:p>
    <w:p w:rsidR="005227A1" w:rsidRPr="005227A1" w:rsidRDefault="005227A1" w:rsidP="000A140A">
      <w:pPr>
        <w:numPr>
          <w:ilvl w:val="0"/>
          <w:numId w:val="73"/>
        </w:numPr>
        <w:spacing w:after="0" w:line="240" w:lineRule="auto"/>
        <w:contextualSpacing/>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Учебный план школы на текущий учебный год.</w:t>
      </w:r>
    </w:p>
    <w:p w:rsidR="005227A1" w:rsidRPr="005227A1" w:rsidRDefault="005227A1" w:rsidP="000A140A">
      <w:pPr>
        <w:numPr>
          <w:ilvl w:val="0"/>
          <w:numId w:val="73"/>
        </w:numPr>
        <w:spacing w:after="0" w:line="240" w:lineRule="auto"/>
        <w:contextualSpacing/>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Учебно-методический комплекс школы на текущий учебный год.</w:t>
      </w:r>
    </w:p>
    <w:p w:rsidR="005227A1" w:rsidRPr="005227A1" w:rsidRDefault="005227A1" w:rsidP="000A140A">
      <w:pPr>
        <w:numPr>
          <w:ilvl w:val="0"/>
          <w:numId w:val="73"/>
        </w:numPr>
        <w:spacing w:after="0" w:line="240" w:lineRule="auto"/>
        <w:contextualSpacing/>
        <w:jc w:val="both"/>
        <w:rPr>
          <w:rFonts w:ascii="Times New Roman" w:eastAsia="Times New Roman" w:hAnsi="Times New Roman" w:cs="Times New Roman"/>
          <w:sz w:val="24"/>
          <w:szCs w:val="24"/>
          <w:lang w:eastAsia="ru-RU"/>
        </w:rPr>
      </w:pPr>
      <w:r w:rsidRPr="005227A1">
        <w:rPr>
          <w:rFonts w:ascii="Times New Roman" w:eastAsia="Times New Roman" w:hAnsi="Times New Roman" w:cs="Times New Roman"/>
          <w:sz w:val="24"/>
          <w:szCs w:val="24"/>
          <w:lang w:eastAsia="ru-RU"/>
        </w:rPr>
        <w:t xml:space="preserve">Система психолого-педагогического сопровождения ребенка </w:t>
      </w:r>
    </w:p>
    <w:p w:rsidR="00211559" w:rsidRPr="005227A1" w:rsidRDefault="00211559" w:rsidP="005227A1">
      <w:pPr>
        <w:ind w:firstLine="708"/>
        <w:rPr>
          <w:lang w:eastAsia="ru-RU"/>
        </w:rPr>
      </w:pPr>
    </w:p>
    <w:sectPr w:rsidR="00211559" w:rsidRPr="005227A1" w:rsidSect="005C466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B1273" w:rsidRDefault="004B1273" w:rsidP="00AE44CA">
      <w:pPr>
        <w:spacing w:after="0" w:line="240" w:lineRule="auto"/>
      </w:pPr>
      <w:r>
        <w:separator/>
      </w:r>
    </w:p>
  </w:endnote>
  <w:endnote w:type="continuationSeparator" w:id="0">
    <w:p w:rsidR="004B1273" w:rsidRDefault="004B1273" w:rsidP="00AE44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NewtonCSanPin">
    <w:altName w:val="Times New Roman"/>
    <w:panose1 w:val="00000000000000000000"/>
    <w:charset w:val="CC"/>
    <w:family w:val="auto"/>
    <w:notTrueType/>
    <w:pitch w:val="variable"/>
    <w:sig w:usb0="00000001"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1273" w:rsidRDefault="004B1273">
    <w:pPr>
      <w:pStyle w:val="aa"/>
      <w:jc w:val="center"/>
    </w:pPr>
    <w:r>
      <w:fldChar w:fldCharType="begin"/>
    </w:r>
    <w:r>
      <w:instrText>PAGE   \* MERGEFORMAT</w:instrText>
    </w:r>
    <w:r>
      <w:fldChar w:fldCharType="separate"/>
    </w:r>
    <w:r w:rsidR="00BE0441">
      <w:rPr>
        <w:noProof/>
      </w:rPr>
      <w:t>20</w:t>
    </w:r>
    <w:r>
      <w:rPr>
        <w:noProof/>
      </w:rPr>
      <w:fldChar w:fldCharType="end"/>
    </w:r>
  </w:p>
  <w:p w:rsidR="004B1273" w:rsidRDefault="004B1273">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B1273" w:rsidRDefault="004B1273" w:rsidP="00AE44CA">
      <w:pPr>
        <w:spacing w:after="0" w:line="240" w:lineRule="auto"/>
      </w:pPr>
      <w:r>
        <w:separator/>
      </w:r>
    </w:p>
  </w:footnote>
  <w:footnote w:type="continuationSeparator" w:id="0">
    <w:p w:rsidR="004B1273" w:rsidRDefault="004B1273" w:rsidP="00AE44CA">
      <w:pPr>
        <w:spacing w:after="0" w:line="240" w:lineRule="auto"/>
      </w:pPr>
      <w:r>
        <w:continuationSeparator/>
      </w:r>
    </w:p>
  </w:footnote>
  <w:footnote w:id="1">
    <w:p w:rsidR="004B1273" w:rsidRPr="004E0959" w:rsidRDefault="004B1273" w:rsidP="005227A1">
      <w:pPr>
        <w:pStyle w:val="af4"/>
        <w:rPr>
          <w:sz w:val="20"/>
        </w:rPr>
      </w:pPr>
      <w:r w:rsidRPr="004E0959">
        <w:rPr>
          <w:rStyle w:val="af3"/>
          <w:sz w:val="20"/>
          <w:vertAlign w:val="superscript"/>
        </w:rPr>
        <w:footnoteRef/>
      </w:r>
      <w:r w:rsidRPr="004E0959">
        <w:rPr>
          <w:sz w:val="20"/>
        </w:rPr>
        <w:t> И, в частности, такую ведущую педагогическую задачу основного общего образования, как предоставление подросткам возможностей для пробы ими своих сил в различных предметах и/или видах деятельности.</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1273" w:rsidRPr="00B97265" w:rsidRDefault="004B1273" w:rsidP="005227A1">
    <w:pPr>
      <w:pStyle w:val="a8"/>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70396C"/>
    <w:multiLevelType w:val="hybridMultilevel"/>
    <w:tmpl w:val="44E6A6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4F15396"/>
    <w:multiLevelType w:val="hybridMultilevel"/>
    <w:tmpl w:val="EC7C00A2"/>
    <w:lvl w:ilvl="0" w:tplc="B02E6EF4">
      <w:start w:val="1"/>
      <w:numFmt w:val="bullet"/>
      <w:lvlText w:val="–"/>
      <w:lvlJc w:val="left"/>
      <w:pPr>
        <w:ind w:left="66" w:firstLine="680"/>
      </w:pPr>
      <w:rPr>
        <w:rFonts w:ascii="Times New Roman"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 w15:restartNumberingAfterBreak="0">
    <w:nsid w:val="06202B91"/>
    <w:multiLevelType w:val="hybridMultilevel"/>
    <w:tmpl w:val="3336045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 w15:restartNumberingAfterBreak="0">
    <w:nsid w:val="080713C8"/>
    <w:multiLevelType w:val="hybridMultilevel"/>
    <w:tmpl w:val="2618F32E"/>
    <w:lvl w:ilvl="0" w:tplc="3698EFA6">
      <w:start w:val="1"/>
      <w:numFmt w:val="bullet"/>
      <w:lvlText w:val="−"/>
      <w:lvlJc w:val="left"/>
      <w:pPr>
        <w:ind w:left="720" w:hanging="360"/>
      </w:pPr>
      <w:rPr>
        <w:rFonts w:ascii="Times New Roman" w:hAnsi="Times New Roman" w:cs="Times New Roman"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87F1A9E"/>
    <w:multiLevelType w:val="hybridMultilevel"/>
    <w:tmpl w:val="CC80DD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8BA74D2"/>
    <w:multiLevelType w:val="hybridMultilevel"/>
    <w:tmpl w:val="EFB81C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93B41D0"/>
    <w:multiLevelType w:val="hybridMultilevel"/>
    <w:tmpl w:val="F1BC58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0B4B7359"/>
    <w:multiLevelType w:val="hybridMultilevel"/>
    <w:tmpl w:val="E90C139A"/>
    <w:lvl w:ilvl="0" w:tplc="04190001">
      <w:start w:val="1"/>
      <w:numFmt w:val="bullet"/>
      <w:lvlText w:val=""/>
      <w:lvlJc w:val="left"/>
      <w:pPr>
        <w:ind w:left="1070" w:hanging="360"/>
      </w:pPr>
      <w:rPr>
        <w:rFonts w:ascii="Symbol" w:hAnsi="Symbol" w:hint="default"/>
      </w:rPr>
    </w:lvl>
    <w:lvl w:ilvl="1" w:tplc="04190003" w:tentative="1">
      <w:start w:val="1"/>
      <w:numFmt w:val="bullet"/>
      <w:lvlText w:val="o"/>
      <w:lvlJc w:val="left"/>
      <w:pPr>
        <w:ind w:left="1790" w:hanging="360"/>
      </w:pPr>
      <w:rPr>
        <w:rFonts w:ascii="Courier New" w:hAnsi="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8" w15:restartNumberingAfterBreak="0">
    <w:nsid w:val="0EAA4976"/>
    <w:multiLevelType w:val="hybridMultilevel"/>
    <w:tmpl w:val="E826BA70"/>
    <w:lvl w:ilvl="0" w:tplc="04190005">
      <w:start w:val="1"/>
      <w:numFmt w:val="bullet"/>
      <w:lvlText w:val=""/>
      <w:lvlJc w:val="left"/>
      <w:pPr>
        <w:ind w:left="360" w:hanging="360"/>
      </w:pPr>
      <w:rPr>
        <w:rFonts w:ascii="Wingdings" w:hAnsi="Wingdings" w:hint="default"/>
      </w:rPr>
    </w:lvl>
    <w:lvl w:ilvl="1" w:tplc="C7186CFA">
      <w:numFmt w:val="bullet"/>
      <w:lvlText w:val="•"/>
      <w:lvlJc w:val="left"/>
      <w:pPr>
        <w:ind w:left="1575" w:hanging="855"/>
      </w:pPr>
      <w:rPr>
        <w:rFonts w:ascii="Times New Roman" w:eastAsia="Times New Roman" w:hAnsi="Times New Roman" w:cs="Times New Roman" w:hint="default"/>
        <w:b/>
      </w:rPr>
    </w:lvl>
    <w:lvl w:ilvl="2" w:tplc="04190001">
      <w:start w:val="1"/>
      <w:numFmt w:val="bullet"/>
      <w:lvlText w:val=""/>
      <w:lvlJc w:val="left"/>
      <w:pPr>
        <w:ind w:left="1800" w:hanging="360"/>
      </w:pPr>
      <w:rPr>
        <w:rFonts w:ascii="Symbol" w:hAnsi="Symbol"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9" w15:restartNumberingAfterBreak="0">
    <w:nsid w:val="124337D7"/>
    <w:multiLevelType w:val="hybridMultilevel"/>
    <w:tmpl w:val="C1961634"/>
    <w:lvl w:ilvl="0" w:tplc="B02E6EF4">
      <w:start w:val="1"/>
      <w:numFmt w:val="bullet"/>
      <w:lvlText w:val="–"/>
      <w:lvlJc w:val="left"/>
      <w:pPr>
        <w:ind w:left="0" w:firstLine="68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DE6446"/>
    <w:multiLevelType w:val="hybridMultilevel"/>
    <w:tmpl w:val="3FE8234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1" w15:restartNumberingAfterBreak="0">
    <w:nsid w:val="142D3B0D"/>
    <w:multiLevelType w:val="hybridMultilevel"/>
    <w:tmpl w:val="5E846BDC"/>
    <w:lvl w:ilvl="0" w:tplc="F544EAF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926059D"/>
    <w:multiLevelType w:val="hybridMultilevel"/>
    <w:tmpl w:val="E98E84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19D10C7C"/>
    <w:multiLevelType w:val="hybridMultilevel"/>
    <w:tmpl w:val="5CD0FE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ACA7F3B"/>
    <w:multiLevelType w:val="hybridMultilevel"/>
    <w:tmpl w:val="8090A83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CDC5452"/>
    <w:multiLevelType w:val="hybridMultilevel"/>
    <w:tmpl w:val="2832740C"/>
    <w:lvl w:ilvl="0" w:tplc="04190001">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6" w15:restartNumberingAfterBreak="0">
    <w:nsid w:val="1FE247EA"/>
    <w:multiLevelType w:val="hybridMultilevel"/>
    <w:tmpl w:val="1D4082E4"/>
    <w:lvl w:ilvl="0" w:tplc="3698EFA6">
      <w:start w:val="1"/>
      <w:numFmt w:val="bullet"/>
      <w:lvlText w:val="−"/>
      <w:lvlJc w:val="left"/>
      <w:pPr>
        <w:ind w:left="720" w:hanging="360"/>
      </w:pPr>
      <w:rPr>
        <w:rFonts w:ascii="Times New Roman" w:hAnsi="Times New Roman" w:cs="Times New Roman"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15918E3"/>
    <w:multiLevelType w:val="hybridMultilevel"/>
    <w:tmpl w:val="067C0018"/>
    <w:lvl w:ilvl="0" w:tplc="3698EFA6">
      <w:start w:val="1"/>
      <w:numFmt w:val="bullet"/>
      <w:lvlText w:val="−"/>
      <w:lvlJc w:val="left"/>
      <w:pPr>
        <w:ind w:left="720" w:hanging="360"/>
      </w:pPr>
      <w:rPr>
        <w:rFonts w:ascii="Times New Roman" w:hAnsi="Times New Roman" w:cs="Times New Roman"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21AA1C79"/>
    <w:multiLevelType w:val="hybridMultilevel"/>
    <w:tmpl w:val="02BC59B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9" w15:restartNumberingAfterBreak="0">
    <w:nsid w:val="2260663B"/>
    <w:multiLevelType w:val="hybridMultilevel"/>
    <w:tmpl w:val="4BBA8B3C"/>
    <w:lvl w:ilvl="0" w:tplc="04190001">
      <w:start w:val="1"/>
      <w:numFmt w:val="bullet"/>
      <w:lvlText w:val=""/>
      <w:lvlJc w:val="left"/>
      <w:pPr>
        <w:ind w:left="360" w:hanging="360"/>
      </w:pPr>
      <w:rPr>
        <w:rFonts w:ascii="Symbol" w:hAnsi="Symbol" w:hint="default"/>
      </w:rPr>
    </w:lvl>
    <w:lvl w:ilvl="1" w:tplc="04190001">
      <w:start w:val="1"/>
      <w:numFmt w:val="bullet"/>
      <w:lvlText w:val=""/>
      <w:lvlJc w:val="left"/>
      <w:pPr>
        <w:ind w:left="1080" w:hanging="360"/>
      </w:pPr>
      <w:rPr>
        <w:rFonts w:ascii="Symbol" w:hAnsi="Symbol"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0" w15:restartNumberingAfterBreak="0">
    <w:nsid w:val="2594496E"/>
    <w:multiLevelType w:val="hybridMultilevel"/>
    <w:tmpl w:val="9E6C0EE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1" w15:restartNumberingAfterBreak="0">
    <w:nsid w:val="25ED31DB"/>
    <w:multiLevelType w:val="hybridMultilevel"/>
    <w:tmpl w:val="B2AE45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2A006FEC"/>
    <w:multiLevelType w:val="hybridMultilevel"/>
    <w:tmpl w:val="15C8088C"/>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3" w15:restartNumberingAfterBreak="0">
    <w:nsid w:val="33754F5F"/>
    <w:multiLevelType w:val="hybridMultilevel"/>
    <w:tmpl w:val="8BE0B49A"/>
    <w:lvl w:ilvl="0" w:tplc="04190001">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24" w15:restartNumberingAfterBreak="0">
    <w:nsid w:val="33FD3E2C"/>
    <w:multiLevelType w:val="hybridMultilevel"/>
    <w:tmpl w:val="A44684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3432218B"/>
    <w:multiLevelType w:val="hybridMultilevel"/>
    <w:tmpl w:val="E3F26D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347526CA"/>
    <w:multiLevelType w:val="hybridMultilevel"/>
    <w:tmpl w:val="CCDCB598"/>
    <w:lvl w:ilvl="0" w:tplc="A530967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359A083B"/>
    <w:multiLevelType w:val="hybridMultilevel"/>
    <w:tmpl w:val="CD420580"/>
    <w:lvl w:ilvl="0" w:tplc="04190001">
      <w:start w:val="1"/>
      <w:numFmt w:val="bullet"/>
      <w:lvlText w:val=""/>
      <w:lvlJc w:val="left"/>
      <w:pPr>
        <w:ind w:left="720" w:hanging="360"/>
      </w:pPr>
      <w:rPr>
        <w:rFonts w:ascii="Symbol" w:hAnsi="Symbol" w:hint="default"/>
      </w:rPr>
    </w:lvl>
    <w:lvl w:ilvl="1" w:tplc="C360EDBC">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35EA0D31"/>
    <w:multiLevelType w:val="hybridMultilevel"/>
    <w:tmpl w:val="97F2CBE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9" w15:restartNumberingAfterBreak="0">
    <w:nsid w:val="35F5394D"/>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37AD2C66"/>
    <w:multiLevelType w:val="hybridMultilevel"/>
    <w:tmpl w:val="50E273C4"/>
    <w:lvl w:ilvl="0" w:tplc="04190001">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31" w15:restartNumberingAfterBreak="0">
    <w:nsid w:val="387F246D"/>
    <w:multiLevelType w:val="hybridMultilevel"/>
    <w:tmpl w:val="FC48E18A"/>
    <w:lvl w:ilvl="0" w:tplc="04190001">
      <w:start w:val="1"/>
      <w:numFmt w:val="bullet"/>
      <w:lvlText w:val=""/>
      <w:lvlJc w:val="left"/>
      <w:pPr>
        <w:tabs>
          <w:tab w:val="num" w:pos="1070"/>
        </w:tabs>
        <w:ind w:left="1070" w:hanging="360"/>
      </w:pPr>
      <w:rPr>
        <w:rFonts w:ascii="Symbol" w:hAnsi="Symbol" w:hint="default"/>
      </w:rPr>
    </w:lvl>
    <w:lvl w:ilvl="1" w:tplc="04190003" w:tentative="1">
      <w:start w:val="1"/>
      <w:numFmt w:val="bullet"/>
      <w:lvlText w:val="o"/>
      <w:lvlJc w:val="left"/>
      <w:pPr>
        <w:tabs>
          <w:tab w:val="num" w:pos="1790"/>
        </w:tabs>
        <w:ind w:left="1790" w:hanging="360"/>
      </w:pPr>
      <w:rPr>
        <w:rFonts w:ascii="Courier New" w:hAnsi="Courier New" w:cs="Courier New" w:hint="default"/>
      </w:rPr>
    </w:lvl>
    <w:lvl w:ilvl="2" w:tplc="04190005" w:tentative="1">
      <w:start w:val="1"/>
      <w:numFmt w:val="bullet"/>
      <w:lvlText w:val=""/>
      <w:lvlJc w:val="left"/>
      <w:pPr>
        <w:tabs>
          <w:tab w:val="num" w:pos="2510"/>
        </w:tabs>
        <w:ind w:left="2510" w:hanging="360"/>
      </w:pPr>
      <w:rPr>
        <w:rFonts w:ascii="Wingdings" w:hAnsi="Wingdings" w:hint="default"/>
      </w:rPr>
    </w:lvl>
    <w:lvl w:ilvl="3" w:tplc="04190001" w:tentative="1">
      <w:start w:val="1"/>
      <w:numFmt w:val="bullet"/>
      <w:lvlText w:val=""/>
      <w:lvlJc w:val="left"/>
      <w:pPr>
        <w:tabs>
          <w:tab w:val="num" w:pos="3230"/>
        </w:tabs>
        <w:ind w:left="3230" w:hanging="360"/>
      </w:pPr>
      <w:rPr>
        <w:rFonts w:ascii="Symbol" w:hAnsi="Symbol" w:hint="default"/>
      </w:rPr>
    </w:lvl>
    <w:lvl w:ilvl="4" w:tplc="04190003" w:tentative="1">
      <w:start w:val="1"/>
      <w:numFmt w:val="bullet"/>
      <w:lvlText w:val="o"/>
      <w:lvlJc w:val="left"/>
      <w:pPr>
        <w:tabs>
          <w:tab w:val="num" w:pos="3950"/>
        </w:tabs>
        <w:ind w:left="3950" w:hanging="360"/>
      </w:pPr>
      <w:rPr>
        <w:rFonts w:ascii="Courier New" w:hAnsi="Courier New" w:cs="Courier New" w:hint="default"/>
      </w:rPr>
    </w:lvl>
    <w:lvl w:ilvl="5" w:tplc="04190005" w:tentative="1">
      <w:start w:val="1"/>
      <w:numFmt w:val="bullet"/>
      <w:lvlText w:val=""/>
      <w:lvlJc w:val="left"/>
      <w:pPr>
        <w:tabs>
          <w:tab w:val="num" w:pos="4670"/>
        </w:tabs>
        <w:ind w:left="4670" w:hanging="360"/>
      </w:pPr>
      <w:rPr>
        <w:rFonts w:ascii="Wingdings" w:hAnsi="Wingdings" w:hint="default"/>
      </w:rPr>
    </w:lvl>
    <w:lvl w:ilvl="6" w:tplc="04190001" w:tentative="1">
      <w:start w:val="1"/>
      <w:numFmt w:val="bullet"/>
      <w:lvlText w:val=""/>
      <w:lvlJc w:val="left"/>
      <w:pPr>
        <w:tabs>
          <w:tab w:val="num" w:pos="5390"/>
        </w:tabs>
        <w:ind w:left="5390" w:hanging="360"/>
      </w:pPr>
      <w:rPr>
        <w:rFonts w:ascii="Symbol" w:hAnsi="Symbol" w:hint="default"/>
      </w:rPr>
    </w:lvl>
    <w:lvl w:ilvl="7" w:tplc="04190003" w:tentative="1">
      <w:start w:val="1"/>
      <w:numFmt w:val="bullet"/>
      <w:lvlText w:val="o"/>
      <w:lvlJc w:val="left"/>
      <w:pPr>
        <w:tabs>
          <w:tab w:val="num" w:pos="6110"/>
        </w:tabs>
        <w:ind w:left="6110" w:hanging="360"/>
      </w:pPr>
      <w:rPr>
        <w:rFonts w:ascii="Courier New" w:hAnsi="Courier New" w:cs="Courier New" w:hint="default"/>
      </w:rPr>
    </w:lvl>
    <w:lvl w:ilvl="8" w:tplc="04190005" w:tentative="1">
      <w:start w:val="1"/>
      <w:numFmt w:val="bullet"/>
      <w:lvlText w:val=""/>
      <w:lvlJc w:val="left"/>
      <w:pPr>
        <w:tabs>
          <w:tab w:val="num" w:pos="6830"/>
        </w:tabs>
        <w:ind w:left="6830" w:hanging="360"/>
      </w:pPr>
      <w:rPr>
        <w:rFonts w:ascii="Wingdings" w:hAnsi="Wingdings" w:hint="default"/>
      </w:rPr>
    </w:lvl>
  </w:abstractNum>
  <w:abstractNum w:abstractNumId="32" w15:restartNumberingAfterBreak="0">
    <w:nsid w:val="3A3F542F"/>
    <w:multiLevelType w:val="hybridMultilevel"/>
    <w:tmpl w:val="B0C27C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3C3279EB"/>
    <w:multiLevelType w:val="hybridMultilevel"/>
    <w:tmpl w:val="14D6B7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3C34675A"/>
    <w:multiLevelType w:val="hybridMultilevel"/>
    <w:tmpl w:val="A5F403A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3EC72BE7"/>
    <w:multiLevelType w:val="hybridMultilevel"/>
    <w:tmpl w:val="890ABCD2"/>
    <w:lvl w:ilvl="0" w:tplc="7AB60A32">
      <w:start w:val="1"/>
      <w:numFmt w:val="decimal"/>
      <w:lvlText w:val="%1."/>
      <w:lvlJc w:val="left"/>
      <w:pPr>
        <w:ind w:left="1068" w:hanging="360"/>
      </w:pPr>
      <w:rPr>
        <w:rFonts w:hint="default"/>
        <w:sz w:val="28"/>
        <w:szCs w:val="28"/>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6" w15:restartNumberingAfterBreak="0">
    <w:nsid w:val="4066425C"/>
    <w:multiLevelType w:val="hybridMultilevel"/>
    <w:tmpl w:val="FD9035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413A0280"/>
    <w:multiLevelType w:val="hybridMultilevel"/>
    <w:tmpl w:val="19788C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41FF05AC"/>
    <w:multiLevelType w:val="hybridMultilevel"/>
    <w:tmpl w:val="C43259B0"/>
    <w:lvl w:ilvl="0" w:tplc="A530967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451920F2"/>
    <w:multiLevelType w:val="hybridMultilevel"/>
    <w:tmpl w:val="F0662376"/>
    <w:lvl w:ilvl="0" w:tplc="04190001">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45AF1933"/>
    <w:multiLevelType w:val="hybridMultilevel"/>
    <w:tmpl w:val="C4C68A46"/>
    <w:lvl w:ilvl="0" w:tplc="04190001">
      <w:start w:val="1"/>
      <w:numFmt w:val="bullet"/>
      <w:lvlText w:val=""/>
      <w:lvlJc w:val="left"/>
      <w:pPr>
        <w:ind w:left="1070" w:hanging="360"/>
      </w:pPr>
      <w:rPr>
        <w:rFonts w:ascii="Symbol" w:hAnsi="Symbol" w:hint="default"/>
      </w:rPr>
    </w:lvl>
    <w:lvl w:ilvl="1" w:tplc="04190003" w:tentative="1">
      <w:start w:val="1"/>
      <w:numFmt w:val="bullet"/>
      <w:lvlText w:val="o"/>
      <w:lvlJc w:val="left"/>
      <w:pPr>
        <w:ind w:left="1790" w:hanging="360"/>
      </w:pPr>
      <w:rPr>
        <w:rFonts w:ascii="Courier New" w:hAnsi="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41" w15:restartNumberingAfterBreak="0">
    <w:nsid w:val="46962A11"/>
    <w:multiLevelType w:val="hybridMultilevel"/>
    <w:tmpl w:val="FE98AB30"/>
    <w:lvl w:ilvl="0" w:tplc="C360EDBC">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2" w15:restartNumberingAfterBreak="0">
    <w:nsid w:val="48DE1DB4"/>
    <w:multiLevelType w:val="hybridMultilevel"/>
    <w:tmpl w:val="8B2225C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3" w15:restartNumberingAfterBreak="0">
    <w:nsid w:val="49C53BBD"/>
    <w:multiLevelType w:val="hybridMultilevel"/>
    <w:tmpl w:val="F29015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4AAE3BAE"/>
    <w:multiLevelType w:val="hybridMultilevel"/>
    <w:tmpl w:val="F25C70E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5" w15:restartNumberingAfterBreak="0">
    <w:nsid w:val="4C407ABF"/>
    <w:multiLevelType w:val="hybridMultilevel"/>
    <w:tmpl w:val="A9E423FA"/>
    <w:lvl w:ilvl="0" w:tplc="04190001">
      <w:start w:val="1"/>
      <w:numFmt w:val="bullet"/>
      <w:lvlText w:val=""/>
      <w:lvlJc w:val="left"/>
      <w:pPr>
        <w:ind w:left="900" w:hanging="360"/>
      </w:pPr>
      <w:rPr>
        <w:rFonts w:ascii="Symbol" w:hAnsi="Symbol" w:hint="default"/>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46" w15:restartNumberingAfterBreak="0">
    <w:nsid w:val="4C5D5798"/>
    <w:multiLevelType w:val="hybridMultilevel"/>
    <w:tmpl w:val="95740926"/>
    <w:lvl w:ilvl="0" w:tplc="A530967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4CD3092C"/>
    <w:multiLevelType w:val="hybridMultilevel"/>
    <w:tmpl w:val="25BAB2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4D1F63E2"/>
    <w:multiLevelType w:val="hybridMultilevel"/>
    <w:tmpl w:val="4A7A9FE6"/>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9" w15:restartNumberingAfterBreak="0">
    <w:nsid w:val="4E722BF9"/>
    <w:multiLevelType w:val="hybridMultilevel"/>
    <w:tmpl w:val="3CD0687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4EA96D27"/>
    <w:multiLevelType w:val="multilevel"/>
    <w:tmpl w:val="ECA410A4"/>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1" w15:restartNumberingAfterBreak="0">
    <w:nsid w:val="530D67B8"/>
    <w:multiLevelType w:val="hybridMultilevel"/>
    <w:tmpl w:val="AB0697B2"/>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2" w15:restartNumberingAfterBreak="0">
    <w:nsid w:val="53D857A5"/>
    <w:multiLevelType w:val="hybridMultilevel"/>
    <w:tmpl w:val="4B0C5B0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3" w15:restartNumberingAfterBreak="0">
    <w:nsid w:val="549403A3"/>
    <w:multiLevelType w:val="hybridMultilevel"/>
    <w:tmpl w:val="AC945B74"/>
    <w:lvl w:ilvl="0" w:tplc="04190001">
      <w:start w:val="1"/>
      <w:numFmt w:val="bullet"/>
      <w:lvlText w:val=""/>
      <w:lvlJc w:val="left"/>
      <w:pPr>
        <w:tabs>
          <w:tab w:val="num" w:pos="1070"/>
        </w:tabs>
        <w:ind w:left="1070" w:hanging="360"/>
      </w:pPr>
      <w:rPr>
        <w:rFonts w:ascii="Symbol" w:hAnsi="Symbol" w:hint="default"/>
      </w:rPr>
    </w:lvl>
    <w:lvl w:ilvl="1" w:tplc="04190003" w:tentative="1">
      <w:start w:val="1"/>
      <w:numFmt w:val="bullet"/>
      <w:lvlText w:val="o"/>
      <w:lvlJc w:val="left"/>
      <w:pPr>
        <w:tabs>
          <w:tab w:val="num" w:pos="1790"/>
        </w:tabs>
        <w:ind w:left="1790" w:hanging="360"/>
      </w:pPr>
      <w:rPr>
        <w:rFonts w:ascii="Courier New" w:hAnsi="Courier New" w:cs="Courier New" w:hint="default"/>
      </w:rPr>
    </w:lvl>
    <w:lvl w:ilvl="2" w:tplc="04190005" w:tentative="1">
      <w:start w:val="1"/>
      <w:numFmt w:val="bullet"/>
      <w:lvlText w:val=""/>
      <w:lvlJc w:val="left"/>
      <w:pPr>
        <w:tabs>
          <w:tab w:val="num" w:pos="2510"/>
        </w:tabs>
        <w:ind w:left="2510" w:hanging="360"/>
      </w:pPr>
      <w:rPr>
        <w:rFonts w:ascii="Wingdings" w:hAnsi="Wingdings" w:hint="default"/>
      </w:rPr>
    </w:lvl>
    <w:lvl w:ilvl="3" w:tplc="04190001" w:tentative="1">
      <w:start w:val="1"/>
      <w:numFmt w:val="bullet"/>
      <w:lvlText w:val=""/>
      <w:lvlJc w:val="left"/>
      <w:pPr>
        <w:tabs>
          <w:tab w:val="num" w:pos="3230"/>
        </w:tabs>
        <w:ind w:left="3230" w:hanging="360"/>
      </w:pPr>
      <w:rPr>
        <w:rFonts w:ascii="Symbol" w:hAnsi="Symbol" w:hint="default"/>
      </w:rPr>
    </w:lvl>
    <w:lvl w:ilvl="4" w:tplc="04190003" w:tentative="1">
      <w:start w:val="1"/>
      <w:numFmt w:val="bullet"/>
      <w:lvlText w:val="o"/>
      <w:lvlJc w:val="left"/>
      <w:pPr>
        <w:tabs>
          <w:tab w:val="num" w:pos="3950"/>
        </w:tabs>
        <w:ind w:left="3950" w:hanging="360"/>
      </w:pPr>
      <w:rPr>
        <w:rFonts w:ascii="Courier New" w:hAnsi="Courier New" w:cs="Courier New" w:hint="default"/>
      </w:rPr>
    </w:lvl>
    <w:lvl w:ilvl="5" w:tplc="04190005" w:tentative="1">
      <w:start w:val="1"/>
      <w:numFmt w:val="bullet"/>
      <w:lvlText w:val=""/>
      <w:lvlJc w:val="left"/>
      <w:pPr>
        <w:tabs>
          <w:tab w:val="num" w:pos="4670"/>
        </w:tabs>
        <w:ind w:left="4670" w:hanging="360"/>
      </w:pPr>
      <w:rPr>
        <w:rFonts w:ascii="Wingdings" w:hAnsi="Wingdings" w:hint="default"/>
      </w:rPr>
    </w:lvl>
    <w:lvl w:ilvl="6" w:tplc="04190001" w:tentative="1">
      <w:start w:val="1"/>
      <w:numFmt w:val="bullet"/>
      <w:lvlText w:val=""/>
      <w:lvlJc w:val="left"/>
      <w:pPr>
        <w:tabs>
          <w:tab w:val="num" w:pos="5390"/>
        </w:tabs>
        <w:ind w:left="5390" w:hanging="360"/>
      </w:pPr>
      <w:rPr>
        <w:rFonts w:ascii="Symbol" w:hAnsi="Symbol" w:hint="default"/>
      </w:rPr>
    </w:lvl>
    <w:lvl w:ilvl="7" w:tplc="04190003" w:tentative="1">
      <w:start w:val="1"/>
      <w:numFmt w:val="bullet"/>
      <w:lvlText w:val="o"/>
      <w:lvlJc w:val="left"/>
      <w:pPr>
        <w:tabs>
          <w:tab w:val="num" w:pos="6110"/>
        </w:tabs>
        <w:ind w:left="6110" w:hanging="360"/>
      </w:pPr>
      <w:rPr>
        <w:rFonts w:ascii="Courier New" w:hAnsi="Courier New" w:cs="Courier New" w:hint="default"/>
      </w:rPr>
    </w:lvl>
    <w:lvl w:ilvl="8" w:tplc="04190005" w:tentative="1">
      <w:start w:val="1"/>
      <w:numFmt w:val="bullet"/>
      <w:lvlText w:val=""/>
      <w:lvlJc w:val="left"/>
      <w:pPr>
        <w:tabs>
          <w:tab w:val="num" w:pos="6830"/>
        </w:tabs>
        <w:ind w:left="6830" w:hanging="360"/>
      </w:pPr>
      <w:rPr>
        <w:rFonts w:ascii="Wingdings" w:hAnsi="Wingdings" w:hint="default"/>
      </w:rPr>
    </w:lvl>
  </w:abstractNum>
  <w:abstractNum w:abstractNumId="54" w15:restartNumberingAfterBreak="0">
    <w:nsid w:val="54976A30"/>
    <w:multiLevelType w:val="hybridMultilevel"/>
    <w:tmpl w:val="29564D8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15:restartNumberingAfterBreak="0">
    <w:nsid w:val="55710EDA"/>
    <w:multiLevelType w:val="hybridMultilevel"/>
    <w:tmpl w:val="F1D2A5F2"/>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6" w15:restartNumberingAfterBreak="0">
    <w:nsid w:val="56856308"/>
    <w:multiLevelType w:val="hybridMultilevel"/>
    <w:tmpl w:val="F25AFDCE"/>
    <w:lvl w:ilvl="0" w:tplc="04190001">
      <w:start w:val="1"/>
      <w:numFmt w:val="bullet"/>
      <w:lvlText w:val=""/>
      <w:lvlJc w:val="left"/>
      <w:pPr>
        <w:ind w:left="388" w:hanging="360"/>
      </w:pPr>
      <w:rPr>
        <w:rFonts w:ascii="Symbol" w:hAnsi="Symbol" w:hint="default"/>
      </w:rPr>
    </w:lvl>
    <w:lvl w:ilvl="1" w:tplc="04190003" w:tentative="1">
      <w:start w:val="1"/>
      <w:numFmt w:val="bullet"/>
      <w:lvlText w:val="o"/>
      <w:lvlJc w:val="left"/>
      <w:pPr>
        <w:ind w:left="1108" w:hanging="360"/>
      </w:pPr>
      <w:rPr>
        <w:rFonts w:ascii="Courier New" w:hAnsi="Courier New" w:cs="Courier New" w:hint="default"/>
      </w:rPr>
    </w:lvl>
    <w:lvl w:ilvl="2" w:tplc="04190005" w:tentative="1">
      <w:start w:val="1"/>
      <w:numFmt w:val="bullet"/>
      <w:lvlText w:val=""/>
      <w:lvlJc w:val="left"/>
      <w:pPr>
        <w:ind w:left="1828" w:hanging="360"/>
      </w:pPr>
      <w:rPr>
        <w:rFonts w:ascii="Wingdings" w:hAnsi="Wingdings" w:hint="default"/>
      </w:rPr>
    </w:lvl>
    <w:lvl w:ilvl="3" w:tplc="04190001" w:tentative="1">
      <w:start w:val="1"/>
      <w:numFmt w:val="bullet"/>
      <w:lvlText w:val=""/>
      <w:lvlJc w:val="left"/>
      <w:pPr>
        <w:ind w:left="2548" w:hanging="360"/>
      </w:pPr>
      <w:rPr>
        <w:rFonts w:ascii="Symbol" w:hAnsi="Symbol" w:hint="default"/>
      </w:rPr>
    </w:lvl>
    <w:lvl w:ilvl="4" w:tplc="04190003" w:tentative="1">
      <w:start w:val="1"/>
      <w:numFmt w:val="bullet"/>
      <w:lvlText w:val="o"/>
      <w:lvlJc w:val="left"/>
      <w:pPr>
        <w:ind w:left="3268" w:hanging="360"/>
      </w:pPr>
      <w:rPr>
        <w:rFonts w:ascii="Courier New" w:hAnsi="Courier New" w:cs="Courier New" w:hint="default"/>
      </w:rPr>
    </w:lvl>
    <w:lvl w:ilvl="5" w:tplc="04190005" w:tentative="1">
      <w:start w:val="1"/>
      <w:numFmt w:val="bullet"/>
      <w:lvlText w:val=""/>
      <w:lvlJc w:val="left"/>
      <w:pPr>
        <w:ind w:left="3988" w:hanging="360"/>
      </w:pPr>
      <w:rPr>
        <w:rFonts w:ascii="Wingdings" w:hAnsi="Wingdings" w:hint="default"/>
      </w:rPr>
    </w:lvl>
    <w:lvl w:ilvl="6" w:tplc="04190001" w:tentative="1">
      <w:start w:val="1"/>
      <w:numFmt w:val="bullet"/>
      <w:lvlText w:val=""/>
      <w:lvlJc w:val="left"/>
      <w:pPr>
        <w:ind w:left="4708" w:hanging="360"/>
      </w:pPr>
      <w:rPr>
        <w:rFonts w:ascii="Symbol" w:hAnsi="Symbol" w:hint="default"/>
      </w:rPr>
    </w:lvl>
    <w:lvl w:ilvl="7" w:tplc="04190003" w:tentative="1">
      <w:start w:val="1"/>
      <w:numFmt w:val="bullet"/>
      <w:lvlText w:val="o"/>
      <w:lvlJc w:val="left"/>
      <w:pPr>
        <w:ind w:left="5428" w:hanging="360"/>
      </w:pPr>
      <w:rPr>
        <w:rFonts w:ascii="Courier New" w:hAnsi="Courier New" w:cs="Courier New" w:hint="default"/>
      </w:rPr>
    </w:lvl>
    <w:lvl w:ilvl="8" w:tplc="04190005" w:tentative="1">
      <w:start w:val="1"/>
      <w:numFmt w:val="bullet"/>
      <w:lvlText w:val=""/>
      <w:lvlJc w:val="left"/>
      <w:pPr>
        <w:ind w:left="6148" w:hanging="360"/>
      </w:pPr>
      <w:rPr>
        <w:rFonts w:ascii="Wingdings" w:hAnsi="Wingdings" w:hint="default"/>
      </w:rPr>
    </w:lvl>
  </w:abstractNum>
  <w:abstractNum w:abstractNumId="57" w15:restartNumberingAfterBreak="0">
    <w:nsid w:val="594270CC"/>
    <w:multiLevelType w:val="hybridMultilevel"/>
    <w:tmpl w:val="2DE86AF2"/>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8" w15:restartNumberingAfterBreak="0">
    <w:nsid w:val="5A180D82"/>
    <w:multiLevelType w:val="hybridMultilevel"/>
    <w:tmpl w:val="BDC4B04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9" w15:restartNumberingAfterBreak="0">
    <w:nsid w:val="5D2A540C"/>
    <w:multiLevelType w:val="hybridMultilevel"/>
    <w:tmpl w:val="4C746C4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0" w15:restartNumberingAfterBreak="0">
    <w:nsid w:val="5E7A3D0C"/>
    <w:multiLevelType w:val="hybridMultilevel"/>
    <w:tmpl w:val="58C85E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1" w15:restartNumberingAfterBreak="0">
    <w:nsid w:val="5F0F1917"/>
    <w:multiLevelType w:val="hybridMultilevel"/>
    <w:tmpl w:val="9632902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2" w15:restartNumberingAfterBreak="0">
    <w:nsid w:val="61FD00F6"/>
    <w:multiLevelType w:val="hybridMultilevel"/>
    <w:tmpl w:val="6F4AC374"/>
    <w:lvl w:ilvl="0" w:tplc="04190001">
      <w:start w:val="1"/>
      <w:numFmt w:val="bullet"/>
      <w:lvlText w:val=""/>
      <w:lvlJc w:val="left"/>
      <w:pPr>
        <w:ind w:left="720" w:hanging="360"/>
      </w:pPr>
      <w:rPr>
        <w:rFonts w:ascii="Symbol" w:hAnsi="Symbol" w:hint="default"/>
      </w:rPr>
    </w:lvl>
    <w:lvl w:ilvl="1" w:tplc="E4AACCF0">
      <w:numFmt w:val="bullet"/>
      <w:lvlText w:val="•"/>
      <w:lvlJc w:val="left"/>
      <w:pPr>
        <w:ind w:left="1440" w:hanging="360"/>
      </w:pPr>
      <w:rPr>
        <w:rFonts w:ascii="Times New Roman" w:eastAsia="Times New Roman"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15:restartNumberingAfterBreak="0">
    <w:nsid w:val="64CE7D4A"/>
    <w:multiLevelType w:val="hybridMultilevel"/>
    <w:tmpl w:val="9934C620"/>
    <w:lvl w:ilvl="0" w:tplc="04190001">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64" w15:restartNumberingAfterBreak="0">
    <w:nsid w:val="65F70997"/>
    <w:multiLevelType w:val="hybridMultilevel"/>
    <w:tmpl w:val="0CC06A0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5" w15:restartNumberingAfterBreak="0">
    <w:nsid w:val="663E302C"/>
    <w:multiLevelType w:val="hybridMultilevel"/>
    <w:tmpl w:val="7610D3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6" w15:restartNumberingAfterBreak="0">
    <w:nsid w:val="678B7CA2"/>
    <w:multiLevelType w:val="hybridMultilevel"/>
    <w:tmpl w:val="1E3664A6"/>
    <w:lvl w:ilvl="0" w:tplc="04190005">
      <w:start w:val="1"/>
      <w:numFmt w:val="bullet"/>
      <w:lvlText w:val=""/>
      <w:lvlJc w:val="left"/>
      <w:pPr>
        <w:ind w:left="360" w:hanging="360"/>
      </w:pPr>
      <w:rPr>
        <w:rFonts w:ascii="Wingdings" w:hAnsi="Wingdings" w:hint="default"/>
      </w:rPr>
    </w:lvl>
    <w:lvl w:ilvl="1" w:tplc="C7186CFA">
      <w:numFmt w:val="bullet"/>
      <w:lvlText w:val="•"/>
      <w:lvlJc w:val="left"/>
      <w:pPr>
        <w:ind w:left="1575" w:hanging="855"/>
      </w:pPr>
      <w:rPr>
        <w:rFonts w:ascii="Times New Roman" w:eastAsia="Times New Roman" w:hAnsi="Times New Roman" w:cs="Times New Roman" w:hint="default"/>
        <w:b/>
      </w:rPr>
    </w:lvl>
    <w:lvl w:ilvl="2" w:tplc="04190005">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7" w15:restartNumberingAfterBreak="0">
    <w:nsid w:val="6B6677A5"/>
    <w:multiLevelType w:val="hybridMultilevel"/>
    <w:tmpl w:val="8D02ED9A"/>
    <w:lvl w:ilvl="0" w:tplc="B02E6EF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68" w15:restartNumberingAfterBreak="0">
    <w:nsid w:val="6B9A53A1"/>
    <w:multiLevelType w:val="hybridMultilevel"/>
    <w:tmpl w:val="42BEC198"/>
    <w:lvl w:ilvl="0" w:tplc="6F125F32">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15:restartNumberingAfterBreak="0">
    <w:nsid w:val="6C060141"/>
    <w:multiLevelType w:val="hybridMultilevel"/>
    <w:tmpl w:val="B6AA4596"/>
    <w:lvl w:ilvl="0" w:tplc="04190001">
      <w:start w:val="1"/>
      <w:numFmt w:val="bullet"/>
      <w:lvlText w:val=""/>
      <w:lvlJc w:val="left"/>
      <w:pPr>
        <w:ind w:left="360" w:hanging="360"/>
      </w:pPr>
      <w:rPr>
        <w:rFonts w:ascii="Symbol" w:hAnsi="Symbol" w:hint="default"/>
      </w:rPr>
    </w:lvl>
    <w:lvl w:ilvl="1" w:tplc="54549644">
      <w:numFmt w:val="bullet"/>
      <w:lvlText w:val="•"/>
      <w:lvlJc w:val="left"/>
      <w:pPr>
        <w:ind w:left="1080" w:hanging="360"/>
      </w:pPr>
      <w:rPr>
        <w:rFonts w:ascii="Times New Roman" w:eastAsia="Times New Roman" w:hAnsi="Times New Roman" w:cs="Times New Roman"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70" w15:restartNumberingAfterBreak="0">
    <w:nsid w:val="70BD5543"/>
    <w:multiLevelType w:val="hybridMultilevel"/>
    <w:tmpl w:val="8AAC5A26"/>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71" w15:restartNumberingAfterBreak="0">
    <w:nsid w:val="728774F8"/>
    <w:multiLevelType w:val="hybridMultilevel"/>
    <w:tmpl w:val="2DC2E3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2" w15:restartNumberingAfterBreak="0">
    <w:nsid w:val="73142870"/>
    <w:multiLevelType w:val="hybridMultilevel"/>
    <w:tmpl w:val="35B4B106"/>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73" w15:restartNumberingAfterBreak="0">
    <w:nsid w:val="76137B65"/>
    <w:multiLevelType w:val="hybridMultilevel"/>
    <w:tmpl w:val="670A4E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4" w15:restartNumberingAfterBreak="0">
    <w:nsid w:val="76643D78"/>
    <w:multiLevelType w:val="hybridMultilevel"/>
    <w:tmpl w:val="E93677F4"/>
    <w:lvl w:ilvl="0" w:tplc="3698EFA6">
      <w:start w:val="1"/>
      <w:numFmt w:val="bullet"/>
      <w:lvlText w:val="−"/>
      <w:lvlJc w:val="left"/>
      <w:pPr>
        <w:ind w:left="720" w:hanging="360"/>
      </w:pPr>
      <w:rPr>
        <w:rFonts w:ascii="Times New Roman" w:hAnsi="Times New Roman" w:cs="Times New Roman"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5" w15:restartNumberingAfterBreak="0">
    <w:nsid w:val="76945D90"/>
    <w:multiLevelType w:val="hybridMultilevel"/>
    <w:tmpl w:val="51D2536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6" w15:restartNumberingAfterBreak="0">
    <w:nsid w:val="76E44C0F"/>
    <w:multiLevelType w:val="hybridMultilevel"/>
    <w:tmpl w:val="260046A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77" w15:restartNumberingAfterBreak="0">
    <w:nsid w:val="77A71DFC"/>
    <w:multiLevelType w:val="hybridMultilevel"/>
    <w:tmpl w:val="2BB29332"/>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78" w15:restartNumberingAfterBreak="0">
    <w:nsid w:val="78D019F8"/>
    <w:multiLevelType w:val="hybridMultilevel"/>
    <w:tmpl w:val="E7F6643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79" w15:restartNumberingAfterBreak="0">
    <w:nsid w:val="79D71003"/>
    <w:multiLevelType w:val="hybridMultilevel"/>
    <w:tmpl w:val="F1FE4D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0" w15:restartNumberingAfterBreak="0">
    <w:nsid w:val="7AB25D0E"/>
    <w:multiLevelType w:val="multilevel"/>
    <w:tmpl w:val="36863B36"/>
    <w:lvl w:ilvl="0">
      <w:start w:val="1"/>
      <w:numFmt w:val="bullet"/>
      <w:lvlText w:val=""/>
      <w:lvlJc w:val="left"/>
      <w:pPr>
        <w:ind w:left="720" w:hanging="360"/>
      </w:pPr>
      <w:rPr>
        <w:rFonts w:ascii="Symbol" w:hAnsi="Symbol" w:hint="default"/>
      </w:rPr>
    </w:lvl>
    <w:lvl w:ilvl="1">
      <w:start w:val="1"/>
      <w:numFmt w:val="decimal"/>
      <w:isLgl/>
      <w:lvlText w:val="%1.%2."/>
      <w:lvlJc w:val="left"/>
      <w:pPr>
        <w:ind w:left="1085" w:hanging="720"/>
      </w:pPr>
      <w:rPr>
        <w:rFonts w:hint="default"/>
        <w:b w:val="0"/>
        <w:sz w:val="24"/>
      </w:rPr>
    </w:lvl>
    <w:lvl w:ilvl="2">
      <w:start w:val="1"/>
      <w:numFmt w:val="decimal"/>
      <w:isLgl/>
      <w:lvlText w:val="%1.%2.%3."/>
      <w:lvlJc w:val="left"/>
      <w:pPr>
        <w:ind w:left="1090" w:hanging="720"/>
      </w:pPr>
      <w:rPr>
        <w:rFonts w:hint="default"/>
        <w:b w:val="0"/>
        <w:sz w:val="24"/>
      </w:rPr>
    </w:lvl>
    <w:lvl w:ilvl="3">
      <w:start w:val="1"/>
      <w:numFmt w:val="decimal"/>
      <w:isLgl/>
      <w:lvlText w:val="%1.%2.%3.%4."/>
      <w:lvlJc w:val="left"/>
      <w:pPr>
        <w:ind w:left="1455" w:hanging="1080"/>
      </w:pPr>
      <w:rPr>
        <w:rFonts w:hint="default"/>
        <w:b w:val="0"/>
        <w:sz w:val="24"/>
      </w:rPr>
    </w:lvl>
    <w:lvl w:ilvl="4">
      <w:start w:val="1"/>
      <w:numFmt w:val="decimal"/>
      <w:isLgl/>
      <w:lvlText w:val="%1.%2.%3.%4.%5."/>
      <w:lvlJc w:val="left"/>
      <w:pPr>
        <w:ind w:left="1460" w:hanging="1080"/>
      </w:pPr>
      <w:rPr>
        <w:rFonts w:hint="default"/>
        <w:b w:val="0"/>
        <w:sz w:val="24"/>
      </w:rPr>
    </w:lvl>
    <w:lvl w:ilvl="5">
      <w:start w:val="1"/>
      <w:numFmt w:val="decimal"/>
      <w:isLgl/>
      <w:lvlText w:val="%1.%2.%3.%4.%5.%6."/>
      <w:lvlJc w:val="left"/>
      <w:pPr>
        <w:ind w:left="1825" w:hanging="1440"/>
      </w:pPr>
      <w:rPr>
        <w:rFonts w:hint="default"/>
        <w:b w:val="0"/>
        <w:sz w:val="24"/>
      </w:rPr>
    </w:lvl>
    <w:lvl w:ilvl="6">
      <w:start w:val="1"/>
      <w:numFmt w:val="decimal"/>
      <w:isLgl/>
      <w:lvlText w:val="%1.%2.%3.%4.%5.%6.%7."/>
      <w:lvlJc w:val="left"/>
      <w:pPr>
        <w:ind w:left="2190" w:hanging="1800"/>
      </w:pPr>
      <w:rPr>
        <w:rFonts w:hint="default"/>
        <w:b w:val="0"/>
        <w:sz w:val="24"/>
      </w:rPr>
    </w:lvl>
    <w:lvl w:ilvl="7">
      <w:start w:val="1"/>
      <w:numFmt w:val="decimal"/>
      <w:isLgl/>
      <w:lvlText w:val="%1.%2.%3.%4.%5.%6.%7.%8."/>
      <w:lvlJc w:val="left"/>
      <w:pPr>
        <w:ind w:left="2195" w:hanging="1800"/>
      </w:pPr>
      <w:rPr>
        <w:rFonts w:hint="default"/>
        <w:b w:val="0"/>
        <w:sz w:val="24"/>
      </w:rPr>
    </w:lvl>
    <w:lvl w:ilvl="8">
      <w:start w:val="1"/>
      <w:numFmt w:val="decimal"/>
      <w:isLgl/>
      <w:lvlText w:val="%1.%2.%3.%4.%5.%6.%7.%8.%9."/>
      <w:lvlJc w:val="left"/>
      <w:pPr>
        <w:ind w:left="2560" w:hanging="2160"/>
      </w:pPr>
      <w:rPr>
        <w:rFonts w:hint="default"/>
        <w:b w:val="0"/>
        <w:sz w:val="24"/>
      </w:rPr>
    </w:lvl>
  </w:abstractNum>
  <w:abstractNum w:abstractNumId="81" w15:restartNumberingAfterBreak="0">
    <w:nsid w:val="7B3C72AC"/>
    <w:multiLevelType w:val="hybridMultilevel"/>
    <w:tmpl w:val="F442222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82" w15:restartNumberingAfterBreak="0">
    <w:nsid w:val="7DE511B0"/>
    <w:multiLevelType w:val="hybridMultilevel"/>
    <w:tmpl w:val="6592111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num w:numId="1">
    <w:abstractNumId w:val="35"/>
  </w:num>
  <w:num w:numId="2">
    <w:abstractNumId w:val="22"/>
  </w:num>
  <w:num w:numId="3">
    <w:abstractNumId w:val="9"/>
  </w:num>
  <w:num w:numId="4">
    <w:abstractNumId w:val="67"/>
  </w:num>
  <w:num w:numId="5">
    <w:abstractNumId w:val="1"/>
  </w:num>
  <w:num w:numId="6">
    <w:abstractNumId w:val="41"/>
  </w:num>
  <w:num w:numId="7">
    <w:abstractNumId w:val="29"/>
  </w:num>
  <w:num w:numId="8">
    <w:abstractNumId w:val="62"/>
  </w:num>
  <w:num w:numId="9">
    <w:abstractNumId w:val="47"/>
  </w:num>
  <w:num w:numId="10">
    <w:abstractNumId w:val="33"/>
  </w:num>
  <w:num w:numId="11">
    <w:abstractNumId w:val="50"/>
  </w:num>
  <w:num w:numId="12">
    <w:abstractNumId w:val="4"/>
  </w:num>
  <w:num w:numId="13">
    <w:abstractNumId w:val="42"/>
  </w:num>
  <w:num w:numId="14">
    <w:abstractNumId w:val="77"/>
  </w:num>
  <w:num w:numId="15">
    <w:abstractNumId w:val="58"/>
  </w:num>
  <w:num w:numId="16">
    <w:abstractNumId w:val="78"/>
  </w:num>
  <w:num w:numId="17">
    <w:abstractNumId w:val="52"/>
  </w:num>
  <w:num w:numId="18">
    <w:abstractNumId w:val="72"/>
  </w:num>
  <w:num w:numId="19">
    <w:abstractNumId w:val="10"/>
  </w:num>
  <w:num w:numId="20">
    <w:abstractNumId w:val="76"/>
  </w:num>
  <w:num w:numId="21">
    <w:abstractNumId w:val="69"/>
  </w:num>
  <w:num w:numId="22">
    <w:abstractNumId w:val="56"/>
  </w:num>
  <w:num w:numId="23">
    <w:abstractNumId w:val="2"/>
  </w:num>
  <w:num w:numId="24">
    <w:abstractNumId w:val="82"/>
  </w:num>
  <w:num w:numId="25">
    <w:abstractNumId w:val="20"/>
  </w:num>
  <w:num w:numId="26">
    <w:abstractNumId w:val="81"/>
  </w:num>
  <w:num w:numId="27">
    <w:abstractNumId w:val="48"/>
  </w:num>
  <w:num w:numId="28">
    <w:abstractNumId w:val="28"/>
  </w:num>
  <w:num w:numId="29">
    <w:abstractNumId w:val="70"/>
  </w:num>
  <w:num w:numId="30">
    <w:abstractNumId w:val="61"/>
  </w:num>
  <w:num w:numId="31">
    <w:abstractNumId w:val="57"/>
  </w:num>
  <w:num w:numId="32">
    <w:abstractNumId w:val="51"/>
  </w:num>
  <w:num w:numId="33">
    <w:abstractNumId w:val="59"/>
  </w:num>
  <w:num w:numId="34">
    <w:abstractNumId w:val="44"/>
  </w:num>
  <w:num w:numId="35">
    <w:abstractNumId w:val="6"/>
  </w:num>
  <w:num w:numId="36">
    <w:abstractNumId w:val="40"/>
  </w:num>
  <w:num w:numId="37">
    <w:abstractNumId w:val="7"/>
  </w:num>
  <w:num w:numId="38">
    <w:abstractNumId w:val="55"/>
  </w:num>
  <w:num w:numId="39">
    <w:abstractNumId w:val="53"/>
  </w:num>
  <w:num w:numId="40">
    <w:abstractNumId w:val="31"/>
  </w:num>
  <w:num w:numId="41">
    <w:abstractNumId w:val="73"/>
  </w:num>
  <w:num w:numId="42">
    <w:abstractNumId w:val="25"/>
  </w:num>
  <w:num w:numId="43">
    <w:abstractNumId w:val="80"/>
  </w:num>
  <w:num w:numId="44">
    <w:abstractNumId w:val="30"/>
  </w:num>
  <w:num w:numId="45">
    <w:abstractNumId w:val="27"/>
  </w:num>
  <w:num w:numId="46">
    <w:abstractNumId w:val="63"/>
  </w:num>
  <w:num w:numId="47">
    <w:abstractNumId w:val="15"/>
  </w:num>
  <w:num w:numId="48">
    <w:abstractNumId w:val="45"/>
  </w:num>
  <w:num w:numId="49">
    <w:abstractNumId w:val="24"/>
  </w:num>
  <w:num w:numId="50">
    <w:abstractNumId w:val="12"/>
  </w:num>
  <w:num w:numId="51">
    <w:abstractNumId w:val="65"/>
  </w:num>
  <w:num w:numId="52">
    <w:abstractNumId w:val="19"/>
  </w:num>
  <w:num w:numId="53">
    <w:abstractNumId w:val="66"/>
  </w:num>
  <w:num w:numId="54">
    <w:abstractNumId w:val="75"/>
  </w:num>
  <w:num w:numId="55">
    <w:abstractNumId w:val="18"/>
  </w:num>
  <w:num w:numId="56">
    <w:abstractNumId w:val="36"/>
  </w:num>
  <w:num w:numId="57">
    <w:abstractNumId w:val="60"/>
  </w:num>
  <w:num w:numId="58">
    <w:abstractNumId w:val="32"/>
  </w:num>
  <w:num w:numId="59">
    <w:abstractNumId w:val="0"/>
  </w:num>
  <w:num w:numId="60">
    <w:abstractNumId w:val="5"/>
  </w:num>
  <w:num w:numId="61">
    <w:abstractNumId w:val="34"/>
  </w:num>
  <w:num w:numId="62">
    <w:abstractNumId w:val="14"/>
  </w:num>
  <w:num w:numId="63">
    <w:abstractNumId w:val="79"/>
  </w:num>
  <w:num w:numId="64">
    <w:abstractNumId w:val="43"/>
  </w:num>
  <w:num w:numId="65">
    <w:abstractNumId w:val="21"/>
  </w:num>
  <w:num w:numId="66">
    <w:abstractNumId w:val="54"/>
  </w:num>
  <w:num w:numId="67">
    <w:abstractNumId w:val="71"/>
  </w:num>
  <w:num w:numId="68">
    <w:abstractNumId w:val="13"/>
  </w:num>
  <w:num w:numId="69">
    <w:abstractNumId w:val="64"/>
  </w:num>
  <w:num w:numId="70">
    <w:abstractNumId w:val="23"/>
  </w:num>
  <w:num w:numId="71">
    <w:abstractNumId w:val="8"/>
  </w:num>
  <w:num w:numId="72">
    <w:abstractNumId w:val="49"/>
  </w:num>
  <w:num w:numId="73">
    <w:abstractNumId w:val="68"/>
  </w:num>
  <w:num w:numId="74">
    <w:abstractNumId w:val="37"/>
  </w:num>
  <w:num w:numId="75">
    <w:abstractNumId w:val="11"/>
  </w:num>
  <w:num w:numId="76">
    <w:abstractNumId w:val="38"/>
  </w:num>
  <w:num w:numId="77">
    <w:abstractNumId w:val="26"/>
  </w:num>
  <w:num w:numId="78">
    <w:abstractNumId w:val="46"/>
  </w:num>
  <w:num w:numId="79">
    <w:abstractNumId w:val="74"/>
  </w:num>
  <w:num w:numId="80">
    <w:abstractNumId w:val="17"/>
  </w:num>
  <w:num w:numId="81">
    <w:abstractNumId w:val="3"/>
  </w:num>
  <w:num w:numId="82">
    <w:abstractNumId w:val="16"/>
  </w:num>
  <w:num w:numId="83">
    <w:abstractNumId w:val="39"/>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14DB"/>
    <w:rsid w:val="00096792"/>
    <w:rsid w:val="000A140A"/>
    <w:rsid w:val="000C0910"/>
    <w:rsid w:val="001269E6"/>
    <w:rsid w:val="0017441E"/>
    <w:rsid w:val="001A4F56"/>
    <w:rsid w:val="001D6A5B"/>
    <w:rsid w:val="00211559"/>
    <w:rsid w:val="002227A3"/>
    <w:rsid w:val="002A2729"/>
    <w:rsid w:val="00323A45"/>
    <w:rsid w:val="003E6FD8"/>
    <w:rsid w:val="00451AC9"/>
    <w:rsid w:val="00454F20"/>
    <w:rsid w:val="004A2187"/>
    <w:rsid w:val="004B1273"/>
    <w:rsid w:val="005227A1"/>
    <w:rsid w:val="005A5B77"/>
    <w:rsid w:val="005C3632"/>
    <w:rsid w:val="005C4663"/>
    <w:rsid w:val="005F395B"/>
    <w:rsid w:val="0066710D"/>
    <w:rsid w:val="006A36A4"/>
    <w:rsid w:val="006E062E"/>
    <w:rsid w:val="00790FB1"/>
    <w:rsid w:val="007A14DB"/>
    <w:rsid w:val="008F7B59"/>
    <w:rsid w:val="00936948"/>
    <w:rsid w:val="00AD099E"/>
    <w:rsid w:val="00AE44CA"/>
    <w:rsid w:val="00B008E6"/>
    <w:rsid w:val="00BE0441"/>
    <w:rsid w:val="00C03568"/>
    <w:rsid w:val="00C25A51"/>
    <w:rsid w:val="00C32DF9"/>
    <w:rsid w:val="00C96B47"/>
    <w:rsid w:val="00CC3467"/>
    <w:rsid w:val="00CC60D2"/>
    <w:rsid w:val="00D274C0"/>
    <w:rsid w:val="00D441A4"/>
    <w:rsid w:val="00D875C7"/>
    <w:rsid w:val="00DD2003"/>
    <w:rsid w:val="00DD62CB"/>
    <w:rsid w:val="00E75469"/>
    <w:rsid w:val="00EA6ED4"/>
    <w:rsid w:val="00EE1A3A"/>
    <w:rsid w:val="00EE6608"/>
    <w:rsid w:val="00FC28E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metricconverter"/>
  <w:shapeDefaults>
    <o:shapedefaults v:ext="edit" spidmax="1026"/>
    <o:shapelayout v:ext="edit">
      <o:idmap v:ext="edit" data="1"/>
    </o:shapelayout>
  </w:shapeDefaults>
  <w:decimalSymbol w:val=","/>
  <w:listSeparator w:val=";"/>
  <w15:docId w15:val="{613FAD18-6F4E-43C3-9391-622E02A7A1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C4663"/>
  </w:style>
  <w:style w:type="paragraph" w:styleId="1">
    <w:name w:val="heading 1"/>
    <w:basedOn w:val="a"/>
    <w:next w:val="a"/>
    <w:link w:val="10"/>
    <w:uiPriority w:val="9"/>
    <w:qFormat/>
    <w:rsid w:val="005227A1"/>
    <w:pPr>
      <w:keepNext/>
      <w:keepLines/>
      <w:spacing w:before="480" w:after="0" w:line="240" w:lineRule="auto"/>
      <w:outlineLvl w:val="0"/>
    </w:pPr>
    <w:rPr>
      <w:rFonts w:ascii="Cambria" w:eastAsia="Times New Roman" w:hAnsi="Cambria" w:cs="Times New Roman"/>
      <w:b/>
      <w:bCs/>
      <w:color w:val="365F91"/>
      <w:sz w:val="28"/>
      <w:szCs w:val="28"/>
      <w:lang w:eastAsia="ru-RU"/>
    </w:rPr>
  </w:style>
  <w:style w:type="paragraph" w:styleId="2">
    <w:name w:val="heading 2"/>
    <w:basedOn w:val="a"/>
    <w:next w:val="a"/>
    <w:link w:val="20"/>
    <w:uiPriority w:val="9"/>
    <w:unhideWhenUsed/>
    <w:qFormat/>
    <w:rsid w:val="005227A1"/>
    <w:pPr>
      <w:keepNext/>
      <w:spacing w:after="0" w:line="240" w:lineRule="auto"/>
      <w:ind w:right="72"/>
      <w:outlineLvl w:val="1"/>
    </w:pPr>
    <w:rPr>
      <w:rFonts w:ascii="Times New Roman" w:eastAsia="Times New Roman" w:hAnsi="Times New Roman" w:cs="Times New Roman"/>
      <w:b/>
      <w:sz w:val="24"/>
      <w:szCs w:val="24"/>
      <w:lang w:eastAsia="ru-RU"/>
    </w:rPr>
  </w:style>
  <w:style w:type="paragraph" w:styleId="3">
    <w:name w:val="heading 3"/>
    <w:basedOn w:val="a"/>
    <w:next w:val="a"/>
    <w:link w:val="30"/>
    <w:qFormat/>
    <w:rsid w:val="006E062E"/>
    <w:pPr>
      <w:keepNext/>
      <w:spacing w:before="240" w:after="60" w:line="240" w:lineRule="auto"/>
      <w:outlineLvl w:val="2"/>
    </w:pPr>
    <w:rPr>
      <w:rFonts w:ascii="Cambria" w:eastAsia="Times New Roman" w:hAnsi="Cambria" w:cs="Times New Roman"/>
      <w:b/>
      <w:bCs/>
      <w:sz w:val="26"/>
      <w:szCs w:val="26"/>
    </w:rPr>
  </w:style>
  <w:style w:type="paragraph" w:styleId="4">
    <w:name w:val="heading 4"/>
    <w:basedOn w:val="a"/>
    <w:next w:val="a"/>
    <w:link w:val="40"/>
    <w:uiPriority w:val="9"/>
    <w:unhideWhenUsed/>
    <w:qFormat/>
    <w:rsid w:val="005227A1"/>
    <w:pPr>
      <w:keepNext/>
      <w:tabs>
        <w:tab w:val="left" w:pos="-2"/>
      </w:tabs>
      <w:spacing w:after="0" w:line="240" w:lineRule="auto"/>
      <w:ind w:right="66"/>
      <w:jc w:val="center"/>
      <w:outlineLvl w:val="3"/>
    </w:pPr>
    <w:rPr>
      <w:rFonts w:ascii="Times New Roman" w:eastAsia="Times New Roman" w:hAnsi="Times New Roman" w:cs="Times New Roman"/>
      <w:b/>
      <w:sz w:val="24"/>
      <w:szCs w:val="24"/>
      <w:lang w:eastAsia="ru-RU"/>
    </w:rPr>
  </w:style>
  <w:style w:type="paragraph" w:styleId="5">
    <w:name w:val="heading 5"/>
    <w:basedOn w:val="a"/>
    <w:next w:val="a"/>
    <w:link w:val="50"/>
    <w:uiPriority w:val="9"/>
    <w:unhideWhenUsed/>
    <w:qFormat/>
    <w:rsid w:val="005227A1"/>
    <w:pPr>
      <w:keepNext/>
      <w:spacing w:after="0" w:line="240" w:lineRule="auto"/>
      <w:ind w:right="174" w:firstLine="33"/>
      <w:jc w:val="center"/>
      <w:outlineLvl w:val="4"/>
    </w:pPr>
    <w:rPr>
      <w:rFonts w:ascii="Times New Roman" w:eastAsia="Times New Roman" w:hAnsi="Times New Roman" w:cs="Times New Roman"/>
      <w:b/>
      <w:sz w:val="24"/>
      <w:szCs w:val="24"/>
      <w:lang w:eastAsia="ru-RU"/>
    </w:rPr>
  </w:style>
  <w:style w:type="paragraph" w:styleId="6">
    <w:name w:val="heading 6"/>
    <w:basedOn w:val="a"/>
    <w:next w:val="a"/>
    <w:link w:val="60"/>
    <w:uiPriority w:val="9"/>
    <w:unhideWhenUsed/>
    <w:qFormat/>
    <w:rsid w:val="005227A1"/>
    <w:pPr>
      <w:keepNext/>
      <w:tabs>
        <w:tab w:val="left" w:pos="-2"/>
      </w:tabs>
      <w:spacing w:after="0" w:line="240" w:lineRule="auto"/>
      <w:ind w:right="15" w:firstLine="32"/>
      <w:jc w:val="center"/>
      <w:outlineLvl w:val="5"/>
    </w:pPr>
    <w:rPr>
      <w:rFonts w:ascii="Times New Roman" w:eastAsia="Times New Roman" w:hAnsi="Times New Roman" w:cs="Times New Roman"/>
      <w:b/>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7A14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211559"/>
    <w:pPr>
      <w:spacing w:after="0" w:line="240" w:lineRule="auto"/>
      <w:ind w:left="720"/>
      <w:contextualSpacing/>
    </w:pPr>
    <w:rPr>
      <w:rFonts w:ascii="Times New Roman" w:eastAsia="Times New Roman" w:hAnsi="Times New Roman" w:cs="Times New Roman"/>
      <w:sz w:val="20"/>
      <w:szCs w:val="20"/>
      <w:lang w:eastAsia="ru-RU"/>
    </w:rPr>
  </w:style>
  <w:style w:type="character" w:styleId="a5">
    <w:name w:val="Hyperlink"/>
    <w:basedOn w:val="a0"/>
    <w:uiPriority w:val="99"/>
    <w:unhideWhenUsed/>
    <w:rsid w:val="006E062E"/>
    <w:rPr>
      <w:color w:val="0000FF" w:themeColor="hyperlink"/>
      <w:u w:val="single"/>
    </w:rPr>
  </w:style>
  <w:style w:type="paragraph" w:customStyle="1" w:styleId="a6">
    <w:name w:val="Основной"/>
    <w:basedOn w:val="a"/>
    <w:link w:val="a7"/>
    <w:rsid w:val="006E062E"/>
    <w:pPr>
      <w:autoSpaceDE w:val="0"/>
      <w:autoSpaceDN w:val="0"/>
      <w:adjustRightInd w:val="0"/>
      <w:spacing w:after="0" w:line="214" w:lineRule="atLeast"/>
      <w:ind w:firstLine="283"/>
      <w:jc w:val="both"/>
      <w:textAlignment w:val="center"/>
    </w:pPr>
    <w:rPr>
      <w:rFonts w:ascii="NewtonCSanPin" w:eastAsia="Times New Roman" w:hAnsi="NewtonCSanPin" w:cs="Times New Roman"/>
      <w:color w:val="000000"/>
      <w:sz w:val="21"/>
      <w:szCs w:val="21"/>
    </w:rPr>
  </w:style>
  <w:style w:type="character" w:customStyle="1" w:styleId="a7">
    <w:name w:val="Основной Знак"/>
    <w:link w:val="a6"/>
    <w:uiPriority w:val="99"/>
    <w:rsid w:val="006E062E"/>
    <w:rPr>
      <w:rFonts w:ascii="NewtonCSanPin" w:eastAsia="Times New Roman" w:hAnsi="NewtonCSanPin" w:cs="Times New Roman"/>
      <w:color w:val="000000"/>
      <w:sz w:val="21"/>
      <w:szCs w:val="21"/>
    </w:rPr>
  </w:style>
  <w:style w:type="character" w:customStyle="1" w:styleId="30">
    <w:name w:val="Заголовок 3 Знак"/>
    <w:basedOn w:val="a0"/>
    <w:link w:val="3"/>
    <w:rsid w:val="006E062E"/>
    <w:rPr>
      <w:rFonts w:ascii="Cambria" w:eastAsia="Times New Roman" w:hAnsi="Cambria" w:cs="Times New Roman"/>
      <w:b/>
      <w:bCs/>
      <w:sz w:val="26"/>
      <w:szCs w:val="26"/>
    </w:rPr>
  </w:style>
  <w:style w:type="paragraph" w:styleId="a8">
    <w:name w:val="header"/>
    <w:basedOn w:val="a"/>
    <w:link w:val="a9"/>
    <w:uiPriority w:val="99"/>
    <w:unhideWhenUsed/>
    <w:rsid w:val="00AE44CA"/>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AE44CA"/>
  </w:style>
  <w:style w:type="paragraph" w:styleId="aa">
    <w:name w:val="footer"/>
    <w:basedOn w:val="a"/>
    <w:link w:val="ab"/>
    <w:uiPriority w:val="99"/>
    <w:unhideWhenUsed/>
    <w:rsid w:val="00AE44CA"/>
    <w:pPr>
      <w:tabs>
        <w:tab w:val="center" w:pos="4677"/>
        <w:tab w:val="right" w:pos="9355"/>
      </w:tabs>
      <w:spacing w:after="0" w:line="240" w:lineRule="auto"/>
    </w:pPr>
  </w:style>
  <w:style w:type="character" w:customStyle="1" w:styleId="ab">
    <w:name w:val="Нижний колонтитул Знак"/>
    <w:basedOn w:val="a0"/>
    <w:link w:val="aa"/>
    <w:uiPriority w:val="99"/>
    <w:rsid w:val="00AE44CA"/>
  </w:style>
  <w:style w:type="paragraph" w:customStyle="1" w:styleId="ac">
    <w:name w:val="Таблица"/>
    <w:basedOn w:val="a6"/>
    <w:rsid w:val="00AE44CA"/>
    <w:pPr>
      <w:tabs>
        <w:tab w:val="left" w:pos="4500"/>
        <w:tab w:val="left" w:pos="9180"/>
        <w:tab w:val="left" w:pos="9360"/>
      </w:tabs>
      <w:spacing w:line="194" w:lineRule="atLeast"/>
      <w:ind w:firstLine="0"/>
      <w:jc w:val="left"/>
    </w:pPr>
    <w:rPr>
      <w:sz w:val="19"/>
      <w:szCs w:val="19"/>
    </w:rPr>
  </w:style>
  <w:style w:type="paragraph" w:customStyle="1" w:styleId="ad">
    <w:name w:val="Буллит"/>
    <w:basedOn w:val="a6"/>
    <w:link w:val="ae"/>
    <w:rsid w:val="00AE44CA"/>
    <w:pPr>
      <w:ind w:firstLine="244"/>
    </w:pPr>
  </w:style>
  <w:style w:type="character" w:customStyle="1" w:styleId="ae">
    <w:name w:val="Буллит Знак"/>
    <w:basedOn w:val="a7"/>
    <w:link w:val="ad"/>
    <w:rsid w:val="00AE44CA"/>
    <w:rPr>
      <w:rFonts w:ascii="NewtonCSanPin" w:eastAsia="Times New Roman" w:hAnsi="NewtonCSanPin" w:cs="Times New Roman"/>
      <w:color w:val="000000"/>
      <w:sz w:val="21"/>
      <w:szCs w:val="21"/>
    </w:rPr>
  </w:style>
  <w:style w:type="character" w:customStyle="1" w:styleId="Zag11">
    <w:name w:val="Zag_11"/>
    <w:rsid w:val="006A36A4"/>
  </w:style>
  <w:style w:type="table" w:styleId="af">
    <w:name w:val="Table Grid"/>
    <w:basedOn w:val="a1"/>
    <w:uiPriority w:val="59"/>
    <w:rsid w:val="00D274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5227A1"/>
    <w:rPr>
      <w:rFonts w:ascii="Cambria" w:eastAsia="Times New Roman" w:hAnsi="Cambria" w:cs="Times New Roman"/>
      <w:b/>
      <w:bCs/>
      <w:color w:val="365F91"/>
      <w:sz w:val="28"/>
      <w:szCs w:val="28"/>
      <w:lang w:eastAsia="ru-RU"/>
    </w:rPr>
  </w:style>
  <w:style w:type="character" w:customStyle="1" w:styleId="20">
    <w:name w:val="Заголовок 2 Знак"/>
    <w:basedOn w:val="a0"/>
    <w:link w:val="2"/>
    <w:uiPriority w:val="9"/>
    <w:rsid w:val="005227A1"/>
    <w:rPr>
      <w:rFonts w:ascii="Times New Roman" w:eastAsia="Times New Roman" w:hAnsi="Times New Roman" w:cs="Times New Roman"/>
      <w:b/>
      <w:sz w:val="24"/>
      <w:szCs w:val="24"/>
      <w:lang w:eastAsia="ru-RU"/>
    </w:rPr>
  </w:style>
  <w:style w:type="character" w:customStyle="1" w:styleId="40">
    <w:name w:val="Заголовок 4 Знак"/>
    <w:basedOn w:val="a0"/>
    <w:link w:val="4"/>
    <w:uiPriority w:val="9"/>
    <w:rsid w:val="005227A1"/>
    <w:rPr>
      <w:rFonts w:ascii="Times New Roman" w:eastAsia="Times New Roman" w:hAnsi="Times New Roman" w:cs="Times New Roman"/>
      <w:b/>
      <w:sz w:val="24"/>
      <w:szCs w:val="24"/>
      <w:lang w:eastAsia="ru-RU"/>
    </w:rPr>
  </w:style>
  <w:style w:type="character" w:customStyle="1" w:styleId="50">
    <w:name w:val="Заголовок 5 Знак"/>
    <w:basedOn w:val="a0"/>
    <w:link w:val="5"/>
    <w:uiPriority w:val="9"/>
    <w:rsid w:val="005227A1"/>
    <w:rPr>
      <w:rFonts w:ascii="Times New Roman" w:eastAsia="Times New Roman" w:hAnsi="Times New Roman" w:cs="Times New Roman"/>
      <w:b/>
      <w:sz w:val="24"/>
      <w:szCs w:val="24"/>
      <w:lang w:eastAsia="ru-RU"/>
    </w:rPr>
  </w:style>
  <w:style w:type="character" w:customStyle="1" w:styleId="60">
    <w:name w:val="Заголовок 6 Знак"/>
    <w:basedOn w:val="a0"/>
    <w:link w:val="6"/>
    <w:uiPriority w:val="9"/>
    <w:rsid w:val="005227A1"/>
    <w:rPr>
      <w:rFonts w:ascii="Times New Roman" w:eastAsia="Times New Roman" w:hAnsi="Times New Roman" w:cs="Times New Roman"/>
      <w:b/>
      <w:sz w:val="24"/>
      <w:szCs w:val="24"/>
      <w:lang w:eastAsia="ru-RU"/>
    </w:rPr>
  </w:style>
  <w:style w:type="numbering" w:customStyle="1" w:styleId="11">
    <w:name w:val="Нет списка1"/>
    <w:next w:val="a2"/>
    <w:uiPriority w:val="99"/>
    <w:semiHidden/>
    <w:unhideWhenUsed/>
    <w:rsid w:val="005227A1"/>
  </w:style>
  <w:style w:type="table" w:customStyle="1" w:styleId="12">
    <w:name w:val="Сетка таблицы1"/>
    <w:basedOn w:val="a1"/>
    <w:next w:val="af"/>
    <w:uiPriority w:val="59"/>
    <w:rsid w:val="005227A1"/>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No Spacing"/>
    <w:uiPriority w:val="1"/>
    <w:qFormat/>
    <w:rsid w:val="005227A1"/>
    <w:pPr>
      <w:spacing w:after="0" w:line="240" w:lineRule="auto"/>
    </w:pPr>
    <w:rPr>
      <w:rFonts w:ascii="Times New Roman" w:eastAsia="Times New Roman" w:hAnsi="Times New Roman" w:cs="Times New Roman"/>
      <w:sz w:val="24"/>
      <w:szCs w:val="24"/>
      <w:lang w:eastAsia="ru-RU"/>
    </w:rPr>
  </w:style>
  <w:style w:type="paragraph" w:styleId="21">
    <w:name w:val="Body Text 2"/>
    <w:basedOn w:val="a"/>
    <w:link w:val="22"/>
    <w:rsid w:val="005227A1"/>
    <w:pPr>
      <w:spacing w:after="120" w:line="480" w:lineRule="auto"/>
    </w:pPr>
    <w:rPr>
      <w:rFonts w:ascii="Times New Roman" w:eastAsia="Times New Roman" w:hAnsi="Times New Roman" w:cs="Times New Roman"/>
      <w:sz w:val="24"/>
      <w:szCs w:val="24"/>
      <w:lang w:eastAsia="ru-RU"/>
    </w:rPr>
  </w:style>
  <w:style w:type="character" w:customStyle="1" w:styleId="22">
    <w:name w:val="Основной текст 2 Знак"/>
    <w:basedOn w:val="a0"/>
    <w:link w:val="21"/>
    <w:rsid w:val="005227A1"/>
    <w:rPr>
      <w:rFonts w:ascii="Times New Roman" w:eastAsia="Times New Roman" w:hAnsi="Times New Roman" w:cs="Times New Roman"/>
      <w:sz w:val="24"/>
      <w:szCs w:val="24"/>
      <w:lang w:eastAsia="ru-RU"/>
    </w:rPr>
  </w:style>
  <w:style w:type="paragraph" w:customStyle="1" w:styleId="Default">
    <w:name w:val="Default"/>
    <w:rsid w:val="005227A1"/>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af1">
    <w:name w:val="Plain Text"/>
    <w:basedOn w:val="a"/>
    <w:link w:val="af2"/>
    <w:rsid w:val="005227A1"/>
    <w:pPr>
      <w:spacing w:after="0" w:line="240" w:lineRule="auto"/>
    </w:pPr>
    <w:rPr>
      <w:rFonts w:ascii="Courier New" w:eastAsia="Times New Roman" w:hAnsi="Courier New" w:cs="Times New Roman"/>
      <w:sz w:val="20"/>
      <w:szCs w:val="20"/>
      <w:lang w:eastAsia="ru-RU"/>
    </w:rPr>
  </w:style>
  <w:style w:type="character" w:customStyle="1" w:styleId="af2">
    <w:name w:val="Текст Знак"/>
    <w:basedOn w:val="a0"/>
    <w:link w:val="af1"/>
    <w:rsid w:val="005227A1"/>
    <w:rPr>
      <w:rFonts w:ascii="Courier New" w:eastAsia="Times New Roman" w:hAnsi="Courier New" w:cs="Times New Roman"/>
      <w:sz w:val="20"/>
      <w:szCs w:val="20"/>
      <w:lang w:eastAsia="ru-RU"/>
    </w:rPr>
  </w:style>
  <w:style w:type="character" w:styleId="af3">
    <w:name w:val="footnote reference"/>
    <w:aliases w:val="Сноска_ольга"/>
    <w:basedOn w:val="a0"/>
    <w:rsid w:val="005227A1"/>
  </w:style>
  <w:style w:type="paragraph" w:styleId="af4">
    <w:name w:val="footnote text"/>
    <w:aliases w:val="Знак6,F1"/>
    <w:basedOn w:val="a"/>
    <w:link w:val="af5"/>
    <w:unhideWhenUsed/>
    <w:rsid w:val="005227A1"/>
    <w:pPr>
      <w:widowControl w:val="0"/>
      <w:spacing w:after="0" w:line="240" w:lineRule="auto"/>
      <w:ind w:firstLine="400"/>
      <w:jc w:val="both"/>
    </w:pPr>
    <w:rPr>
      <w:rFonts w:ascii="Times New Roman" w:eastAsia="Times New Roman" w:hAnsi="Times New Roman" w:cs="Times New Roman"/>
      <w:sz w:val="24"/>
      <w:szCs w:val="24"/>
      <w:lang w:eastAsia="ru-RU"/>
    </w:rPr>
  </w:style>
  <w:style w:type="character" w:customStyle="1" w:styleId="af5">
    <w:name w:val="Текст сноски Знак"/>
    <w:aliases w:val="Знак6 Знак,F1 Знак"/>
    <w:basedOn w:val="a0"/>
    <w:link w:val="af4"/>
    <w:rsid w:val="005227A1"/>
    <w:rPr>
      <w:rFonts w:ascii="Times New Roman" w:eastAsia="Times New Roman" w:hAnsi="Times New Roman" w:cs="Times New Roman"/>
      <w:sz w:val="24"/>
      <w:szCs w:val="24"/>
      <w:lang w:eastAsia="ru-RU"/>
    </w:rPr>
  </w:style>
  <w:style w:type="character" w:customStyle="1" w:styleId="dash041e005f0441005f043d005f043e005f0432005f043d005f043e005f0439005f0020005f0442005f0435005f043a005f0441005f0442005f0020005f0441005f0020005f043e005f0442005f0441005f0442005f0443005f043f005f043e005f043char1">
    <w:name w:val="dash041e_005f0441_005f043d_005f043e_005f0432_005f043d_005f043e_005f0439_005f0020_005f0442_005f0435_005f043a_005f0441_005f0442_005f0020_005f0441_005f0020_005f043e_005f0442_005f0441_005f0442_005f0443_005f043f_005f043e_005f043__char1"/>
    <w:rsid w:val="005227A1"/>
    <w:rPr>
      <w:rFonts w:ascii="Times New Roman" w:hAnsi="Times New Roman" w:cs="Times New Roman" w:hint="default"/>
      <w:strike w:val="0"/>
      <w:dstrike w:val="0"/>
      <w:sz w:val="24"/>
      <w:szCs w:val="24"/>
      <w:u w:val="none"/>
      <w:effect w:val="none"/>
    </w:rPr>
  </w:style>
  <w:style w:type="paragraph" w:customStyle="1" w:styleId="af6">
    <w:name w:val="А_основной"/>
    <w:basedOn w:val="a"/>
    <w:link w:val="af7"/>
    <w:qFormat/>
    <w:rsid w:val="005227A1"/>
    <w:pPr>
      <w:spacing w:after="0" w:line="360" w:lineRule="auto"/>
      <w:ind w:firstLine="454"/>
      <w:jc w:val="both"/>
    </w:pPr>
    <w:rPr>
      <w:rFonts w:ascii="Times New Roman" w:eastAsia="Calibri" w:hAnsi="Times New Roman" w:cs="Times New Roman"/>
      <w:sz w:val="28"/>
      <w:szCs w:val="28"/>
    </w:rPr>
  </w:style>
  <w:style w:type="character" w:customStyle="1" w:styleId="af7">
    <w:name w:val="А_основной Знак"/>
    <w:link w:val="af6"/>
    <w:rsid w:val="005227A1"/>
    <w:rPr>
      <w:rFonts w:ascii="Times New Roman" w:eastAsia="Calibri" w:hAnsi="Times New Roman" w:cs="Times New Roman"/>
      <w:sz w:val="28"/>
      <w:szCs w:val="28"/>
    </w:rPr>
  </w:style>
  <w:style w:type="paragraph" w:customStyle="1" w:styleId="Zag2">
    <w:name w:val="Zag_2"/>
    <w:basedOn w:val="a"/>
    <w:rsid w:val="005227A1"/>
    <w:pPr>
      <w:widowControl w:val="0"/>
      <w:autoSpaceDE w:val="0"/>
      <w:autoSpaceDN w:val="0"/>
      <w:adjustRightInd w:val="0"/>
      <w:spacing w:after="129" w:line="291" w:lineRule="exact"/>
      <w:jc w:val="center"/>
    </w:pPr>
    <w:rPr>
      <w:rFonts w:ascii="Times New Roman" w:eastAsia="Calibri" w:hAnsi="Times New Roman" w:cs="Times New Roman"/>
      <w:b/>
      <w:bCs/>
      <w:color w:val="000000"/>
      <w:sz w:val="24"/>
      <w:szCs w:val="24"/>
      <w:lang w:val="en-US" w:eastAsia="ru-RU"/>
    </w:rPr>
  </w:style>
  <w:style w:type="character" w:customStyle="1" w:styleId="13">
    <w:name w:val="Нижний колонтитул Знак1"/>
    <w:uiPriority w:val="99"/>
    <w:rsid w:val="005227A1"/>
    <w:rPr>
      <w:rFonts w:ascii="Times New Roman" w:eastAsia="Times New Roman" w:hAnsi="Times New Roman" w:cs="Times New Roman"/>
      <w:sz w:val="24"/>
      <w:szCs w:val="24"/>
      <w:lang w:val="en-US"/>
    </w:rPr>
  </w:style>
  <w:style w:type="character" w:styleId="af8">
    <w:name w:val="page number"/>
    <w:basedOn w:val="a0"/>
    <w:rsid w:val="005227A1"/>
  </w:style>
  <w:style w:type="character" w:styleId="af9">
    <w:name w:val="Emphasis"/>
    <w:qFormat/>
    <w:rsid w:val="005227A1"/>
    <w:rPr>
      <w:i/>
      <w:iCs/>
    </w:rPr>
  </w:style>
  <w:style w:type="paragraph" w:customStyle="1" w:styleId="23">
    <w:name w:val="Золовок 2"/>
    <w:basedOn w:val="1"/>
    <w:link w:val="24"/>
    <w:qFormat/>
    <w:rsid w:val="005227A1"/>
    <w:pPr>
      <w:keepLines w:val="0"/>
      <w:spacing w:before="0"/>
    </w:pPr>
    <w:rPr>
      <w:color w:val="auto"/>
      <w:kern w:val="32"/>
      <w:sz w:val="24"/>
      <w:szCs w:val="32"/>
      <w:lang w:val="en-US"/>
    </w:rPr>
  </w:style>
  <w:style w:type="character" w:customStyle="1" w:styleId="24">
    <w:name w:val="Золовок 2 Знак"/>
    <w:link w:val="23"/>
    <w:rsid w:val="005227A1"/>
    <w:rPr>
      <w:rFonts w:ascii="Cambria" w:eastAsia="Times New Roman" w:hAnsi="Cambria" w:cs="Times New Roman"/>
      <w:b/>
      <w:bCs/>
      <w:kern w:val="32"/>
      <w:sz w:val="24"/>
      <w:szCs w:val="32"/>
      <w:lang w:val="en-US"/>
    </w:rPr>
  </w:style>
  <w:style w:type="paragraph" w:styleId="afa">
    <w:name w:val="TOC Heading"/>
    <w:basedOn w:val="1"/>
    <w:next w:val="a"/>
    <w:uiPriority w:val="39"/>
    <w:unhideWhenUsed/>
    <w:qFormat/>
    <w:rsid w:val="005227A1"/>
    <w:pPr>
      <w:spacing w:line="276" w:lineRule="auto"/>
      <w:outlineLvl w:val="9"/>
    </w:pPr>
  </w:style>
  <w:style w:type="paragraph" w:styleId="14">
    <w:name w:val="toc 1"/>
    <w:basedOn w:val="a"/>
    <w:next w:val="a"/>
    <w:autoRedefine/>
    <w:uiPriority w:val="39"/>
    <w:unhideWhenUsed/>
    <w:rsid w:val="005227A1"/>
    <w:pPr>
      <w:spacing w:after="100" w:line="240" w:lineRule="auto"/>
    </w:pPr>
    <w:rPr>
      <w:rFonts w:ascii="Times New Roman" w:eastAsia="Times New Roman" w:hAnsi="Times New Roman" w:cs="Times New Roman"/>
      <w:sz w:val="24"/>
      <w:szCs w:val="24"/>
      <w:lang w:eastAsia="ru-RU"/>
    </w:rPr>
  </w:style>
  <w:style w:type="paragraph" w:styleId="afb">
    <w:name w:val="Balloon Text"/>
    <w:basedOn w:val="a"/>
    <w:link w:val="afc"/>
    <w:uiPriority w:val="99"/>
    <w:semiHidden/>
    <w:unhideWhenUsed/>
    <w:rsid w:val="005227A1"/>
    <w:pPr>
      <w:spacing w:after="0" w:line="240" w:lineRule="auto"/>
    </w:pPr>
    <w:rPr>
      <w:rFonts w:ascii="Tahoma" w:eastAsia="Times New Roman" w:hAnsi="Tahoma" w:cs="Tahoma"/>
      <w:sz w:val="16"/>
      <w:szCs w:val="16"/>
      <w:lang w:eastAsia="ru-RU"/>
    </w:rPr>
  </w:style>
  <w:style w:type="character" w:customStyle="1" w:styleId="afc">
    <w:name w:val="Текст выноски Знак"/>
    <w:basedOn w:val="a0"/>
    <w:link w:val="afb"/>
    <w:uiPriority w:val="99"/>
    <w:semiHidden/>
    <w:rsid w:val="005227A1"/>
    <w:rPr>
      <w:rFonts w:ascii="Tahoma" w:eastAsia="Times New Roman" w:hAnsi="Tahoma" w:cs="Tahoma"/>
      <w:sz w:val="16"/>
      <w:szCs w:val="16"/>
      <w:lang w:eastAsia="ru-RU"/>
    </w:rPr>
  </w:style>
  <w:style w:type="paragraph" w:styleId="afd">
    <w:name w:val="Body Text"/>
    <w:basedOn w:val="a"/>
    <w:link w:val="afe"/>
    <w:uiPriority w:val="99"/>
    <w:unhideWhenUsed/>
    <w:rsid w:val="005227A1"/>
    <w:pPr>
      <w:spacing w:after="0" w:line="240" w:lineRule="auto"/>
      <w:jc w:val="both"/>
    </w:pPr>
    <w:rPr>
      <w:rFonts w:ascii="Times New Roman" w:eastAsia="Times New Roman" w:hAnsi="Times New Roman" w:cs="Times New Roman"/>
      <w:sz w:val="24"/>
      <w:szCs w:val="24"/>
      <w:lang w:eastAsia="ru-RU"/>
    </w:rPr>
  </w:style>
  <w:style w:type="character" w:customStyle="1" w:styleId="afe">
    <w:name w:val="Основной текст Знак"/>
    <w:basedOn w:val="a0"/>
    <w:link w:val="afd"/>
    <w:uiPriority w:val="99"/>
    <w:rsid w:val="005227A1"/>
    <w:rPr>
      <w:rFonts w:ascii="Times New Roman" w:eastAsia="Times New Roman" w:hAnsi="Times New Roman" w:cs="Times New Roman"/>
      <w:sz w:val="24"/>
      <w:szCs w:val="24"/>
      <w:lang w:eastAsia="ru-RU"/>
    </w:rPr>
  </w:style>
  <w:style w:type="paragraph" w:styleId="31">
    <w:name w:val="Body Text 3"/>
    <w:basedOn w:val="a"/>
    <w:link w:val="32"/>
    <w:uiPriority w:val="99"/>
    <w:unhideWhenUsed/>
    <w:rsid w:val="005227A1"/>
    <w:pPr>
      <w:spacing w:after="0" w:line="240" w:lineRule="auto"/>
      <w:ind w:right="140"/>
    </w:pPr>
    <w:rPr>
      <w:rFonts w:ascii="Times New Roman" w:eastAsia="Times New Roman" w:hAnsi="Times New Roman" w:cs="Times New Roman"/>
      <w:b/>
      <w:sz w:val="24"/>
      <w:szCs w:val="24"/>
      <w:lang w:eastAsia="ru-RU"/>
    </w:rPr>
  </w:style>
  <w:style w:type="character" w:customStyle="1" w:styleId="32">
    <w:name w:val="Основной текст 3 Знак"/>
    <w:basedOn w:val="a0"/>
    <w:link w:val="31"/>
    <w:uiPriority w:val="99"/>
    <w:rsid w:val="005227A1"/>
    <w:rPr>
      <w:rFonts w:ascii="Times New Roman" w:eastAsia="Times New Roman" w:hAnsi="Times New Roman" w:cs="Times New Roman"/>
      <w:b/>
      <w:sz w:val="24"/>
      <w:szCs w:val="24"/>
      <w:lang w:eastAsia="ru-RU"/>
    </w:rPr>
  </w:style>
  <w:style w:type="paragraph" w:styleId="33">
    <w:name w:val="toc 3"/>
    <w:basedOn w:val="a"/>
    <w:next w:val="a"/>
    <w:autoRedefine/>
    <w:uiPriority w:val="39"/>
    <w:unhideWhenUsed/>
    <w:rsid w:val="005227A1"/>
    <w:pPr>
      <w:spacing w:after="100" w:line="240" w:lineRule="auto"/>
      <w:ind w:left="480"/>
    </w:pPr>
    <w:rPr>
      <w:rFonts w:ascii="Times New Roman" w:eastAsia="Times New Roman" w:hAnsi="Times New Roman" w:cs="Times New Roman"/>
      <w:sz w:val="24"/>
      <w:szCs w:val="24"/>
      <w:lang w:eastAsia="ru-RU"/>
    </w:rPr>
  </w:style>
  <w:style w:type="paragraph" w:styleId="aff">
    <w:name w:val="Block Text"/>
    <w:basedOn w:val="a"/>
    <w:uiPriority w:val="99"/>
    <w:unhideWhenUsed/>
    <w:rsid w:val="005227A1"/>
    <w:pPr>
      <w:spacing w:after="0" w:line="240" w:lineRule="auto"/>
      <w:ind w:left="708" w:right="72"/>
      <w:jc w:val="both"/>
    </w:pPr>
    <w:rPr>
      <w:rFonts w:ascii="Times New Roman" w:eastAsia="Times New Roman" w:hAnsi="Times New Roman" w:cs="Times New Roman"/>
      <w:sz w:val="24"/>
      <w:szCs w:val="24"/>
      <w:lang w:eastAsia="ru-RU"/>
    </w:rPr>
  </w:style>
  <w:style w:type="paragraph" w:styleId="aff0">
    <w:name w:val="Body Text Indent"/>
    <w:basedOn w:val="a"/>
    <w:link w:val="aff1"/>
    <w:uiPriority w:val="99"/>
    <w:unhideWhenUsed/>
    <w:rsid w:val="005227A1"/>
    <w:pPr>
      <w:spacing w:after="0" w:line="240" w:lineRule="auto"/>
      <w:ind w:right="72" w:firstLine="708"/>
      <w:jc w:val="both"/>
    </w:pPr>
    <w:rPr>
      <w:rFonts w:ascii="Times New Roman" w:eastAsia="Times New Roman" w:hAnsi="Times New Roman" w:cs="Times New Roman"/>
      <w:sz w:val="24"/>
      <w:szCs w:val="24"/>
      <w:lang w:eastAsia="ru-RU"/>
    </w:rPr>
  </w:style>
  <w:style w:type="character" w:customStyle="1" w:styleId="aff1">
    <w:name w:val="Основной текст с отступом Знак"/>
    <w:basedOn w:val="a0"/>
    <w:link w:val="aff0"/>
    <w:uiPriority w:val="99"/>
    <w:rsid w:val="005227A1"/>
    <w:rPr>
      <w:rFonts w:ascii="Times New Roman" w:eastAsia="Times New Roman" w:hAnsi="Times New Roman" w:cs="Times New Roman"/>
      <w:sz w:val="24"/>
      <w:szCs w:val="24"/>
      <w:lang w:eastAsia="ru-RU"/>
    </w:rPr>
  </w:style>
  <w:style w:type="paragraph" w:styleId="25">
    <w:name w:val="Body Text Indent 2"/>
    <w:basedOn w:val="a"/>
    <w:link w:val="26"/>
    <w:uiPriority w:val="99"/>
    <w:unhideWhenUsed/>
    <w:rsid w:val="005227A1"/>
    <w:pPr>
      <w:spacing w:after="0" w:line="240" w:lineRule="auto"/>
      <w:ind w:right="72" w:firstLine="360"/>
      <w:jc w:val="center"/>
    </w:pPr>
    <w:rPr>
      <w:rFonts w:ascii="Times New Roman" w:eastAsia="Times New Roman" w:hAnsi="Times New Roman" w:cs="Times New Roman"/>
      <w:sz w:val="24"/>
      <w:szCs w:val="24"/>
      <w:lang w:eastAsia="ru-RU"/>
    </w:rPr>
  </w:style>
  <w:style w:type="character" w:customStyle="1" w:styleId="26">
    <w:name w:val="Основной текст с отступом 2 Знак"/>
    <w:basedOn w:val="a0"/>
    <w:link w:val="25"/>
    <w:uiPriority w:val="99"/>
    <w:rsid w:val="005227A1"/>
    <w:rPr>
      <w:rFonts w:ascii="Times New Roman" w:eastAsia="Times New Roman" w:hAnsi="Times New Roman" w:cs="Times New Roman"/>
      <w:sz w:val="24"/>
      <w:szCs w:val="24"/>
      <w:lang w:eastAsia="ru-RU"/>
    </w:rPr>
  </w:style>
  <w:style w:type="paragraph" w:styleId="27">
    <w:name w:val="toc 2"/>
    <w:basedOn w:val="a"/>
    <w:next w:val="a"/>
    <w:autoRedefine/>
    <w:uiPriority w:val="39"/>
    <w:unhideWhenUsed/>
    <w:rsid w:val="005227A1"/>
    <w:pPr>
      <w:spacing w:after="100" w:line="240" w:lineRule="auto"/>
      <w:ind w:left="240"/>
    </w:pPr>
    <w:rPr>
      <w:rFonts w:ascii="Times New Roman" w:eastAsia="Times New Roman" w:hAnsi="Times New Roman" w:cs="Times New Roman"/>
      <w:sz w:val="24"/>
      <w:szCs w:val="24"/>
      <w:lang w:eastAsia="ru-RU"/>
    </w:rPr>
  </w:style>
  <w:style w:type="paragraph" w:styleId="34">
    <w:name w:val="Body Text Indent 3"/>
    <w:basedOn w:val="a"/>
    <w:link w:val="35"/>
    <w:uiPriority w:val="99"/>
    <w:unhideWhenUsed/>
    <w:rsid w:val="005227A1"/>
    <w:pPr>
      <w:spacing w:after="0" w:line="240" w:lineRule="auto"/>
      <w:ind w:right="72" w:firstLine="720"/>
      <w:jc w:val="both"/>
    </w:pPr>
    <w:rPr>
      <w:rFonts w:ascii="Times New Roman" w:eastAsia="Times New Roman" w:hAnsi="Times New Roman" w:cs="Times New Roman"/>
      <w:sz w:val="24"/>
      <w:szCs w:val="24"/>
      <w:lang w:eastAsia="ru-RU"/>
    </w:rPr>
  </w:style>
  <w:style w:type="character" w:customStyle="1" w:styleId="35">
    <w:name w:val="Основной текст с отступом 3 Знак"/>
    <w:basedOn w:val="a0"/>
    <w:link w:val="34"/>
    <w:uiPriority w:val="99"/>
    <w:rsid w:val="005227A1"/>
    <w:rPr>
      <w:rFonts w:ascii="Times New Roman" w:eastAsia="Times New Roman" w:hAnsi="Times New Roman" w:cs="Times New Roman"/>
      <w:sz w:val="24"/>
      <w:szCs w:val="24"/>
      <w:lang w:eastAsia="ru-RU"/>
    </w:rPr>
  </w:style>
  <w:style w:type="paragraph" w:customStyle="1" w:styleId="15">
    <w:name w:val="Абзац списка1"/>
    <w:basedOn w:val="a"/>
    <w:rsid w:val="005227A1"/>
    <w:pPr>
      <w:ind w:left="720"/>
      <w:contextualSpacing/>
    </w:pPr>
    <w:rPr>
      <w:rFonts w:ascii="Calibri" w:eastAsia="Calibri" w:hAnsi="Calibri" w:cs="Times New Roman"/>
      <w:lang w:eastAsia="ru-RU"/>
    </w:rPr>
  </w:style>
  <w:style w:type="paragraph" w:customStyle="1" w:styleId="p5">
    <w:name w:val="p5"/>
    <w:basedOn w:val="a"/>
    <w:rsid w:val="005227A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4">
    <w:name w:val="s4"/>
    <w:rsid w:val="005227A1"/>
  </w:style>
  <w:style w:type="paragraph" w:customStyle="1" w:styleId="28">
    <w:name w:val="Абзац списка2"/>
    <w:basedOn w:val="a"/>
    <w:rsid w:val="005227A1"/>
    <w:pPr>
      <w:spacing w:after="0" w:line="240" w:lineRule="auto"/>
      <w:ind w:left="720"/>
    </w:pPr>
    <w:rPr>
      <w:rFonts w:ascii="Times New Roman" w:eastAsia="Calibri" w:hAnsi="Times New Roman" w:cs="Times New Roman"/>
      <w:sz w:val="24"/>
      <w:szCs w:val="24"/>
      <w:lang w:eastAsia="ru-RU"/>
    </w:rPr>
  </w:style>
  <w:style w:type="character" w:customStyle="1" w:styleId="dash041e005f0431005f044b005f0447005f043d005f044b005f0439005f005fchar1char1">
    <w:name w:val="dash041e_005f0431_005f044b_005f0447_005f043d_005f044b_005f0439_005f_005fchar1__char1"/>
    <w:rsid w:val="005227A1"/>
    <w:rPr>
      <w:rFonts w:ascii="Times New Roman" w:hAnsi="Times New Roman" w:cs="Times New Roman" w:hint="default"/>
      <w:strike w:val="0"/>
      <w:dstrike w:val="0"/>
      <w:sz w:val="24"/>
      <w:szCs w:val="24"/>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5848193">
      <w:bodyDiv w:val="1"/>
      <w:marLeft w:val="0"/>
      <w:marRight w:val="0"/>
      <w:marTop w:val="0"/>
      <w:marBottom w:val="0"/>
      <w:divBdr>
        <w:top w:val="none" w:sz="0" w:space="0" w:color="auto"/>
        <w:left w:val="none" w:sz="0" w:space="0" w:color="auto"/>
        <w:bottom w:val="none" w:sz="0" w:space="0" w:color="auto"/>
        <w:right w:val="none" w:sz="0" w:space="0" w:color="auto"/>
      </w:divBdr>
      <w:divsChild>
        <w:div w:id="182129945">
          <w:marLeft w:val="547"/>
          <w:marRight w:val="0"/>
          <w:marTop w:val="130"/>
          <w:marBottom w:val="0"/>
          <w:divBdr>
            <w:top w:val="none" w:sz="0" w:space="0" w:color="auto"/>
            <w:left w:val="none" w:sz="0" w:space="0" w:color="auto"/>
            <w:bottom w:val="none" w:sz="0" w:space="0" w:color="auto"/>
            <w:right w:val="none" w:sz="0" w:space="0" w:color="auto"/>
          </w:divBdr>
        </w:div>
        <w:div w:id="2093508861">
          <w:marLeft w:val="547"/>
          <w:marRight w:val="0"/>
          <w:marTop w:val="130"/>
          <w:marBottom w:val="0"/>
          <w:divBdr>
            <w:top w:val="none" w:sz="0" w:space="0" w:color="auto"/>
            <w:left w:val="none" w:sz="0" w:space="0" w:color="auto"/>
            <w:bottom w:val="none" w:sz="0" w:space="0" w:color="auto"/>
            <w:right w:val="none" w:sz="0" w:space="0" w:color="auto"/>
          </w:divBdr>
        </w:div>
      </w:divsChild>
    </w:div>
    <w:div w:id="2119370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129200/" TargetMode="External"/><Relationship Id="rId13" Type="http://schemas.openxmlformats.org/officeDocument/2006/relationships/hyperlink" Target="garantf1://70762366.0/" TargetMode="External"/><Relationship Id="rId18" Type="http://schemas.openxmlformats.org/officeDocument/2006/relationships/hyperlink" Target="garantf1://70760670.0/"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garantf1://70760670.0/" TargetMode="External"/><Relationship Id="rId7" Type="http://schemas.openxmlformats.org/officeDocument/2006/relationships/endnotes" Target="endnotes.xml"/><Relationship Id="rId12" Type="http://schemas.openxmlformats.org/officeDocument/2006/relationships/hyperlink" Target="garantf1://70762366.0/" TargetMode="External"/><Relationship Id="rId17" Type="http://schemas.openxmlformats.org/officeDocument/2006/relationships/hyperlink" Target="garantf1://70760670.0/"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garantf1://70762366.0/" TargetMode="External"/><Relationship Id="rId20" Type="http://schemas.openxmlformats.org/officeDocument/2006/relationships/hyperlink" Target="garantf1://70760670.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70762366.0/"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garantf1://70762366.0/" TargetMode="External"/><Relationship Id="rId23" Type="http://schemas.openxmlformats.org/officeDocument/2006/relationships/header" Target="header1.xml"/><Relationship Id="rId10" Type="http://schemas.openxmlformats.org/officeDocument/2006/relationships/hyperlink" Target="garantf1://70762366.0/" TargetMode="External"/><Relationship Id="rId19" Type="http://schemas.openxmlformats.org/officeDocument/2006/relationships/hyperlink" Target="garantf1://70760670.0/" TargetMode="External"/><Relationship Id="rId4" Type="http://schemas.openxmlformats.org/officeDocument/2006/relationships/settings" Target="settings.xml"/><Relationship Id="rId9" Type="http://schemas.openxmlformats.org/officeDocument/2006/relationships/hyperlink" Target="http://www.consultant.ru/document/cons_doc_LAW_129200/" TargetMode="External"/><Relationship Id="rId14" Type="http://schemas.openxmlformats.org/officeDocument/2006/relationships/hyperlink" Target="garantf1://70762366.0/" TargetMode="External"/><Relationship Id="rId22" Type="http://schemas.openxmlformats.org/officeDocument/2006/relationships/hyperlink" Target="garantf1://70760670.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0F79AF6-9139-4EE1-86D4-046B404A54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59</Pages>
  <Words>16391</Words>
  <Characters>93435</Characters>
  <Application>Microsoft Office Word</Application>
  <DocSecurity>0</DocSecurity>
  <Lines>778</Lines>
  <Paragraphs>219</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109607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школа 34</cp:lastModifiedBy>
  <cp:revision>3</cp:revision>
  <dcterms:created xsi:type="dcterms:W3CDTF">2016-04-18T18:03:00Z</dcterms:created>
  <dcterms:modified xsi:type="dcterms:W3CDTF">2016-04-18T19:46:00Z</dcterms:modified>
</cp:coreProperties>
</file>